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462" w:rsidRDefault="00906462">
      <w:pPr>
        <w:jc w:val="center"/>
        <w:rPr>
          <w:rFonts w:ascii="方正小标宋简体" w:eastAsia="方正小标宋简体" w:hAnsi="方正小标宋简体" w:cs="方正小标宋简体"/>
          <w:sz w:val="52"/>
          <w:szCs w:val="52"/>
        </w:rPr>
      </w:pPr>
    </w:p>
    <w:p w:rsidR="00906462" w:rsidRDefault="00906462">
      <w:pPr>
        <w:jc w:val="center"/>
        <w:rPr>
          <w:rFonts w:ascii="方正小标宋简体" w:eastAsia="方正小标宋简体" w:hAnsi="方正小标宋简体" w:cs="方正小标宋简体"/>
          <w:sz w:val="52"/>
          <w:szCs w:val="52"/>
        </w:rPr>
      </w:pPr>
    </w:p>
    <w:p w:rsidR="00906462" w:rsidRDefault="00906462">
      <w:pPr>
        <w:jc w:val="center"/>
        <w:rPr>
          <w:rFonts w:ascii="方正小标宋简体" w:eastAsia="方正小标宋简体" w:hAnsi="方正小标宋简体" w:cs="方正小标宋简体"/>
          <w:sz w:val="52"/>
          <w:szCs w:val="52"/>
        </w:rPr>
      </w:pPr>
    </w:p>
    <w:p w:rsidR="00906462" w:rsidRDefault="00906462">
      <w:pPr>
        <w:jc w:val="center"/>
        <w:rPr>
          <w:rFonts w:ascii="方正小标宋简体" w:eastAsia="方正小标宋简体" w:hAnsi="方正小标宋简体" w:cs="方正小标宋简体"/>
          <w:sz w:val="52"/>
          <w:szCs w:val="52"/>
        </w:rPr>
      </w:pPr>
    </w:p>
    <w:p w:rsidR="00906462" w:rsidRDefault="00AA5627">
      <w:pPr>
        <w:jc w:val="center"/>
        <w:rPr>
          <w:rFonts w:ascii="仿宋_GB2312" w:eastAsia="仿宋_GB2312" w:hAnsi="隶书" w:cs="隶书"/>
          <w:b/>
          <w:bCs/>
          <w:sz w:val="44"/>
          <w:szCs w:val="44"/>
        </w:rPr>
      </w:pPr>
      <w:r>
        <w:rPr>
          <w:rFonts w:ascii="仿宋_GB2312" w:eastAsia="仿宋_GB2312" w:hAnsi="隶书" w:cs="隶书" w:hint="eastAsia"/>
          <w:b/>
          <w:bCs/>
          <w:sz w:val="44"/>
          <w:szCs w:val="44"/>
        </w:rPr>
        <w:t>延津县劳动就业局</w:t>
      </w:r>
    </w:p>
    <w:p w:rsidR="00906462" w:rsidRDefault="00906462">
      <w:pPr>
        <w:jc w:val="center"/>
        <w:rPr>
          <w:rFonts w:ascii="仿宋_GB2312" w:eastAsia="仿宋_GB2312" w:hAnsi="隶书" w:cs="隶书"/>
          <w:b/>
          <w:bCs/>
          <w:sz w:val="44"/>
          <w:szCs w:val="44"/>
        </w:rPr>
      </w:pPr>
    </w:p>
    <w:p w:rsidR="00906462" w:rsidRDefault="00906462">
      <w:pPr>
        <w:jc w:val="center"/>
        <w:rPr>
          <w:rFonts w:ascii="仿宋_GB2312" w:eastAsia="仿宋_GB2312" w:hAnsi="隶书" w:cs="隶书"/>
          <w:b/>
          <w:bCs/>
          <w:sz w:val="44"/>
          <w:szCs w:val="44"/>
        </w:rPr>
      </w:pPr>
    </w:p>
    <w:p w:rsidR="00906462" w:rsidRDefault="00AA5627">
      <w:pPr>
        <w:jc w:val="center"/>
        <w:rPr>
          <w:rFonts w:ascii="隶书" w:eastAsia="隶书" w:hAnsi="隶书" w:cs="隶书"/>
          <w:b/>
          <w:bCs/>
          <w:sz w:val="52"/>
          <w:szCs w:val="52"/>
        </w:rPr>
        <w:sectPr w:rsidR="00906462">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b/>
          <w:bCs/>
          <w:sz w:val="52"/>
          <w:szCs w:val="52"/>
        </w:rPr>
        <w:t>2016</w:t>
      </w:r>
      <w:r>
        <w:rPr>
          <w:rFonts w:ascii="隶书" w:eastAsia="隶书" w:hAnsi="隶书" w:cs="隶书" w:hint="eastAsia"/>
          <w:b/>
          <w:bCs/>
          <w:sz w:val="52"/>
          <w:szCs w:val="52"/>
        </w:rPr>
        <w:t>年度部门决算</w:t>
      </w:r>
    </w:p>
    <w:p w:rsidR="00906462" w:rsidRDefault="00AA5627">
      <w:pPr>
        <w:jc w:val="center"/>
        <w:rPr>
          <w:rFonts w:ascii="黑体" w:eastAsia="黑体" w:hAnsi="黑体" w:cs="黑体"/>
          <w:sz w:val="32"/>
          <w:szCs w:val="32"/>
        </w:rPr>
      </w:pPr>
      <w:r>
        <w:rPr>
          <w:rFonts w:ascii="黑体" w:eastAsia="黑体" w:hAnsi="黑体" w:cs="黑体" w:hint="eastAsia"/>
          <w:sz w:val="32"/>
          <w:szCs w:val="32"/>
        </w:rPr>
        <w:lastRenderedPageBreak/>
        <w:t>目　　录</w:t>
      </w:r>
    </w:p>
    <w:p w:rsidR="00906462" w:rsidRDefault="00AA5627">
      <w:pPr>
        <w:rPr>
          <w:rFonts w:ascii="黑体" w:eastAsia="黑体" w:hAnsi="黑体" w:cs="黑体"/>
          <w:sz w:val="32"/>
          <w:szCs w:val="32"/>
        </w:rPr>
      </w:pPr>
      <w:r>
        <w:rPr>
          <w:rFonts w:ascii="黑体" w:eastAsia="黑体" w:hAnsi="黑体" w:cs="黑体" w:hint="eastAsia"/>
          <w:sz w:val="32"/>
          <w:szCs w:val="32"/>
        </w:rPr>
        <w:t xml:space="preserve">第一部分　</w:t>
      </w:r>
      <w:r>
        <w:rPr>
          <w:rFonts w:ascii="黑体" w:eastAsia="黑体" w:hAnsi="黑体" w:cs="黑体" w:hint="eastAsia"/>
          <w:b/>
          <w:bCs/>
          <w:sz w:val="32"/>
          <w:szCs w:val="32"/>
        </w:rPr>
        <w:t>延津县劳动就业局概</w:t>
      </w:r>
      <w:r>
        <w:rPr>
          <w:rFonts w:ascii="黑体" w:eastAsia="黑体" w:hAnsi="黑体" w:cs="黑体" w:hint="eastAsia"/>
          <w:sz w:val="32"/>
          <w:szCs w:val="32"/>
        </w:rPr>
        <w:t>况</w:t>
      </w:r>
    </w:p>
    <w:p w:rsidR="00906462" w:rsidRDefault="00AA5627">
      <w:pPr>
        <w:ind w:firstLineChars="300" w:firstLine="960"/>
        <w:jc w:val="left"/>
        <w:rPr>
          <w:rFonts w:ascii="仿宋_GB2312" w:eastAsia="仿宋_GB2312" w:cs="宋体"/>
          <w:sz w:val="32"/>
          <w:szCs w:val="32"/>
        </w:rPr>
      </w:pPr>
      <w:r>
        <w:rPr>
          <w:rFonts w:ascii="仿宋_GB2312" w:eastAsia="仿宋_GB2312" w:hAnsi="宋体" w:cs="宋体" w:hint="eastAsia"/>
          <w:sz w:val="32"/>
          <w:szCs w:val="32"/>
        </w:rPr>
        <w:t>主要职责</w:t>
      </w:r>
    </w:p>
    <w:p w:rsidR="00906462" w:rsidRDefault="00AA5627">
      <w:pPr>
        <w:jc w:val="left"/>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hint="eastAsia"/>
          <w:b/>
          <w:bCs/>
          <w:sz w:val="32"/>
          <w:szCs w:val="32"/>
        </w:rPr>
        <w:t>延津县劳动就业局</w:t>
      </w:r>
      <w:r>
        <w:rPr>
          <w:rFonts w:ascii="黑体" w:eastAsia="黑体" w:hAnsi="黑体" w:cs="黑体" w:hint="eastAsia"/>
          <w:sz w:val="32"/>
          <w:szCs w:val="32"/>
        </w:rPr>
        <w:t xml:space="preserve"> 2016</w:t>
      </w:r>
      <w:r>
        <w:rPr>
          <w:rFonts w:ascii="黑体" w:eastAsia="黑体" w:hAnsi="黑体" w:cs="黑体" w:hint="eastAsia"/>
          <w:sz w:val="32"/>
          <w:szCs w:val="32"/>
        </w:rPr>
        <w:t>年度部门决算表</w:t>
      </w:r>
    </w:p>
    <w:p w:rsidR="00906462" w:rsidRDefault="00AA5627">
      <w:pPr>
        <w:jc w:val="left"/>
        <w:rPr>
          <w:rFonts w:asciiTheme="minorEastAsia" w:eastAsiaTheme="minorEastAsia" w:hAnsiTheme="minorEastAsia" w:cs="宋体"/>
          <w:sz w:val="32"/>
          <w:szCs w:val="32"/>
        </w:rPr>
      </w:pPr>
      <w:r>
        <w:rPr>
          <w:rFonts w:asciiTheme="minorEastAsia" w:eastAsiaTheme="minorEastAsia" w:hAnsiTheme="minorEastAsia" w:cs="宋体" w:hint="eastAsia"/>
          <w:sz w:val="32"/>
          <w:szCs w:val="32"/>
        </w:rPr>
        <w:t>一、收入支出决算总表</w:t>
      </w:r>
    </w:p>
    <w:p w:rsidR="00906462" w:rsidRDefault="00AA5627">
      <w:pPr>
        <w:jc w:val="left"/>
        <w:rPr>
          <w:rFonts w:asciiTheme="minorEastAsia" w:eastAsiaTheme="minorEastAsia" w:hAnsiTheme="minorEastAsia" w:cs="宋体"/>
          <w:sz w:val="32"/>
          <w:szCs w:val="32"/>
        </w:rPr>
      </w:pPr>
      <w:r>
        <w:rPr>
          <w:rFonts w:asciiTheme="minorEastAsia" w:eastAsiaTheme="minorEastAsia" w:hAnsiTheme="minorEastAsia" w:cs="宋体" w:hint="eastAsia"/>
          <w:sz w:val="32"/>
          <w:szCs w:val="32"/>
        </w:rPr>
        <w:t>二、收入决算表</w:t>
      </w:r>
    </w:p>
    <w:p w:rsidR="00906462" w:rsidRDefault="00AA5627">
      <w:pPr>
        <w:jc w:val="left"/>
        <w:rPr>
          <w:rFonts w:asciiTheme="minorEastAsia" w:eastAsiaTheme="minorEastAsia" w:hAnsiTheme="minorEastAsia" w:cs="宋体"/>
          <w:sz w:val="32"/>
          <w:szCs w:val="32"/>
        </w:rPr>
      </w:pPr>
      <w:r>
        <w:rPr>
          <w:rFonts w:asciiTheme="minorEastAsia" w:eastAsiaTheme="minorEastAsia" w:hAnsiTheme="minorEastAsia" w:cs="宋体" w:hint="eastAsia"/>
          <w:sz w:val="32"/>
          <w:szCs w:val="32"/>
        </w:rPr>
        <w:t>三、支出决算表</w:t>
      </w:r>
    </w:p>
    <w:p w:rsidR="00906462" w:rsidRDefault="00AA5627">
      <w:pPr>
        <w:jc w:val="left"/>
        <w:rPr>
          <w:rFonts w:asciiTheme="minorEastAsia" w:eastAsiaTheme="minorEastAsia" w:hAnsiTheme="minorEastAsia" w:cs="宋体"/>
          <w:sz w:val="32"/>
          <w:szCs w:val="32"/>
        </w:rPr>
      </w:pPr>
      <w:r>
        <w:rPr>
          <w:rFonts w:asciiTheme="minorEastAsia" w:eastAsiaTheme="minorEastAsia" w:hAnsiTheme="minorEastAsia" w:cs="宋体" w:hint="eastAsia"/>
          <w:sz w:val="32"/>
          <w:szCs w:val="32"/>
        </w:rPr>
        <w:t>四、财政拨款收入支出决算总表</w:t>
      </w:r>
    </w:p>
    <w:p w:rsidR="00906462" w:rsidRDefault="00AA5627">
      <w:pPr>
        <w:jc w:val="left"/>
        <w:rPr>
          <w:rFonts w:asciiTheme="minorEastAsia" w:eastAsiaTheme="minorEastAsia" w:hAnsiTheme="minorEastAsia" w:cs="宋体"/>
          <w:sz w:val="32"/>
          <w:szCs w:val="32"/>
        </w:rPr>
      </w:pPr>
      <w:r>
        <w:rPr>
          <w:rFonts w:asciiTheme="minorEastAsia" w:eastAsiaTheme="minorEastAsia" w:hAnsiTheme="minorEastAsia" w:cs="宋体" w:hint="eastAsia"/>
          <w:sz w:val="32"/>
          <w:szCs w:val="32"/>
        </w:rPr>
        <w:t>五、一般公共预算财政拨款支出决算表</w:t>
      </w:r>
    </w:p>
    <w:p w:rsidR="00906462" w:rsidRDefault="00AA5627">
      <w:pPr>
        <w:jc w:val="left"/>
        <w:rPr>
          <w:rFonts w:asciiTheme="minorEastAsia" w:eastAsiaTheme="minorEastAsia" w:hAnsiTheme="minorEastAsia" w:cs="宋体"/>
          <w:sz w:val="32"/>
          <w:szCs w:val="32"/>
        </w:rPr>
      </w:pPr>
      <w:r>
        <w:rPr>
          <w:rFonts w:asciiTheme="minorEastAsia" w:eastAsiaTheme="minorEastAsia" w:hAnsiTheme="minorEastAsia" w:cs="宋体" w:hint="eastAsia"/>
          <w:sz w:val="32"/>
          <w:szCs w:val="32"/>
        </w:rPr>
        <w:t>六、一般公共预算财政拨款基本支出决算表</w:t>
      </w:r>
    </w:p>
    <w:p w:rsidR="00906462" w:rsidRDefault="00AA5627">
      <w:pPr>
        <w:jc w:val="left"/>
        <w:rPr>
          <w:rFonts w:asciiTheme="minorEastAsia" w:eastAsiaTheme="minorEastAsia" w:hAnsiTheme="minorEastAsia" w:cs="宋体"/>
          <w:sz w:val="32"/>
          <w:szCs w:val="32"/>
        </w:rPr>
      </w:pPr>
      <w:r>
        <w:rPr>
          <w:rFonts w:asciiTheme="minorEastAsia" w:eastAsiaTheme="minorEastAsia" w:hAnsiTheme="minorEastAsia" w:cs="宋体" w:hint="eastAsia"/>
          <w:sz w:val="32"/>
          <w:szCs w:val="32"/>
        </w:rPr>
        <w:t>七、一般公共预算财政拨款“三公”经费支出决算表</w:t>
      </w:r>
    </w:p>
    <w:p w:rsidR="00906462" w:rsidRDefault="00AA5627">
      <w:pPr>
        <w:jc w:val="left"/>
        <w:rPr>
          <w:rFonts w:asciiTheme="minorEastAsia" w:eastAsiaTheme="minorEastAsia" w:hAnsiTheme="minorEastAsia" w:cs="宋体"/>
          <w:sz w:val="32"/>
          <w:szCs w:val="32"/>
        </w:rPr>
      </w:pPr>
      <w:r>
        <w:rPr>
          <w:rFonts w:asciiTheme="minorEastAsia" w:eastAsiaTheme="minorEastAsia" w:hAnsiTheme="minorEastAsia" w:cs="宋体" w:hint="eastAsia"/>
          <w:sz w:val="32"/>
          <w:szCs w:val="32"/>
        </w:rPr>
        <w:t>八、政府性基金预算财政拨款收入支出决算表</w:t>
      </w:r>
    </w:p>
    <w:p w:rsidR="00906462" w:rsidRDefault="00AA5627">
      <w:pPr>
        <w:jc w:val="left"/>
        <w:rPr>
          <w:rFonts w:ascii="黑体" w:eastAsia="黑体" w:hAnsi="黑体" w:cs="黑体"/>
          <w:sz w:val="32"/>
          <w:szCs w:val="32"/>
        </w:rPr>
      </w:pPr>
      <w:r>
        <w:rPr>
          <w:rFonts w:ascii="黑体" w:eastAsia="黑体" w:hAnsi="黑体" w:cs="黑体" w:hint="eastAsia"/>
          <w:sz w:val="32"/>
          <w:szCs w:val="32"/>
        </w:rPr>
        <w:t>第三部分</w:t>
      </w:r>
      <w:r>
        <w:rPr>
          <w:rFonts w:ascii="黑体" w:eastAsia="黑体" w:hAnsi="黑体" w:cs="黑体" w:hint="eastAsia"/>
          <w:b/>
          <w:bCs/>
          <w:sz w:val="32"/>
          <w:szCs w:val="32"/>
        </w:rPr>
        <w:t>延津县劳动就业局</w:t>
      </w:r>
      <w:r>
        <w:rPr>
          <w:rFonts w:ascii="黑体" w:eastAsia="黑体" w:hAnsi="黑体" w:cs="黑体" w:hint="eastAsia"/>
          <w:sz w:val="32"/>
          <w:szCs w:val="32"/>
        </w:rPr>
        <w:t>2016</w:t>
      </w:r>
      <w:r>
        <w:rPr>
          <w:rFonts w:ascii="黑体" w:eastAsia="黑体" w:hAnsi="黑体" w:cs="黑体" w:hint="eastAsia"/>
          <w:sz w:val="32"/>
          <w:szCs w:val="32"/>
        </w:rPr>
        <w:t>年度部门决算情况说明</w:t>
      </w:r>
    </w:p>
    <w:p w:rsidR="00906462" w:rsidRDefault="00AA5627">
      <w:pPr>
        <w:jc w:val="left"/>
        <w:rPr>
          <w:rFonts w:ascii="黑体" w:eastAsia="黑体" w:hAnsi="黑体" w:cs="黑体"/>
          <w:sz w:val="32"/>
          <w:szCs w:val="32"/>
        </w:rPr>
        <w:sectPr w:rsidR="00906462">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906462" w:rsidRDefault="00906462">
      <w:pPr>
        <w:jc w:val="left"/>
        <w:rPr>
          <w:rFonts w:ascii="仿宋_GB2312" w:eastAsia="仿宋_GB2312" w:hAnsi="黑体" w:cs="黑体"/>
          <w:sz w:val="32"/>
          <w:szCs w:val="32"/>
        </w:rPr>
      </w:pPr>
    </w:p>
    <w:p w:rsidR="00906462" w:rsidRDefault="00906462">
      <w:pPr>
        <w:jc w:val="left"/>
        <w:rPr>
          <w:rFonts w:ascii="仿宋_GB2312" w:eastAsia="仿宋_GB2312" w:hAnsi="黑体" w:cs="黑体"/>
          <w:sz w:val="32"/>
          <w:szCs w:val="32"/>
        </w:rPr>
      </w:pPr>
    </w:p>
    <w:p w:rsidR="00906462" w:rsidRDefault="00906462">
      <w:pPr>
        <w:jc w:val="left"/>
        <w:rPr>
          <w:rFonts w:ascii="仿宋_GB2312" w:eastAsia="仿宋_GB2312" w:hAnsi="黑体" w:cs="黑体"/>
          <w:sz w:val="32"/>
          <w:szCs w:val="32"/>
        </w:rPr>
      </w:pPr>
    </w:p>
    <w:p w:rsidR="00906462" w:rsidRDefault="00906462">
      <w:pPr>
        <w:jc w:val="left"/>
        <w:rPr>
          <w:rFonts w:ascii="仿宋_GB2312" w:eastAsia="仿宋_GB2312" w:hAnsi="黑体" w:cs="黑体"/>
          <w:sz w:val="32"/>
          <w:szCs w:val="32"/>
        </w:rPr>
      </w:pPr>
    </w:p>
    <w:p w:rsidR="00906462" w:rsidRDefault="00906462">
      <w:pPr>
        <w:jc w:val="left"/>
        <w:rPr>
          <w:rFonts w:ascii="仿宋_GB2312" w:eastAsia="仿宋_GB2312" w:hAnsi="黑体" w:cs="黑体"/>
          <w:sz w:val="32"/>
          <w:szCs w:val="32"/>
        </w:rPr>
      </w:pPr>
    </w:p>
    <w:p w:rsidR="00906462" w:rsidRDefault="00906462">
      <w:pPr>
        <w:jc w:val="left"/>
        <w:rPr>
          <w:rFonts w:ascii="仿宋_GB2312" w:eastAsia="仿宋_GB2312" w:hAnsi="黑体" w:cs="黑体"/>
          <w:sz w:val="32"/>
          <w:szCs w:val="32"/>
        </w:rPr>
      </w:pPr>
    </w:p>
    <w:p w:rsidR="00906462" w:rsidRDefault="00906462">
      <w:pPr>
        <w:jc w:val="left"/>
        <w:rPr>
          <w:rFonts w:ascii="仿宋_GB2312" w:eastAsia="仿宋_GB2312" w:hAnsi="黑体" w:cs="黑体"/>
          <w:sz w:val="32"/>
          <w:szCs w:val="32"/>
        </w:rPr>
      </w:pPr>
    </w:p>
    <w:p w:rsidR="00906462" w:rsidRDefault="00AA5627">
      <w:pPr>
        <w:jc w:val="center"/>
        <w:outlineLvl w:val="0"/>
        <w:rPr>
          <w:rFonts w:ascii="隶书" w:eastAsia="隶书" w:hAnsi="隶书" w:cs="隶书"/>
          <w:sz w:val="48"/>
          <w:szCs w:val="48"/>
        </w:rPr>
        <w:sectPr w:rsidR="00906462">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 xml:space="preserve">第一部分　　</w:t>
      </w:r>
      <w:r>
        <w:rPr>
          <w:rFonts w:ascii="隶书" w:eastAsia="隶书" w:hAnsi="隶书" w:cs="隶书" w:hint="eastAsia"/>
          <w:b/>
          <w:bCs/>
          <w:sz w:val="48"/>
          <w:szCs w:val="48"/>
        </w:rPr>
        <w:t>延津县劳动就业局</w:t>
      </w:r>
      <w:r>
        <w:rPr>
          <w:rFonts w:ascii="隶书" w:eastAsia="隶书" w:hAnsi="隶书" w:cs="隶书" w:hint="eastAsia"/>
          <w:b/>
          <w:sz w:val="48"/>
          <w:szCs w:val="48"/>
        </w:rPr>
        <w:t>概况</w:t>
      </w:r>
    </w:p>
    <w:p w:rsidR="00906462" w:rsidRDefault="00906462">
      <w:pPr>
        <w:jc w:val="left"/>
        <w:rPr>
          <w:rFonts w:ascii="仿宋_GB2312" w:eastAsia="仿宋_GB2312" w:hAnsi="黑体" w:cs="黑体"/>
          <w:sz w:val="32"/>
          <w:szCs w:val="32"/>
        </w:rPr>
      </w:pPr>
    </w:p>
    <w:p w:rsidR="00906462" w:rsidRDefault="00AA5627">
      <w:pPr>
        <w:pStyle w:val="a5"/>
        <w:spacing w:before="0" w:beforeAutospacing="0" w:after="0" w:afterAutospacing="0"/>
        <w:rPr>
          <w:rFonts w:ascii="黑体" w:eastAsia="黑体"/>
          <w:sz w:val="32"/>
          <w:szCs w:val="32"/>
        </w:rPr>
      </w:pPr>
      <w:r>
        <w:rPr>
          <w:rStyle w:val="a6"/>
          <w:rFonts w:ascii="黑体" w:eastAsia="黑体" w:cs="宋体" w:hint="eastAsia"/>
          <w:sz w:val="32"/>
          <w:szCs w:val="32"/>
        </w:rPr>
        <w:t>一、工作职责</w:t>
      </w:r>
    </w:p>
    <w:p w:rsidR="00906462" w:rsidRDefault="00AA5627">
      <w:pPr>
        <w:pStyle w:val="a5"/>
        <w:spacing w:before="0" w:beforeAutospacing="0" w:after="0" w:afterAutospacing="0"/>
        <w:rPr>
          <w:rFonts w:ascii="仿宋_GB2312" w:eastAsia="仿宋_GB2312"/>
          <w:sz w:val="32"/>
          <w:szCs w:val="32"/>
        </w:rPr>
      </w:pPr>
      <w:r>
        <w:rPr>
          <w:rFonts w:ascii="仿宋_GB2312" w:eastAsia="仿宋_GB2312" w:hint="eastAsia"/>
          <w:sz w:val="32"/>
          <w:szCs w:val="32"/>
        </w:rPr>
        <w:t xml:space="preserve">　　负责指导全州乡镇、社区劳动保障所</w:t>
      </w:r>
      <w:r>
        <w:rPr>
          <w:rFonts w:ascii="仿宋_GB2312" w:eastAsia="仿宋_GB2312" w:hint="eastAsia"/>
          <w:sz w:val="32"/>
          <w:szCs w:val="32"/>
        </w:rPr>
        <w:t>(</w:t>
      </w:r>
      <w:r>
        <w:rPr>
          <w:rFonts w:ascii="仿宋_GB2312" w:eastAsia="仿宋_GB2312" w:hint="eastAsia"/>
          <w:sz w:val="32"/>
          <w:szCs w:val="32"/>
        </w:rPr>
        <w:t>站</w:t>
      </w:r>
      <w:r>
        <w:rPr>
          <w:rFonts w:ascii="仿宋_GB2312" w:eastAsia="仿宋_GB2312" w:hint="eastAsia"/>
          <w:sz w:val="32"/>
          <w:szCs w:val="32"/>
        </w:rPr>
        <w:t>)</w:t>
      </w:r>
      <w:r>
        <w:rPr>
          <w:rFonts w:ascii="仿宋_GB2312" w:eastAsia="仿宋_GB2312" w:hint="eastAsia"/>
          <w:sz w:val="32"/>
          <w:szCs w:val="32"/>
        </w:rPr>
        <w:t>工作</w:t>
      </w:r>
      <w:r>
        <w:rPr>
          <w:rFonts w:ascii="仿宋_GB2312" w:eastAsia="仿宋_GB2312" w:hint="eastAsia"/>
          <w:sz w:val="32"/>
          <w:szCs w:val="32"/>
        </w:rPr>
        <w:t>;</w:t>
      </w:r>
      <w:r>
        <w:rPr>
          <w:rFonts w:ascii="仿宋_GB2312" w:eastAsia="仿宋_GB2312" w:hint="eastAsia"/>
          <w:sz w:val="32"/>
          <w:szCs w:val="32"/>
        </w:rPr>
        <w:t>负责全州城乡统筹就业包括新增劳动力就业的指导和服务</w:t>
      </w:r>
      <w:r>
        <w:rPr>
          <w:rFonts w:ascii="仿宋_GB2312" w:eastAsia="仿宋_GB2312" w:hint="eastAsia"/>
          <w:sz w:val="32"/>
          <w:szCs w:val="32"/>
        </w:rPr>
        <w:t>;</w:t>
      </w:r>
      <w:r>
        <w:rPr>
          <w:rFonts w:ascii="仿宋_GB2312" w:eastAsia="仿宋_GB2312" w:hint="eastAsia"/>
          <w:sz w:val="32"/>
          <w:szCs w:val="32"/>
        </w:rPr>
        <w:t>负责国有企业下岗职工再就业、下岗职工转岗培训、服务和管理工作以及农村劳动力资源开发和跨区域劳务输出工作</w:t>
      </w:r>
      <w:r>
        <w:rPr>
          <w:rFonts w:ascii="仿宋_GB2312" w:eastAsia="仿宋_GB2312" w:hint="eastAsia"/>
          <w:sz w:val="32"/>
          <w:szCs w:val="32"/>
        </w:rPr>
        <w:t>;</w:t>
      </w:r>
      <w:r>
        <w:rPr>
          <w:rFonts w:ascii="仿宋_GB2312" w:eastAsia="仿宋_GB2312" w:hint="eastAsia"/>
          <w:sz w:val="32"/>
          <w:szCs w:val="32"/>
        </w:rPr>
        <w:t>建设、培育、发展和管理劳动力市场，管理职业中介机构</w:t>
      </w:r>
      <w:r>
        <w:rPr>
          <w:rFonts w:ascii="仿宋_GB2312" w:eastAsia="仿宋_GB2312" w:hint="eastAsia"/>
          <w:sz w:val="32"/>
          <w:szCs w:val="32"/>
        </w:rPr>
        <w:t>;</w:t>
      </w:r>
      <w:r>
        <w:rPr>
          <w:rFonts w:ascii="仿宋_GB2312" w:eastAsia="仿宋_GB2312" w:hint="eastAsia"/>
          <w:sz w:val="32"/>
          <w:szCs w:val="32"/>
        </w:rPr>
        <w:t>组织建立和管理全州劳动力资源</w:t>
      </w:r>
      <w:r>
        <w:rPr>
          <w:rFonts w:ascii="仿宋_GB2312" w:eastAsia="仿宋_GB2312" w:hint="eastAsia"/>
          <w:sz w:val="32"/>
          <w:szCs w:val="32"/>
        </w:rPr>
        <w:t>;</w:t>
      </w:r>
      <w:r>
        <w:rPr>
          <w:rFonts w:ascii="仿宋_GB2312" w:eastAsia="仿宋_GB2312" w:hint="eastAsia"/>
          <w:sz w:val="32"/>
          <w:szCs w:val="32"/>
        </w:rPr>
        <w:t>实施全州就业前职业技能培训工作</w:t>
      </w:r>
      <w:r>
        <w:rPr>
          <w:rFonts w:ascii="仿宋_GB2312" w:eastAsia="仿宋_GB2312" w:hint="eastAsia"/>
          <w:sz w:val="32"/>
          <w:szCs w:val="32"/>
        </w:rPr>
        <w:t>;</w:t>
      </w:r>
      <w:r>
        <w:rPr>
          <w:rFonts w:ascii="仿宋_GB2312" w:eastAsia="仿宋_GB2312" w:hint="eastAsia"/>
          <w:sz w:val="32"/>
          <w:szCs w:val="32"/>
        </w:rPr>
        <w:t>管理全州就业训练中心、社会力量办学机构、职业技能鉴定站</w:t>
      </w:r>
      <w:r>
        <w:rPr>
          <w:rFonts w:ascii="仿宋_GB2312" w:eastAsia="仿宋_GB2312" w:hint="eastAsia"/>
          <w:sz w:val="32"/>
          <w:szCs w:val="32"/>
        </w:rPr>
        <w:t>(</w:t>
      </w:r>
      <w:r>
        <w:rPr>
          <w:rFonts w:ascii="仿宋_GB2312" w:eastAsia="仿宋_GB2312" w:hint="eastAsia"/>
          <w:sz w:val="32"/>
          <w:szCs w:val="32"/>
        </w:rPr>
        <w:t>所</w:t>
      </w:r>
      <w:r>
        <w:rPr>
          <w:rFonts w:ascii="仿宋_GB2312" w:eastAsia="仿宋_GB2312" w:hint="eastAsia"/>
          <w:sz w:val="32"/>
          <w:szCs w:val="32"/>
        </w:rPr>
        <w:t>)</w:t>
      </w:r>
      <w:r>
        <w:rPr>
          <w:rFonts w:ascii="仿宋_GB2312" w:eastAsia="仿宋_GB2312" w:hint="eastAsia"/>
          <w:sz w:val="32"/>
          <w:szCs w:val="32"/>
        </w:rPr>
        <w:t>、职业技能鉴定指导中心工作</w:t>
      </w:r>
      <w:r>
        <w:rPr>
          <w:rFonts w:ascii="仿宋_GB2312" w:eastAsia="仿宋_GB2312" w:hint="eastAsia"/>
          <w:sz w:val="32"/>
          <w:szCs w:val="32"/>
        </w:rPr>
        <w:t>;</w:t>
      </w:r>
      <w:r>
        <w:rPr>
          <w:rFonts w:ascii="仿宋_GB2312" w:eastAsia="仿宋_GB2312" w:hint="eastAsia"/>
          <w:sz w:val="32"/>
          <w:szCs w:val="32"/>
        </w:rPr>
        <w:t>实施管理全州劳动就业服务企业的工作</w:t>
      </w:r>
      <w:r>
        <w:rPr>
          <w:rFonts w:ascii="仿宋_GB2312" w:eastAsia="仿宋_GB2312" w:hint="eastAsia"/>
          <w:sz w:val="32"/>
          <w:szCs w:val="32"/>
        </w:rPr>
        <w:t>;</w:t>
      </w:r>
      <w:r>
        <w:rPr>
          <w:rFonts w:ascii="仿宋_GB2312" w:eastAsia="仿宋_GB2312" w:hint="eastAsia"/>
          <w:sz w:val="32"/>
          <w:szCs w:val="32"/>
        </w:rPr>
        <w:t>实施管理全州就业经费和再就业资金</w:t>
      </w:r>
      <w:r>
        <w:rPr>
          <w:rFonts w:ascii="仿宋_GB2312" w:eastAsia="仿宋_GB2312" w:hint="eastAsia"/>
          <w:sz w:val="32"/>
          <w:szCs w:val="32"/>
        </w:rPr>
        <w:t>;</w:t>
      </w:r>
      <w:r>
        <w:rPr>
          <w:rFonts w:ascii="仿宋_GB2312" w:eastAsia="仿宋_GB2312" w:hint="eastAsia"/>
          <w:sz w:val="32"/>
          <w:szCs w:val="32"/>
        </w:rPr>
        <w:t>负责农民工联席会议日常事务</w:t>
      </w:r>
      <w:r>
        <w:rPr>
          <w:rFonts w:ascii="仿宋_GB2312" w:eastAsia="仿宋_GB2312" w:hint="eastAsia"/>
          <w:sz w:val="32"/>
          <w:szCs w:val="32"/>
        </w:rPr>
        <w:t>;</w:t>
      </w:r>
      <w:r>
        <w:rPr>
          <w:rFonts w:ascii="仿宋_GB2312" w:eastAsia="仿宋_GB2312" w:hint="eastAsia"/>
          <w:sz w:val="32"/>
          <w:szCs w:val="32"/>
        </w:rPr>
        <w:t>负责完成</w:t>
      </w:r>
      <w:r>
        <w:rPr>
          <w:rFonts w:ascii="仿宋_GB2312" w:eastAsia="仿宋_GB2312" w:hint="eastAsia"/>
          <w:sz w:val="32"/>
          <w:szCs w:val="32"/>
        </w:rPr>
        <w:t>州人力资源和社会保障局交办的各项任务。</w:t>
      </w:r>
    </w:p>
    <w:p w:rsidR="00906462" w:rsidRDefault="00AA5627">
      <w:pPr>
        <w:pStyle w:val="a5"/>
        <w:spacing w:before="0" w:beforeAutospacing="0" w:after="0" w:afterAutospacing="0"/>
        <w:rPr>
          <w:rFonts w:ascii="黑体" w:eastAsia="黑体"/>
          <w:sz w:val="32"/>
          <w:szCs w:val="32"/>
        </w:rPr>
      </w:pPr>
      <w:r>
        <w:rPr>
          <w:rStyle w:val="a6"/>
          <w:rFonts w:ascii="黑体" w:eastAsia="黑体" w:cs="宋体" w:hint="eastAsia"/>
          <w:sz w:val="32"/>
          <w:szCs w:val="32"/>
        </w:rPr>
        <w:t>二、内设机构</w:t>
      </w:r>
    </w:p>
    <w:p w:rsidR="00906462" w:rsidRDefault="00AA5627">
      <w:pPr>
        <w:pStyle w:val="a5"/>
        <w:spacing w:before="0" w:beforeAutospacing="0" w:after="0" w:afterAutospacing="0"/>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1</w:t>
      </w:r>
      <w:r>
        <w:rPr>
          <w:rFonts w:ascii="仿宋_GB2312" w:eastAsia="仿宋_GB2312" w:hint="eastAsia"/>
          <w:sz w:val="32"/>
          <w:szCs w:val="32"/>
        </w:rPr>
        <w:t>、统筹就业科</w:t>
      </w:r>
    </w:p>
    <w:p w:rsidR="00906462" w:rsidRDefault="00AA5627">
      <w:pPr>
        <w:pStyle w:val="a5"/>
        <w:spacing w:before="0" w:beforeAutospacing="0" w:after="0" w:afterAutospacing="0"/>
        <w:rPr>
          <w:rFonts w:ascii="仿宋_GB2312" w:eastAsia="仿宋_GB2312"/>
          <w:sz w:val="32"/>
          <w:szCs w:val="32"/>
        </w:rPr>
      </w:pPr>
      <w:r>
        <w:rPr>
          <w:rFonts w:ascii="仿宋_GB2312" w:eastAsia="仿宋_GB2312" w:hint="eastAsia"/>
          <w:sz w:val="32"/>
          <w:szCs w:val="32"/>
        </w:rPr>
        <w:t xml:space="preserve">　　拟订就业规划和年度计划</w:t>
      </w:r>
      <w:r>
        <w:rPr>
          <w:rFonts w:ascii="仿宋_GB2312" w:eastAsia="仿宋_GB2312" w:hint="eastAsia"/>
          <w:sz w:val="32"/>
          <w:szCs w:val="32"/>
        </w:rPr>
        <w:t>;</w:t>
      </w:r>
      <w:r>
        <w:rPr>
          <w:rFonts w:ascii="仿宋_GB2312" w:eastAsia="仿宋_GB2312" w:hint="eastAsia"/>
          <w:sz w:val="32"/>
          <w:szCs w:val="32"/>
        </w:rPr>
        <w:t>参与拟订专项就业资金使用管理办法，会同有关部门分配全州就业专项资金</w:t>
      </w:r>
      <w:r>
        <w:rPr>
          <w:rFonts w:ascii="仿宋_GB2312" w:eastAsia="仿宋_GB2312" w:hint="eastAsia"/>
          <w:sz w:val="32"/>
          <w:szCs w:val="32"/>
        </w:rPr>
        <w:t>;</w:t>
      </w:r>
      <w:r>
        <w:rPr>
          <w:rFonts w:ascii="仿宋_GB2312" w:eastAsia="仿宋_GB2312" w:hint="eastAsia"/>
          <w:sz w:val="32"/>
          <w:szCs w:val="32"/>
        </w:rPr>
        <w:t>负责就业再就业的综合汇总、上报工作</w:t>
      </w:r>
      <w:r>
        <w:rPr>
          <w:rFonts w:ascii="仿宋_GB2312" w:eastAsia="仿宋_GB2312" w:hint="eastAsia"/>
          <w:sz w:val="32"/>
          <w:szCs w:val="32"/>
        </w:rPr>
        <w:t>;</w:t>
      </w:r>
      <w:r>
        <w:rPr>
          <w:rFonts w:ascii="仿宋_GB2312" w:eastAsia="仿宋_GB2312" w:hint="eastAsia"/>
          <w:sz w:val="32"/>
          <w:szCs w:val="32"/>
        </w:rPr>
        <w:t>负责城镇劳动力就业的各项工作，统筹促进城镇劳动力就业</w:t>
      </w:r>
      <w:r>
        <w:rPr>
          <w:rFonts w:ascii="仿宋_GB2312" w:eastAsia="仿宋_GB2312" w:hint="eastAsia"/>
          <w:sz w:val="32"/>
          <w:szCs w:val="32"/>
        </w:rPr>
        <w:t>;</w:t>
      </w:r>
      <w:r>
        <w:rPr>
          <w:rFonts w:ascii="仿宋_GB2312" w:eastAsia="仿宋_GB2312" w:hint="eastAsia"/>
          <w:sz w:val="32"/>
          <w:szCs w:val="32"/>
        </w:rPr>
        <w:t>搞好失业调控，建立失业预警机制</w:t>
      </w:r>
      <w:r>
        <w:rPr>
          <w:rFonts w:ascii="仿宋_GB2312" w:eastAsia="仿宋_GB2312" w:hint="eastAsia"/>
          <w:sz w:val="32"/>
          <w:szCs w:val="32"/>
        </w:rPr>
        <w:t>;</w:t>
      </w:r>
      <w:r>
        <w:rPr>
          <w:rFonts w:ascii="仿宋_GB2312" w:eastAsia="仿宋_GB2312" w:hint="eastAsia"/>
          <w:sz w:val="32"/>
          <w:szCs w:val="32"/>
        </w:rPr>
        <w:t>负责体制转轨后遗留的各类失业人员的再就业工作</w:t>
      </w:r>
      <w:r>
        <w:rPr>
          <w:rFonts w:ascii="仿宋_GB2312" w:eastAsia="仿宋_GB2312" w:hint="eastAsia"/>
          <w:sz w:val="32"/>
          <w:szCs w:val="32"/>
        </w:rPr>
        <w:t>;</w:t>
      </w:r>
      <w:r>
        <w:rPr>
          <w:rFonts w:ascii="仿宋_GB2312" w:eastAsia="仿宋_GB2312" w:hint="eastAsia"/>
          <w:sz w:val="32"/>
          <w:szCs w:val="32"/>
        </w:rPr>
        <w:t>落实各项促进就业扶持政策</w:t>
      </w:r>
      <w:r>
        <w:rPr>
          <w:rFonts w:ascii="仿宋_GB2312" w:eastAsia="仿宋_GB2312" w:hint="eastAsia"/>
          <w:sz w:val="32"/>
          <w:szCs w:val="32"/>
        </w:rPr>
        <w:t>;</w:t>
      </w:r>
      <w:r>
        <w:rPr>
          <w:rFonts w:ascii="仿宋_GB2312" w:eastAsia="仿宋_GB2312" w:hint="eastAsia"/>
          <w:sz w:val="32"/>
          <w:szCs w:val="32"/>
        </w:rPr>
        <w:t>指导全州公益性岗位的开发与管理</w:t>
      </w:r>
      <w:r>
        <w:rPr>
          <w:rFonts w:ascii="仿宋_GB2312" w:eastAsia="仿宋_GB2312" w:hint="eastAsia"/>
          <w:sz w:val="32"/>
          <w:szCs w:val="32"/>
        </w:rPr>
        <w:t>;</w:t>
      </w:r>
      <w:r>
        <w:rPr>
          <w:rFonts w:ascii="仿宋_GB2312" w:eastAsia="仿宋_GB2312" w:hint="eastAsia"/>
          <w:sz w:val="32"/>
          <w:szCs w:val="32"/>
        </w:rPr>
        <w:t>承办</w:t>
      </w:r>
      <w:proofErr w:type="gramStart"/>
      <w:r>
        <w:rPr>
          <w:rFonts w:ascii="仿宋_GB2312" w:eastAsia="仿宋_GB2312" w:hint="eastAsia"/>
          <w:sz w:val="32"/>
          <w:szCs w:val="32"/>
        </w:rPr>
        <w:t>州就业</w:t>
      </w:r>
      <w:proofErr w:type="gramEnd"/>
      <w:r>
        <w:rPr>
          <w:rFonts w:ascii="仿宋_GB2312" w:eastAsia="仿宋_GB2312" w:hint="eastAsia"/>
          <w:sz w:val="32"/>
          <w:szCs w:val="32"/>
        </w:rPr>
        <w:t>工作联席会议的日常业务工作。</w:t>
      </w:r>
    </w:p>
    <w:p w:rsidR="00906462" w:rsidRDefault="00AA5627">
      <w:pPr>
        <w:pStyle w:val="a5"/>
        <w:spacing w:before="0" w:beforeAutospacing="0" w:after="0" w:afterAutospacing="0"/>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2</w:t>
      </w:r>
      <w:r>
        <w:rPr>
          <w:rFonts w:ascii="仿宋_GB2312" w:eastAsia="仿宋_GB2312" w:hint="eastAsia"/>
          <w:sz w:val="32"/>
          <w:szCs w:val="32"/>
        </w:rPr>
        <w:t>、公共就业服务科</w:t>
      </w:r>
    </w:p>
    <w:p w:rsidR="00906462" w:rsidRDefault="00AA5627">
      <w:pPr>
        <w:pStyle w:val="a5"/>
        <w:spacing w:before="0" w:beforeAutospacing="0" w:after="0" w:afterAutospacing="0"/>
        <w:rPr>
          <w:rFonts w:ascii="仿宋_GB2312" w:eastAsia="仿宋_GB2312"/>
          <w:sz w:val="32"/>
          <w:szCs w:val="32"/>
        </w:rPr>
      </w:pPr>
      <w:r>
        <w:rPr>
          <w:rFonts w:ascii="仿宋_GB2312" w:eastAsia="仿宋_GB2312" w:hint="eastAsia"/>
          <w:sz w:val="32"/>
          <w:szCs w:val="32"/>
        </w:rPr>
        <w:lastRenderedPageBreak/>
        <w:t xml:space="preserve">　　健全公共就业服务体系</w:t>
      </w:r>
      <w:r>
        <w:rPr>
          <w:rFonts w:ascii="仿宋_GB2312" w:eastAsia="仿宋_GB2312" w:hint="eastAsia"/>
          <w:sz w:val="32"/>
          <w:szCs w:val="32"/>
        </w:rPr>
        <w:t>;</w:t>
      </w:r>
      <w:r>
        <w:rPr>
          <w:rFonts w:ascii="仿宋_GB2312" w:eastAsia="仿宋_GB2312" w:hint="eastAsia"/>
          <w:sz w:val="32"/>
          <w:szCs w:val="32"/>
        </w:rPr>
        <w:t>指导规范公共就业服务平台建</w:t>
      </w:r>
      <w:r>
        <w:rPr>
          <w:rFonts w:ascii="仿宋_GB2312" w:eastAsia="仿宋_GB2312" w:hint="eastAsia"/>
          <w:sz w:val="32"/>
          <w:szCs w:val="32"/>
        </w:rPr>
        <w:t>设和公共就业服务信息管理</w:t>
      </w:r>
      <w:r>
        <w:rPr>
          <w:rFonts w:ascii="仿宋_GB2312" w:eastAsia="仿宋_GB2312" w:hint="eastAsia"/>
          <w:sz w:val="32"/>
          <w:szCs w:val="32"/>
        </w:rPr>
        <w:t>;</w:t>
      </w:r>
      <w:r>
        <w:rPr>
          <w:rFonts w:ascii="仿宋_GB2312" w:eastAsia="仿宋_GB2312" w:hint="eastAsia"/>
          <w:sz w:val="32"/>
          <w:szCs w:val="32"/>
        </w:rPr>
        <w:t>指导协调全州就业失业登记管理工作</w:t>
      </w:r>
      <w:r>
        <w:rPr>
          <w:rFonts w:ascii="仿宋_GB2312" w:eastAsia="仿宋_GB2312" w:hint="eastAsia"/>
          <w:sz w:val="32"/>
          <w:szCs w:val="32"/>
        </w:rPr>
        <w:t>;</w:t>
      </w:r>
      <w:r>
        <w:rPr>
          <w:rFonts w:ascii="仿宋_GB2312" w:eastAsia="仿宋_GB2312" w:hint="eastAsia"/>
          <w:sz w:val="32"/>
          <w:szCs w:val="32"/>
        </w:rPr>
        <w:t>指导全州开展公共就业服务就业活动</w:t>
      </w:r>
      <w:r>
        <w:rPr>
          <w:rFonts w:ascii="仿宋_GB2312" w:eastAsia="仿宋_GB2312" w:hint="eastAsia"/>
          <w:sz w:val="32"/>
          <w:szCs w:val="32"/>
        </w:rPr>
        <w:t>;</w:t>
      </w:r>
      <w:r>
        <w:rPr>
          <w:rFonts w:ascii="仿宋_GB2312" w:eastAsia="仿宋_GB2312" w:hint="eastAsia"/>
          <w:sz w:val="32"/>
          <w:szCs w:val="32"/>
        </w:rPr>
        <w:t>指导全州城镇街道、农村乡镇劳动保障工作机构的建设和管理服务工作。</w:t>
      </w:r>
    </w:p>
    <w:p w:rsidR="00906462" w:rsidRDefault="00AA5627">
      <w:pPr>
        <w:pStyle w:val="a5"/>
        <w:spacing w:before="0" w:beforeAutospacing="0" w:after="0" w:afterAutospacing="0"/>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3</w:t>
      </w:r>
      <w:r>
        <w:rPr>
          <w:rFonts w:ascii="仿宋_GB2312" w:eastAsia="仿宋_GB2312" w:hint="eastAsia"/>
          <w:sz w:val="32"/>
          <w:szCs w:val="32"/>
        </w:rPr>
        <w:t>、创业指导科</w:t>
      </w:r>
    </w:p>
    <w:p w:rsidR="00906462" w:rsidRDefault="00AA5627">
      <w:pPr>
        <w:pStyle w:val="a5"/>
        <w:spacing w:before="0" w:beforeAutospacing="0" w:after="0" w:afterAutospacing="0"/>
        <w:rPr>
          <w:rFonts w:ascii="仿宋_GB2312" w:eastAsia="仿宋_GB2312"/>
          <w:sz w:val="32"/>
          <w:szCs w:val="32"/>
        </w:rPr>
      </w:pPr>
      <w:r>
        <w:rPr>
          <w:rFonts w:ascii="仿宋_GB2312" w:eastAsia="仿宋_GB2312" w:hint="eastAsia"/>
          <w:sz w:val="32"/>
          <w:szCs w:val="32"/>
        </w:rPr>
        <w:t xml:space="preserve">　　负责全州创业的统筹协调工作</w:t>
      </w:r>
      <w:r>
        <w:rPr>
          <w:rFonts w:ascii="仿宋_GB2312" w:eastAsia="仿宋_GB2312" w:hint="eastAsia"/>
          <w:sz w:val="32"/>
          <w:szCs w:val="32"/>
        </w:rPr>
        <w:t>;</w:t>
      </w:r>
      <w:r>
        <w:rPr>
          <w:rFonts w:ascii="仿宋_GB2312" w:eastAsia="仿宋_GB2312" w:hint="eastAsia"/>
          <w:sz w:val="32"/>
          <w:szCs w:val="32"/>
        </w:rPr>
        <w:t>建立创业工作目标管理机制，定期督促检查考核</w:t>
      </w:r>
      <w:r>
        <w:rPr>
          <w:rFonts w:ascii="仿宋_GB2312" w:eastAsia="仿宋_GB2312" w:hint="eastAsia"/>
          <w:sz w:val="32"/>
          <w:szCs w:val="32"/>
        </w:rPr>
        <w:t>;</w:t>
      </w:r>
      <w:r>
        <w:rPr>
          <w:rFonts w:ascii="仿宋_GB2312" w:eastAsia="仿宋_GB2312" w:hint="eastAsia"/>
          <w:sz w:val="32"/>
          <w:szCs w:val="32"/>
        </w:rPr>
        <w:t>指导创业促进就业工作</w:t>
      </w:r>
      <w:r>
        <w:rPr>
          <w:rFonts w:ascii="仿宋_GB2312" w:eastAsia="仿宋_GB2312" w:hint="eastAsia"/>
          <w:sz w:val="32"/>
          <w:szCs w:val="32"/>
        </w:rPr>
        <w:t>;</w:t>
      </w:r>
      <w:r>
        <w:rPr>
          <w:rFonts w:ascii="仿宋_GB2312" w:eastAsia="仿宋_GB2312" w:hint="eastAsia"/>
          <w:sz w:val="32"/>
          <w:szCs w:val="32"/>
        </w:rPr>
        <w:t>指导开展创建创业型城市工作</w:t>
      </w:r>
      <w:r>
        <w:rPr>
          <w:rFonts w:ascii="仿宋_GB2312" w:eastAsia="仿宋_GB2312" w:hint="eastAsia"/>
          <w:sz w:val="32"/>
          <w:szCs w:val="32"/>
        </w:rPr>
        <w:t>;</w:t>
      </w:r>
      <w:r>
        <w:rPr>
          <w:rFonts w:ascii="仿宋_GB2312" w:eastAsia="仿宋_GB2312" w:hint="eastAsia"/>
          <w:sz w:val="32"/>
          <w:szCs w:val="32"/>
        </w:rPr>
        <w:t>指导全州创业项目库建设工作</w:t>
      </w:r>
      <w:r>
        <w:rPr>
          <w:rFonts w:ascii="仿宋_GB2312" w:eastAsia="仿宋_GB2312" w:hint="eastAsia"/>
          <w:sz w:val="32"/>
          <w:szCs w:val="32"/>
        </w:rPr>
        <w:t>;</w:t>
      </w:r>
      <w:r>
        <w:rPr>
          <w:rFonts w:ascii="仿宋_GB2312" w:eastAsia="仿宋_GB2312" w:hint="eastAsia"/>
          <w:sz w:val="32"/>
          <w:szCs w:val="32"/>
        </w:rPr>
        <w:t>指导和协调全州的创业服务工作</w:t>
      </w:r>
      <w:r>
        <w:rPr>
          <w:rFonts w:ascii="仿宋_GB2312" w:eastAsia="仿宋_GB2312" w:hint="eastAsia"/>
          <w:sz w:val="32"/>
          <w:szCs w:val="32"/>
        </w:rPr>
        <w:t>;</w:t>
      </w:r>
      <w:r>
        <w:rPr>
          <w:rFonts w:ascii="仿宋_GB2312" w:eastAsia="仿宋_GB2312" w:hint="eastAsia"/>
          <w:sz w:val="32"/>
          <w:szCs w:val="32"/>
        </w:rPr>
        <w:t>做好创业信息管理工作。</w:t>
      </w:r>
    </w:p>
    <w:p w:rsidR="00906462" w:rsidRDefault="00AA5627">
      <w:pPr>
        <w:pStyle w:val="a5"/>
        <w:spacing w:before="0" w:beforeAutospacing="0" w:after="0" w:afterAutospacing="0"/>
        <w:rPr>
          <w:rFonts w:ascii="仿宋_GB2312" w:eastAsia="仿宋_GB2312"/>
          <w:sz w:val="32"/>
          <w:szCs w:val="32"/>
        </w:rPr>
      </w:pPr>
      <w:r>
        <w:rPr>
          <w:rFonts w:ascii="仿宋_GB2312" w:eastAsia="仿宋_GB2312" w:hint="eastAsia"/>
          <w:sz w:val="32"/>
          <w:szCs w:val="32"/>
        </w:rPr>
        <w:t xml:space="preserve">三、人员编制　　</w:t>
      </w:r>
    </w:p>
    <w:p w:rsidR="00906462" w:rsidRDefault="00AA5627">
      <w:pPr>
        <w:pStyle w:val="a5"/>
        <w:spacing w:before="0" w:beforeAutospacing="0" w:after="0" w:afterAutospacing="0"/>
        <w:rPr>
          <w:rFonts w:ascii="仿宋_GB2312" w:eastAsia="仿宋_GB2312"/>
          <w:sz w:val="32"/>
          <w:szCs w:val="32"/>
        </w:rPr>
      </w:pPr>
      <w:r>
        <w:rPr>
          <w:rFonts w:ascii="仿宋_GB2312" w:eastAsia="仿宋_GB2312" w:hint="eastAsia"/>
          <w:sz w:val="32"/>
          <w:szCs w:val="32"/>
        </w:rPr>
        <w:t>共有编制</w:t>
      </w:r>
      <w:r>
        <w:rPr>
          <w:rFonts w:ascii="仿宋_GB2312" w:eastAsia="仿宋_GB2312" w:hint="eastAsia"/>
          <w:sz w:val="32"/>
          <w:szCs w:val="32"/>
        </w:rPr>
        <w:t>28</w:t>
      </w:r>
      <w:r>
        <w:rPr>
          <w:rFonts w:ascii="仿宋_GB2312" w:eastAsia="仿宋_GB2312" w:hint="eastAsia"/>
          <w:sz w:val="32"/>
          <w:szCs w:val="32"/>
        </w:rPr>
        <w:t>人，在职人员</w:t>
      </w:r>
      <w:r>
        <w:rPr>
          <w:rFonts w:ascii="仿宋_GB2312" w:eastAsia="仿宋_GB2312" w:hint="eastAsia"/>
          <w:sz w:val="32"/>
          <w:szCs w:val="32"/>
        </w:rPr>
        <w:t>28</w:t>
      </w:r>
      <w:r>
        <w:rPr>
          <w:rFonts w:ascii="仿宋_GB2312" w:eastAsia="仿宋_GB2312" w:hint="eastAsia"/>
          <w:sz w:val="32"/>
          <w:szCs w:val="32"/>
        </w:rPr>
        <w:t>人。</w:t>
      </w:r>
    </w:p>
    <w:p w:rsidR="00906462" w:rsidRDefault="00906462">
      <w:pPr>
        <w:pStyle w:val="a5"/>
        <w:spacing w:before="0" w:beforeAutospacing="0" w:after="0" w:afterAutospacing="0"/>
        <w:rPr>
          <w:rFonts w:ascii="仿宋_GB2312" w:eastAsia="仿宋_GB2312"/>
          <w:sz w:val="32"/>
          <w:szCs w:val="32"/>
        </w:rPr>
      </w:pPr>
    </w:p>
    <w:p w:rsidR="00906462" w:rsidRDefault="00AA5627">
      <w:pPr>
        <w:pStyle w:val="a5"/>
        <w:spacing w:before="0" w:beforeAutospacing="0" w:after="0" w:afterAutospacing="0"/>
        <w:rPr>
          <w:rFonts w:ascii="仿宋_GB2312" w:eastAsia="仿宋_GB2312"/>
          <w:sz w:val="32"/>
          <w:szCs w:val="32"/>
        </w:rPr>
      </w:pPr>
      <w:r>
        <w:rPr>
          <w:rStyle w:val="a6"/>
          <w:rFonts w:ascii="仿宋_GB2312" w:eastAsia="仿宋_GB2312" w:cs="宋体" w:hint="eastAsia"/>
          <w:sz w:val="32"/>
          <w:szCs w:val="32"/>
        </w:rPr>
        <w:t>便民服务电话：</w:t>
      </w:r>
      <w:r>
        <w:rPr>
          <w:rStyle w:val="a6"/>
          <w:rFonts w:ascii="仿宋_GB2312" w:eastAsia="仿宋_GB2312" w:cs="宋体" w:hint="eastAsia"/>
          <w:sz w:val="32"/>
          <w:szCs w:val="32"/>
        </w:rPr>
        <w:t>0373-7697901</w:t>
      </w:r>
    </w:p>
    <w:p w:rsidR="00906462" w:rsidRDefault="00906462">
      <w:pPr>
        <w:jc w:val="left"/>
        <w:rPr>
          <w:rFonts w:ascii="仿宋_GB2312" w:eastAsia="仿宋_GB2312" w:hAnsi="黑体" w:cs="黑体"/>
          <w:sz w:val="32"/>
          <w:szCs w:val="32"/>
        </w:rPr>
      </w:pPr>
    </w:p>
    <w:p w:rsidR="00906462" w:rsidRDefault="00906462">
      <w:pPr>
        <w:jc w:val="left"/>
        <w:rPr>
          <w:rFonts w:ascii="仿宋_GB2312" w:eastAsia="仿宋_GB2312" w:hAnsi="黑体" w:cs="黑体"/>
          <w:sz w:val="32"/>
          <w:szCs w:val="32"/>
        </w:rPr>
      </w:pPr>
    </w:p>
    <w:p w:rsidR="00906462" w:rsidRDefault="00906462">
      <w:pPr>
        <w:jc w:val="left"/>
        <w:rPr>
          <w:rFonts w:ascii="仿宋_GB2312" w:eastAsia="仿宋_GB2312" w:hAnsi="黑体" w:cs="黑体"/>
          <w:sz w:val="32"/>
          <w:szCs w:val="32"/>
        </w:rPr>
      </w:pPr>
    </w:p>
    <w:p w:rsidR="00906462" w:rsidRDefault="00906462">
      <w:pPr>
        <w:jc w:val="left"/>
        <w:rPr>
          <w:rFonts w:ascii="仿宋_GB2312" w:eastAsia="仿宋_GB2312" w:hAnsi="黑体" w:cs="黑体"/>
          <w:sz w:val="32"/>
          <w:szCs w:val="32"/>
        </w:rPr>
      </w:pPr>
    </w:p>
    <w:p w:rsidR="00906462" w:rsidRDefault="00906462">
      <w:pPr>
        <w:jc w:val="left"/>
        <w:rPr>
          <w:rFonts w:ascii="仿宋_GB2312" w:eastAsia="仿宋_GB2312" w:hAnsi="黑体" w:cs="黑体"/>
          <w:sz w:val="32"/>
          <w:szCs w:val="32"/>
        </w:rPr>
      </w:pPr>
    </w:p>
    <w:p w:rsidR="00906462" w:rsidRDefault="00906462">
      <w:pPr>
        <w:jc w:val="center"/>
        <w:outlineLvl w:val="0"/>
        <w:rPr>
          <w:rFonts w:ascii="仿宋_GB2312" w:eastAsia="仿宋_GB2312" w:hAnsi="隶书" w:cs="隶书"/>
          <w:sz w:val="48"/>
          <w:szCs w:val="48"/>
        </w:rPr>
      </w:pPr>
    </w:p>
    <w:p w:rsidR="00906462" w:rsidRDefault="00906462">
      <w:pPr>
        <w:jc w:val="center"/>
        <w:outlineLvl w:val="0"/>
        <w:rPr>
          <w:rFonts w:ascii="隶书" w:eastAsia="隶书" w:hAnsi="隶书" w:cs="隶书"/>
          <w:sz w:val="48"/>
          <w:szCs w:val="48"/>
        </w:rPr>
      </w:pPr>
    </w:p>
    <w:p w:rsidR="00906462" w:rsidRDefault="00906462">
      <w:pPr>
        <w:jc w:val="center"/>
        <w:outlineLvl w:val="0"/>
        <w:rPr>
          <w:rFonts w:ascii="隶书" w:eastAsia="隶书" w:hAnsi="隶书" w:cs="隶书"/>
          <w:sz w:val="48"/>
          <w:szCs w:val="48"/>
        </w:rPr>
      </w:pPr>
    </w:p>
    <w:p w:rsidR="00906462" w:rsidRDefault="00906462">
      <w:pPr>
        <w:jc w:val="center"/>
        <w:outlineLvl w:val="0"/>
        <w:rPr>
          <w:rFonts w:ascii="隶书" w:eastAsia="隶书" w:hAnsi="隶书" w:cs="隶书"/>
          <w:sz w:val="48"/>
          <w:szCs w:val="48"/>
        </w:rPr>
      </w:pPr>
    </w:p>
    <w:p w:rsidR="00906462" w:rsidRDefault="00906462">
      <w:pPr>
        <w:jc w:val="center"/>
        <w:outlineLvl w:val="0"/>
        <w:rPr>
          <w:rFonts w:ascii="隶书" w:eastAsia="隶书" w:hAnsi="隶书" w:cs="隶书"/>
          <w:sz w:val="48"/>
          <w:szCs w:val="48"/>
        </w:rPr>
      </w:pPr>
    </w:p>
    <w:p w:rsidR="00906462" w:rsidRDefault="00906462">
      <w:pPr>
        <w:jc w:val="center"/>
        <w:outlineLvl w:val="0"/>
        <w:rPr>
          <w:rFonts w:ascii="隶书" w:eastAsia="隶书" w:hAnsi="隶书" w:cs="隶书"/>
          <w:sz w:val="48"/>
          <w:szCs w:val="48"/>
        </w:rPr>
      </w:pPr>
    </w:p>
    <w:p w:rsidR="00906462" w:rsidRDefault="00906462">
      <w:pPr>
        <w:jc w:val="center"/>
        <w:outlineLvl w:val="0"/>
        <w:rPr>
          <w:rFonts w:ascii="隶书" w:eastAsia="隶书" w:hAnsi="隶书" w:cs="隶书"/>
          <w:sz w:val="48"/>
          <w:szCs w:val="48"/>
        </w:rPr>
      </w:pPr>
    </w:p>
    <w:p w:rsidR="00906462" w:rsidRDefault="00906462">
      <w:pPr>
        <w:jc w:val="center"/>
        <w:outlineLvl w:val="0"/>
        <w:rPr>
          <w:rFonts w:ascii="隶书" w:eastAsia="隶书" w:hAnsi="隶书" w:cs="隶书"/>
          <w:sz w:val="48"/>
          <w:szCs w:val="48"/>
        </w:rPr>
      </w:pPr>
    </w:p>
    <w:p w:rsidR="00906462" w:rsidRDefault="00906462">
      <w:pPr>
        <w:jc w:val="center"/>
        <w:outlineLvl w:val="0"/>
        <w:rPr>
          <w:rFonts w:ascii="隶书" w:eastAsia="隶书" w:hAnsi="隶书" w:cs="隶书"/>
          <w:sz w:val="48"/>
          <w:szCs w:val="48"/>
        </w:rPr>
      </w:pPr>
    </w:p>
    <w:p w:rsidR="00906462" w:rsidRDefault="00906462">
      <w:pPr>
        <w:jc w:val="center"/>
        <w:outlineLvl w:val="0"/>
        <w:rPr>
          <w:rFonts w:ascii="隶书" w:eastAsia="隶书" w:hAnsi="隶书" w:cs="隶书"/>
          <w:sz w:val="48"/>
          <w:szCs w:val="48"/>
        </w:rPr>
      </w:pPr>
    </w:p>
    <w:p w:rsidR="00906462" w:rsidRDefault="00AA5627">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906462" w:rsidRDefault="00AA5627">
      <w:pPr>
        <w:jc w:val="center"/>
        <w:rPr>
          <w:rFonts w:ascii="隶书" w:eastAsia="隶书" w:hAnsi="隶书" w:cs="隶书"/>
          <w:b/>
          <w:sz w:val="48"/>
          <w:szCs w:val="48"/>
        </w:rPr>
        <w:sectPr w:rsidR="00906462">
          <w:pgSz w:w="11906" w:h="16838"/>
          <w:pgMar w:top="1440" w:right="1531" w:bottom="1440" w:left="1587" w:header="850" w:footer="992" w:gutter="0"/>
          <w:pgNumType w:fmt="numberInDash"/>
          <w:cols w:space="0"/>
          <w:docGrid w:type="lines" w:linePitch="317"/>
        </w:sectPr>
      </w:pPr>
      <w:r>
        <w:rPr>
          <w:rFonts w:ascii="隶书" w:eastAsia="隶书" w:hAnsi="隶书" w:cs="隶书" w:hint="eastAsia"/>
          <w:b/>
          <w:bCs/>
          <w:sz w:val="48"/>
          <w:szCs w:val="48"/>
        </w:rPr>
        <w:t>延津县劳动就业局</w:t>
      </w:r>
      <w:r>
        <w:rPr>
          <w:rFonts w:ascii="隶书" w:eastAsia="隶书" w:hAnsi="隶书" w:cs="隶书"/>
          <w:b/>
          <w:sz w:val="48"/>
          <w:szCs w:val="48"/>
        </w:rPr>
        <w:t>2016</w:t>
      </w:r>
      <w:r>
        <w:rPr>
          <w:rFonts w:ascii="隶书" w:eastAsia="隶书" w:hAnsi="隶书" w:cs="隶书" w:hint="eastAsia"/>
          <w:b/>
          <w:sz w:val="48"/>
          <w:szCs w:val="48"/>
        </w:rPr>
        <w:t>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906462">
        <w:trPr>
          <w:trHeight w:val="375"/>
        </w:trPr>
        <w:tc>
          <w:tcPr>
            <w:tcW w:w="10350" w:type="dxa"/>
            <w:gridSpan w:val="10"/>
            <w:vAlign w:val="center"/>
          </w:tcPr>
          <w:p w:rsidR="00906462" w:rsidRDefault="00AA5627">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906462">
        <w:trPr>
          <w:trHeight w:val="315"/>
        </w:trPr>
        <w:tc>
          <w:tcPr>
            <w:tcW w:w="3282" w:type="dxa"/>
            <w:gridSpan w:val="3"/>
            <w:vAlign w:val="center"/>
          </w:tcPr>
          <w:p w:rsidR="00906462" w:rsidRDefault="00AA5627">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906462" w:rsidRDefault="00906462">
            <w:pPr>
              <w:rPr>
                <w:rFonts w:ascii="宋体" w:cs="宋体"/>
                <w:color w:val="000000"/>
                <w:sz w:val="16"/>
                <w:szCs w:val="16"/>
              </w:rPr>
            </w:pPr>
          </w:p>
        </w:tc>
        <w:tc>
          <w:tcPr>
            <w:tcW w:w="1316" w:type="dxa"/>
            <w:vAlign w:val="center"/>
          </w:tcPr>
          <w:p w:rsidR="00906462" w:rsidRDefault="00906462">
            <w:pPr>
              <w:rPr>
                <w:rFonts w:ascii="宋体" w:cs="宋体"/>
                <w:color w:val="000000"/>
                <w:sz w:val="16"/>
                <w:szCs w:val="16"/>
              </w:rPr>
            </w:pPr>
          </w:p>
        </w:tc>
        <w:tc>
          <w:tcPr>
            <w:tcW w:w="3144" w:type="dxa"/>
            <w:gridSpan w:val="3"/>
            <w:vAlign w:val="center"/>
          </w:tcPr>
          <w:p w:rsidR="00906462" w:rsidRDefault="00906462">
            <w:pPr>
              <w:rPr>
                <w:rFonts w:ascii="宋体" w:cs="宋体"/>
                <w:color w:val="000000"/>
                <w:sz w:val="16"/>
                <w:szCs w:val="16"/>
              </w:rPr>
            </w:pPr>
          </w:p>
        </w:tc>
        <w:tc>
          <w:tcPr>
            <w:tcW w:w="527" w:type="dxa"/>
            <w:vAlign w:val="center"/>
          </w:tcPr>
          <w:p w:rsidR="00906462" w:rsidRDefault="00906462">
            <w:pPr>
              <w:rPr>
                <w:rFonts w:ascii="宋体" w:cs="宋体"/>
                <w:color w:val="000000"/>
                <w:sz w:val="16"/>
                <w:szCs w:val="16"/>
              </w:rPr>
            </w:pPr>
          </w:p>
        </w:tc>
        <w:tc>
          <w:tcPr>
            <w:tcW w:w="1609" w:type="dxa"/>
            <w:vAlign w:val="center"/>
          </w:tcPr>
          <w:p w:rsidR="00906462" w:rsidRDefault="00AA5627">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906462">
        <w:trPr>
          <w:trHeight w:val="315"/>
        </w:trPr>
        <w:tc>
          <w:tcPr>
            <w:tcW w:w="3282" w:type="dxa"/>
            <w:gridSpan w:val="3"/>
            <w:vAlign w:val="center"/>
          </w:tcPr>
          <w:p w:rsidR="00906462" w:rsidRDefault="00906462">
            <w:pPr>
              <w:rPr>
                <w:rFonts w:ascii="宋体" w:cs="宋体"/>
                <w:color w:val="000000"/>
                <w:sz w:val="16"/>
                <w:szCs w:val="16"/>
              </w:rPr>
            </w:pPr>
          </w:p>
        </w:tc>
        <w:tc>
          <w:tcPr>
            <w:tcW w:w="472" w:type="dxa"/>
            <w:vAlign w:val="center"/>
          </w:tcPr>
          <w:p w:rsidR="00906462" w:rsidRDefault="00906462">
            <w:pPr>
              <w:rPr>
                <w:rFonts w:ascii="宋体" w:cs="宋体"/>
                <w:color w:val="000000"/>
                <w:sz w:val="16"/>
                <w:szCs w:val="16"/>
              </w:rPr>
            </w:pPr>
          </w:p>
        </w:tc>
        <w:tc>
          <w:tcPr>
            <w:tcW w:w="1316" w:type="dxa"/>
            <w:vAlign w:val="center"/>
          </w:tcPr>
          <w:p w:rsidR="00906462" w:rsidRDefault="00906462">
            <w:pPr>
              <w:rPr>
                <w:rFonts w:ascii="宋体" w:cs="宋体"/>
                <w:color w:val="000000"/>
                <w:sz w:val="16"/>
                <w:szCs w:val="16"/>
              </w:rPr>
            </w:pPr>
          </w:p>
        </w:tc>
        <w:tc>
          <w:tcPr>
            <w:tcW w:w="3144" w:type="dxa"/>
            <w:gridSpan w:val="3"/>
            <w:vAlign w:val="center"/>
          </w:tcPr>
          <w:p w:rsidR="00906462" w:rsidRDefault="00906462">
            <w:pPr>
              <w:rPr>
                <w:rFonts w:ascii="宋体" w:cs="宋体"/>
                <w:color w:val="000000"/>
                <w:sz w:val="16"/>
                <w:szCs w:val="16"/>
              </w:rPr>
            </w:pPr>
          </w:p>
        </w:tc>
        <w:tc>
          <w:tcPr>
            <w:tcW w:w="527" w:type="dxa"/>
            <w:vAlign w:val="center"/>
          </w:tcPr>
          <w:p w:rsidR="00906462" w:rsidRDefault="00906462">
            <w:pPr>
              <w:rPr>
                <w:rFonts w:ascii="宋体" w:cs="宋体"/>
                <w:color w:val="000000"/>
                <w:sz w:val="16"/>
                <w:szCs w:val="16"/>
              </w:rPr>
            </w:pPr>
          </w:p>
        </w:tc>
        <w:tc>
          <w:tcPr>
            <w:tcW w:w="1609" w:type="dxa"/>
            <w:vAlign w:val="center"/>
          </w:tcPr>
          <w:p w:rsidR="00906462" w:rsidRDefault="00AA5627">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906462">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906462" w:rsidRDefault="00AA5627">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90646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90646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90646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jc w:val="center"/>
              <w:rPr>
                <w:rFonts w:ascii="宋体" w:cs="宋体"/>
                <w:color w:val="000000"/>
                <w:sz w:val="16"/>
                <w:szCs w:val="16"/>
              </w:rPr>
            </w:pPr>
            <w:r>
              <w:rPr>
                <w:rFonts w:ascii="宋体" w:hAnsi="宋体" w:cs="宋体"/>
                <w:color w:val="000000"/>
                <w:sz w:val="16"/>
                <w:szCs w:val="16"/>
              </w:rPr>
              <w:t>82.23</w:t>
            </w:r>
          </w:p>
        </w:tc>
        <w:tc>
          <w:tcPr>
            <w:tcW w:w="232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06462" w:rsidRDefault="00906462">
            <w:pPr>
              <w:jc w:val="right"/>
              <w:rPr>
                <w:rFonts w:ascii="宋体" w:cs="宋体"/>
                <w:color w:val="000000"/>
                <w:sz w:val="16"/>
                <w:szCs w:val="16"/>
              </w:rPr>
            </w:pPr>
          </w:p>
        </w:tc>
      </w:tr>
      <w:tr w:rsidR="0090646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06462" w:rsidRDefault="00906462">
            <w:pPr>
              <w:jc w:val="right"/>
              <w:rPr>
                <w:rFonts w:ascii="宋体" w:cs="宋体"/>
                <w:color w:val="000000"/>
                <w:sz w:val="16"/>
                <w:szCs w:val="16"/>
              </w:rPr>
            </w:pPr>
          </w:p>
        </w:tc>
      </w:tr>
      <w:tr w:rsidR="0090646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06462" w:rsidRDefault="00906462">
            <w:pPr>
              <w:jc w:val="right"/>
              <w:rPr>
                <w:rFonts w:ascii="宋体" w:cs="宋体"/>
                <w:color w:val="000000"/>
                <w:sz w:val="16"/>
                <w:szCs w:val="16"/>
              </w:rPr>
            </w:pPr>
          </w:p>
        </w:tc>
      </w:tr>
      <w:tr w:rsidR="0090646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06462" w:rsidRDefault="00906462">
            <w:pPr>
              <w:jc w:val="center"/>
              <w:rPr>
                <w:rFonts w:ascii="宋体" w:cs="宋体"/>
                <w:color w:val="000000"/>
                <w:sz w:val="16"/>
                <w:szCs w:val="16"/>
              </w:rPr>
            </w:pPr>
          </w:p>
        </w:tc>
      </w:tr>
      <w:tr w:rsidR="0090646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06462" w:rsidRDefault="00906462">
            <w:pPr>
              <w:jc w:val="center"/>
              <w:rPr>
                <w:rFonts w:ascii="宋体" w:cs="宋体"/>
                <w:color w:val="000000"/>
                <w:sz w:val="16"/>
                <w:szCs w:val="16"/>
              </w:rPr>
            </w:pPr>
          </w:p>
        </w:tc>
      </w:tr>
      <w:tr w:rsidR="0090646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jc w:val="center"/>
              <w:rPr>
                <w:rFonts w:ascii="宋体" w:cs="宋体"/>
                <w:color w:val="000000"/>
                <w:sz w:val="16"/>
                <w:szCs w:val="16"/>
              </w:rPr>
            </w:pPr>
            <w:r>
              <w:rPr>
                <w:rFonts w:ascii="宋体" w:hAnsi="宋体" w:cs="宋体"/>
                <w:color w:val="000000"/>
                <w:sz w:val="16"/>
                <w:szCs w:val="16"/>
              </w:rPr>
              <w:t>1.15</w:t>
            </w:r>
          </w:p>
        </w:tc>
        <w:tc>
          <w:tcPr>
            <w:tcW w:w="232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06462" w:rsidRDefault="00906462">
            <w:pPr>
              <w:jc w:val="center"/>
              <w:rPr>
                <w:rFonts w:ascii="宋体" w:cs="宋体"/>
                <w:color w:val="000000"/>
                <w:sz w:val="16"/>
                <w:szCs w:val="16"/>
              </w:rPr>
            </w:pPr>
          </w:p>
        </w:tc>
      </w:tr>
      <w:tr w:rsidR="0090646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06462" w:rsidRDefault="00906462">
            <w:pPr>
              <w:jc w:val="center"/>
              <w:rPr>
                <w:rFonts w:ascii="宋体" w:cs="宋体"/>
                <w:color w:val="000000"/>
                <w:sz w:val="16"/>
                <w:szCs w:val="16"/>
              </w:rPr>
            </w:pPr>
          </w:p>
        </w:tc>
      </w:tr>
      <w:tr w:rsidR="0090646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06462" w:rsidRDefault="00AA5627">
            <w:pPr>
              <w:jc w:val="center"/>
              <w:rPr>
                <w:rFonts w:ascii="宋体" w:cs="宋体"/>
                <w:color w:val="000000"/>
                <w:sz w:val="16"/>
                <w:szCs w:val="16"/>
              </w:rPr>
            </w:pPr>
            <w:r>
              <w:rPr>
                <w:rFonts w:ascii="宋体" w:cs="宋体"/>
                <w:color w:val="000000"/>
                <w:sz w:val="16"/>
                <w:szCs w:val="16"/>
              </w:rPr>
              <w:t>82.23</w:t>
            </w:r>
          </w:p>
        </w:tc>
      </w:tr>
      <w:tr w:rsidR="0090646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06462" w:rsidRDefault="00906462">
            <w:pPr>
              <w:jc w:val="center"/>
              <w:rPr>
                <w:rFonts w:ascii="宋体" w:cs="宋体"/>
                <w:color w:val="000000"/>
                <w:sz w:val="16"/>
                <w:szCs w:val="16"/>
              </w:rPr>
            </w:pPr>
          </w:p>
        </w:tc>
      </w:tr>
      <w:tr w:rsidR="0090646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06462" w:rsidRDefault="00906462">
            <w:pPr>
              <w:jc w:val="center"/>
              <w:rPr>
                <w:rFonts w:ascii="宋体" w:cs="宋体"/>
                <w:color w:val="000000"/>
                <w:sz w:val="16"/>
                <w:szCs w:val="16"/>
              </w:rPr>
            </w:pPr>
          </w:p>
        </w:tc>
      </w:tr>
      <w:tr w:rsidR="0090646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06462" w:rsidRDefault="00906462">
            <w:pPr>
              <w:jc w:val="center"/>
              <w:rPr>
                <w:rFonts w:ascii="宋体" w:cs="宋体"/>
                <w:color w:val="000000"/>
                <w:sz w:val="16"/>
                <w:szCs w:val="16"/>
              </w:rPr>
            </w:pPr>
          </w:p>
        </w:tc>
      </w:tr>
      <w:tr w:rsidR="0090646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06462" w:rsidRDefault="00906462">
            <w:pPr>
              <w:jc w:val="center"/>
              <w:rPr>
                <w:rFonts w:ascii="宋体" w:cs="宋体"/>
                <w:color w:val="000000"/>
                <w:sz w:val="16"/>
                <w:szCs w:val="16"/>
              </w:rPr>
            </w:pPr>
          </w:p>
        </w:tc>
      </w:tr>
      <w:tr w:rsidR="0090646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06462" w:rsidRDefault="00906462">
            <w:pPr>
              <w:jc w:val="center"/>
              <w:rPr>
                <w:rFonts w:ascii="宋体" w:cs="宋体"/>
                <w:color w:val="000000"/>
                <w:sz w:val="16"/>
                <w:szCs w:val="16"/>
              </w:rPr>
            </w:pPr>
          </w:p>
        </w:tc>
      </w:tr>
      <w:tr w:rsidR="0090646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06462" w:rsidRDefault="00906462">
            <w:pPr>
              <w:jc w:val="center"/>
              <w:rPr>
                <w:rFonts w:ascii="宋体" w:cs="宋体"/>
                <w:color w:val="000000"/>
                <w:sz w:val="16"/>
                <w:szCs w:val="16"/>
              </w:rPr>
            </w:pPr>
          </w:p>
        </w:tc>
      </w:tr>
      <w:tr w:rsidR="0090646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06462" w:rsidRDefault="00906462">
            <w:pPr>
              <w:jc w:val="center"/>
              <w:rPr>
                <w:rFonts w:ascii="宋体" w:cs="宋体"/>
                <w:color w:val="000000"/>
                <w:sz w:val="16"/>
                <w:szCs w:val="16"/>
              </w:rPr>
            </w:pPr>
          </w:p>
        </w:tc>
      </w:tr>
      <w:tr w:rsidR="0090646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06462" w:rsidRDefault="00906462">
            <w:pPr>
              <w:jc w:val="center"/>
              <w:rPr>
                <w:rFonts w:ascii="宋体" w:cs="宋体"/>
                <w:color w:val="000000"/>
                <w:sz w:val="16"/>
                <w:szCs w:val="16"/>
              </w:rPr>
            </w:pPr>
          </w:p>
        </w:tc>
      </w:tr>
      <w:tr w:rsidR="0090646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06462" w:rsidRDefault="00906462">
            <w:pPr>
              <w:jc w:val="center"/>
              <w:rPr>
                <w:rFonts w:ascii="宋体" w:cs="宋体"/>
                <w:color w:val="000000"/>
                <w:sz w:val="16"/>
                <w:szCs w:val="16"/>
              </w:rPr>
            </w:pPr>
          </w:p>
        </w:tc>
      </w:tr>
      <w:tr w:rsidR="0090646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06462" w:rsidRDefault="00906462">
            <w:pPr>
              <w:jc w:val="center"/>
              <w:rPr>
                <w:rFonts w:ascii="宋体" w:cs="宋体"/>
                <w:color w:val="000000"/>
                <w:sz w:val="16"/>
                <w:szCs w:val="16"/>
              </w:rPr>
            </w:pPr>
          </w:p>
        </w:tc>
      </w:tr>
      <w:tr w:rsidR="0090646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06462" w:rsidRDefault="00906462">
            <w:pPr>
              <w:jc w:val="center"/>
              <w:rPr>
                <w:rFonts w:ascii="宋体" w:cs="宋体"/>
                <w:color w:val="000000"/>
                <w:sz w:val="16"/>
                <w:szCs w:val="16"/>
              </w:rPr>
            </w:pPr>
          </w:p>
        </w:tc>
      </w:tr>
      <w:tr w:rsidR="0090646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06462" w:rsidRDefault="00906462">
            <w:pPr>
              <w:jc w:val="center"/>
              <w:rPr>
                <w:rFonts w:ascii="宋体" w:cs="宋体"/>
                <w:color w:val="000000"/>
                <w:sz w:val="16"/>
                <w:szCs w:val="16"/>
              </w:rPr>
            </w:pPr>
          </w:p>
        </w:tc>
      </w:tr>
      <w:tr w:rsidR="0090646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06462" w:rsidRDefault="00906462">
            <w:pPr>
              <w:jc w:val="center"/>
              <w:rPr>
                <w:rFonts w:ascii="宋体" w:cs="宋体"/>
                <w:color w:val="000000"/>
                <w:sz w:val="16"/>
                <w:szCs w:val="16"/>
              </w:rPr>
            </w:pPr>
          </w:p>
        </w:tc>
      </w:tr>
      <w:tr w:rsidR="0090646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06462" w:rsidRDefault="00906462">
            <w:pPr>
              <w:jc w:val="center"/>
              <w:rPr>
                <w:rFonts w:ascii="宋体" w:cs="宋体"/>
                <w:color w:val="000000"/>
                <w:sz w:val="16"/>
                <w:szCs w:val="16"/>
              </w:rPr>
            </w:pPr>
          </w:p>
        </w:tc>
      </w:tr>
      <w:tr w:rsidR="0090646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06462" w:rsidRDefault="00906462">
            <w:pPr>
              <w:jc w:val="center"/>
              <w:rPr>
                <w:rFonts w:ascii="宋体" w:cs="宋体"/>
                <w:color w:val="000000"/>
                <w:sz w:val="16"/>
                <w:szCs w:val="16"/>
              </w:rPr>
            </w:pPr>
          </w:p>
        </w:tc>
      </w:tr>
      <w:tr w:rsidR="0090646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06462" w:rsidRDefault="00906462">
            <w:pPr>
              <w:jc w:val="center"/>
              <w:rPr>
                <w:rFonts w:ascii="宋体" w:cs="宋体"/>
                <w:color w:val="000000"/>
                <w:sz w:val="16"/>
                <w:szCs w:val="16"/>
              </w:rPr>
            </w:pPr>
          </w:p>
        </w:tc>
      </w:tr>
      <w:tr w:rsidR="0090646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jc w:val="center"/>
              <w:rPr>
                <w:rFonts w:ascii="宋体" w:cs="宋体"/>
                <w:b/>
                <w:color w:val="000000"/>
                <w:sz w:val="16"/>
                <w:szCs w:val="16"/>
              </w:rPr>
            </w:pPr>
            <w:r>
              <w:rPr>
                <w:rFonts w:ascii="宋体" w:hAnsi="宋体" w:cs="宋体"/>
                <w:b/>
                <w:color w:val="000000"/>
                <w:sz w:val="16"/>
                <w:szCs w:val="16"/>
              </w:rPr>
              <w:t>82.23</w:t>
            </w:r>
          </w:p>
        </w:tc>
        <w:tc>
          <w:tcPr>
            <w:tcW w:w="232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06462" w:rsidRDefault="00AA5627">
            <w:pPr>
              <w:jc w:val="center"/>
              <w:rPr>
                <w:rFonts w:ascii="宋体" w:cs="宋体"/>
                <w:b/>
                <w:color w:val="000000"/>
                <w:sz w:val="16"/>
                <w:szCs w:val="16"/>
              </w:rPr>
            </w:pPr>
            <w:r>
              <w:rPr>
                <w:rFonts w:ascii="宋体" w:hAnsi="宋体" w:cs="宋体"/>
                <w:b/>
                <w:color w:val="000000"/>
                <w:sz w:val="16"/>
                <w:szCs w:val="16"/>
              </w:rPr>
              <w:t>82.23</w:t>
            </w:r>
          </w:p>
        </w:tc>
      </w:tr>
      <w:tr w:rsidR="0090646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06462" w:rsidRDefault="00906462">
            <w:pPr>
              <w:jc w:val="center"/>
              <w:rPr>
                <w:rFonts w:ascii="宋体" w:cs="宋体"/>
                <w:color w:val="000000"/>
                <w:sz w:val="16"/>
                <w:szCs w:val="16"/>
              </w:rPr>
            </w:pPr>
          </w:p>
        </w:tc>
      </w:tr>
      <w:tr w:rsidR="0090646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06462" w:rsidRDefault="00AA5627">
            <w:pPr>
              <w:jc w:val="center"/>
              <w:rPr>
                <w:rFonts w:ascii="宋体" w:cs="宋体"/>
                <w:color w:val="000000"/>
                <w:sz w:val="16"/>
                <w:szCs w:val="16"/>
              </w:rPr>
            </w:pPr>
            <w:r>
              <w:rPr>
                <w:rFonts w:ascii="宋体" w:hAnsi="宋体" w:cs="宋体"/>
                <w:color w:val="000000"/>
                <w:sz w:val="16"/>
                <w:szCs w:val="16"/>
              </w:rPr>
              <w:t>0</w:t>
            </w:r>
          </w:p>
        </w:tc>
      </w:tr>
      <w:tr w:rsidR="0090646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06462" w:rsidRDefault="00906462">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06462" w:rsidRDefault="00906462">
            <w:pPr>
              <w:jc w:val="center"/>
              <w:rPr>
                <w:rFonts w:ascii="宋体" w:cs="宋体"/>
                <w:color w:val="000000"/>
                <w:sz w:val="16"/>
                <w:szCs w:val="16"/>
              </w:rPr>
            </w:pPr>
          </w:p>
        </w:tc>
      </w:tr>
      <w:tr w:rsidR="00906462">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906462" w:rsidRDefault="00AA5627">
            <w:pPr>
              <w:jc w:val="center"/>
              <w:rPr>
                <w:rFonts w:ascii="宋体" w:cs="宋体"/>
                <w:b/>
                <w:color w:val="000000"/>
                <w:sz w:val="16"/>
                <w:szCs w:val="16"/>
              </w:rPr>
            </w:pPr>
            <w:r>
              <w:rPr>
                <w:rFonts w:ascii="宋体" w:hAnsi="宋体" w:cs="宋体"/>
                <w:b/>
                <w:color w:val="000000"/>
                <w:sz w:val="16"/>
                <w:szCs w:val="16"/>
              </w:rPr>
              <w:t>82.23</w:t>
            </w:r>
          </w:p>
        </w:tc>
        <w:tc>
          <w:tcPr>
            <w:tcW w:w="2325" w:type="dxa"/>
            <w:tcBorders>
              <w:top w:val="single" w:sz="4" w:space="0" w:color="000000"/>
              <w:left w:val="single" w:sz="4" w:space="0" w:color="000000"/>
              <w:bottom w:val="single" w:sz="12" w:space="0" w:color="000000"/>
              <w:right w:val="single" w:sz="4" w:space="0" w:color="000000"/>
            </w:tcBorders>
            <w:vAlign w:val="center"/>
          </w:tcPr>
          <w:p w:rsidR="00906462" w:rsidRDefault="00AA5627">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906462" w:rsidRDefault="00AA5627">
            <w:pPr>
              <w:jc w:val="center"/>
              <w:rPr>
                <w:rFonts w:ascii="宋体" w:cs="宋体"/>
                <w:b/>
                <w:color w:val="000000"/>
                <w:sz w:val="16"/>
                <w:szCs w:val="16"/>
              </w:rPr>
            </w:pPr>
            <w:r>
              <w:rPr>
                <w:rFonts w:ascii="宋体" w:hAnsi="宋体" w:cs="宋体"/>
                <w:b/>
                <w:color w:val="000000"/>
                <w:sz w:val="16"/>
                <w:szCs w:val="16"/>
              </w:rPr>
              <w:t>82.23</w:t>
            </w:r>
          </w:p>
        </w:tc>
      </w:tr>
      <w:tr w:rsidR="00906462">
        <w:trPr>
          <w:trHeight w:val="555"/>
        </w:trPr>
        <w:tc>
          <w:tcPr>
            <w:tcW w:w="10350" w:type="dxa"/>
            <w:gridSpan w:val="10"/>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906462" w:rsidRDefault="00906462">
      <w:pPr>
        <w:spacing w:line="360" w:lineRule="auto"/>
        <w:rPr>
          <w:rFonts w:ascii="隶书" w:eastAsia="隶书" w:hAnsi="隶书" w:cs="隶书"/>
          <w:sz w:val="52"/>
          <w:szCs w:val="52"/>
        </w:rPr>
        <w:sectPr w:rsidR="00906462">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906462">
        <w:trPr>
          <w:trHeight w:val="375"/>
        </w:trPr>
        <w:tc>
          <w:tcPr>
            <w:tcW w:w="10337" w:type="dxa"/>
            <w:gridSpan w:val="16"/>
            <w:vAlign w:val="center"/>
          </w:tcPr>
          <w:p w:rsidR="00906462" w:rsidRDefault="00AA5627">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906462">
        <w:trPr>
          <w:trHeight w:val="285"/>
        </w:trPr>
        <w:tc>
          <w:tcPr>
            <w:tcW w:w="1637" w:type="dxa"/>
            <w:gridSpan w:val="2"/>
            <w:vAlign w:val="center"/>
          </w:tcPr>
          <w:p w:rsidR="00906462" w:rsidRDefault="00906462">
            <w:pPr>
              <w:rPr>
                <w:rFonts w:ascii="宋体" w:cs="宋体"/>
                <w:color w:val="000000"/>
                <w:sz w:val="16"/>
                <w:szCs w:val="16"/>
              </w:rPr>
            </w:pPr>
          </w:p>
        </w:tc>
        <w:tc>
          <w:tcPr>
            <w:tcW w:w="1036" w:type="dxa"/>
            <w:vAlign w:val="center"/>
          </w:tcPr>
          <w:p w:rsidR="00906462" w:rsidRDefault="00906462">
            <w:pPr>
              <w:rPr>
                <w:rFonts w:ascii="宋体" w:cs="宋体"/>
                <w:color w:val="000000"/>
                <w:sz w:val="16"/>
                <w:szCs w:val="16"/>
              </w:rPr>
            </w:pPr>
          </w:p>
        </w:tc>
        <w:tc>
          <w:tcPr>
            <w:tcW w:w="1904" w:type="dxa"/>
            <w:gridSpan w:val="2"/>
            <w:vAlign w:val="center"/>
          </w:tcPr>
          <w:p w:rsidR="00906462" w:rsidRDefault="00906462">
            <w:pPr>
              <w:rPr>
                <w:rFonts w:ascii="宋体" w:cs="宋体"/>
                <w:color w:val="000000"/>
                <w:sz w:val="16"/>
                <w:szCs w:val="16"/>
              </w:rPr>
            </w:pPr>
          </w:p>
        </w:tc>
        <w:tc>
          <w:tcPr>
            <w:tcW w:w="960" w:type="dxa"/>
            <w:gridSpan w:val="2"/>
            <w:vAlign w:val="center"/>
          </w:tcPr>
          <w:p w:rsidR="00906462" w:rsidRDefault="00906462">
            <w:pPr>
              <w:rPr>
                <w:rFonts w:ascii="宋体" w:cs="宋体"/>
                <w:color w:val="000000"/>
                <w:sz w:val="16"/>
                <w:szCs w:val="16"/>
              </w:rPr>
            </w:pPr>
          </w:p>
        </w:tc>
        <w:tc>
          <w:tcPr>
            <w:tcW w:w="960" w:type="dxa"/>
            <w:gridSpan w:val="2"/>
            <w:vAlign w:val="center"/>
          </w:tcPr>
          <w:p w:rsidR="00906462" w:rsidRDefault="00906462">
            <w:pPr>
              <w:rPr>
                <w:rFonts w:ascii="宋体" w:cs="宋体"/>
                <w:color w:val="000000"/>
                <w:sz w:val="16"/>
                <w:szCs w:val="16"/>
              </w:rPr>
            </w:pPr>
          </w:p>
        </w:tc>
        <w:tc>
          <w:tcPr>
            <w:tcW w:w="960" w:type="dxa"/>
            <w:gridSpan w:val="2"/>
            <w:vAlign w:val="center"/>
          </w:tcPr>
          <w:p w:rsidR="00906462" w:rsidRDefault="00906462">
            <w:pPr>
              <w:rPr>
                <w:rFonts w:ascii="宋体" w:cs="宋体"/>
                <w:color w:val="000000"/>
                <w:sz w:val="16"/>
                <w:szCs w:val="16"/>
              </w:rPr>
            </w:pPr>
          </w:p>
        </w:tc>
        <w:tc>
          <w:tcPr>
            <w:tcW w:w="960" w:type="dxa"/>
            <w:gridSpan w:val="2"/>
            <w:vAlign w:val="center"/>
          </w:tcPr>
          <w:p w:rsidR="00906462" w:rsidRDefault="00906462">
            <w:pPr>
              <w:rPr>
                <w:rFonts w:ascii="宋体" w:cs="宋体"/>
                <w:color w:val="000000"/>
                <w:sz w:val="16"/>
                <w:szCs w:val="16"/>
              </w:rPr>
            </w:pPr>
          </w:p>
        </w:tc>
        <w:tc>
          <w:tcPr>
            <w:tcW w:w="960" w:type="dxa"/>
            <w:gridSpan w:val="2"/>
            <w:vAlign w:val="center"/>
          </w:tcPr>
          <w:p w:rsidR="00906462" w:rsidRDefault="00906462">
            <w:pPr>
              <w:rPr>
                <w:rFonts w:ascii="宋体" w:cs="宋体"/>
                <w:color w:val="000000"/>
                <w:sz w:val="16"/>
                <w:szCs w:val="16"/>
              </w:rPr>
            </w:pPr>
          </w:p>
        </w:tc>
        <w:tc>
          <w:tcPr>
            <w:tcW w:w="960" w:type="dxa"/>
            <w:vAlign w:val="center"/>
          </w:tcPr>
          <w:p w:rsidR="00906462" w:rsidRDefault="00AA5627">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906462">
        <w:trPr>
          <w:trHeight w:val="270"/>
        </w:trPr>
        <w:tc>
          <w:tcPr>
            <w:tcW w:w="1637" w:type="dxa"/>
            <w:gridSpan w:val="2"/>
            <w:vAlign w:val="center"/>
          </w:tcPr>
          <w:p w:rsidR="00906462" w:rsidRDefault="00906462">
            <w:pPr>
              <w:rPr>
                <w:rFonts w:ascii="宋体" w:cs="宋体"/>
                <w:color w:val="000000"/>
                <w:sz w:val="16"/>
                <w:szCs w:val="16"/>
              </w:rPr>
            </w:pPr>
          </w:p>
        </w:tc>
        <w:tc>
          <w:tcPr>
            <w:tcW w:w="1036" w:type="dxa"/>
            <w:vAlign w:val="center"/>
          </w:tcPr>
          <w:p w:rsidR="00906462" w:rsidRDefault="00906462">
            <w:pPr>
              <w:rPr>
                <w:rFonts w:ascii="宋体" w:cs="宋体"/>
                <w:color w:val="000000"/>
                <w:sz w:val="16"/>
                <w:szCs w:val="16"/>
              </w:rPr>
            </w:pPr>
          </w:p>
        </w:tc>
        <w:tc>
          <w:tcPr>
            <w:tcW w:w="1904" w:type="dxa"/>
            <w:gridSpan w:val="2"/>
            <w:vAlign w:val="center"/>
          </w:tcPr>
          <w:p w:rsidR="00906462" w:rsidRDefault="00906462">
            <w:pPr>
              <w:rPr>
                <w:rFonts w:ascii="宋体" w:cs="宋体"/>
                <w:color w:val="000000"/>
                <w:sz w:val="16"/>
                <w:szCs w:val="16"/>
              </w:rPr>
            </w:pPr>
          </w:p>
        </w:tc>
        <w:tc>
          <w:tcPr>
            <w:tcW w:w="960" w:type="dxa"/>
            <w:gridSpan w:val="2"/>
            <w:vAlign w:val="center"/>
          </w:tcPr>
          <w:p w:rsidR="00906462" w:rsidRDefault="00906462">
            <w:pPr>
              <w:rPr>
                <w:rFonts w:ascii="宋体" w:cs="宋体"/>
                <w:color w:val="000000"/>
                <w:sz w:val="16"/>
                <w:szCs w:val="16"/>
              </w:rPr>
            </w:pPr>
          </w:p>
        </w:tc>
        <w:tc>
          <w:tcPr>
            <w:tcW w:w="960" w:type="dxa"/>
            <w:gridSpan w:val="2"/>
            <w:vAlign w:val="center"/>
          </w:tcPr>
          <w:p w:rsidR="00906462" w:rsidRDefault="00906462">
            <w:pPr>
              <w:rPr>
                <w:rFonts w:ascii="宋体" w:cs="宋体"/>
                <w:color w:val="000000"/>
                <w:sz w:val="16"/>
                <w:szCs w:val="16"/>
              </w:rPr>
            </w:pPr>
          </w:p>
        </w:tc>
        <w:tc>
          <w:tcPr>
            <w:tcW w:w="960" w:type="dxa"/>
            <w:gridSpan w:val="2"/>
            <w:vAlign w:val="center"/>
          </w:tcPr>
          <w:p w:rsidR="00906462" w:rsidRDefault="00906462">
            <w:pPr>
              <w:rPr>
                <w:rFonts w:ascii="宋体" w:cs="宋体"/>
                <w:color w:val="000000"/>
                <w:sz w:val="16"/>
                <w:szCs w:val="16"/>
              </w:rPr>
            </w:pPr>
          </w:p>
        </w:tc>
        <w:tc>
          <w:tcPr>
            <w:tcW w:w="960" w:type="dxa"/>
            <w:gridSpan w:val="2"/>
            <w:vAlign w:val="center"/>
          </w:tcPr>
          <w:p w:rsidR="00906462" w:rsidRDefault="00906462">
            <w:pPr>
              <w:rPr>
                <w:rFonts w:ascii="宋体" w:cs="宋体"/>
                <w:color w:val="000000"/>
                <w:sz w:val="16"/>
                <w:szCs w:val="16"/>
              </w:rPr>
            </w:pPr>
          </w:p>
        </w:tc>
        <w:tc>
          <w:tcPr>
            <w:tcW w:w="960" w:type="dxa"/>
            <w:gridSpan w:val="2"/>
            <w:vAlign w:val="center"/>
          </w:tcPr>
          <w:p w:rsidR="00906462" w:rsidRDefault="00906462">
            <w:pPr>
              <w:rPr>
                <w:rFonts w:ascii="宋体" w:cs="宋体"/>
                <w:color w:val="000000"/>
                <w:sz w:val="16"/>
                <w:szCs w:val="16"/>
              </w:rPr>
            </w:pPr>
          </w:p>
        </w:tc>
        <w:tc>
          <w:tcPr>
            <w:tcW w:w="960" w:type="dxa"/>
            <w:vAlign w:val="center"/>
          </w:tcPr>
          <w:p w:rsidR="00906462" w:rsidRDefault="00AA5627">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906462">
        <w:trPr>
          <w:trHeight w:val="285"/>
        </w:trPr>
        <w:tc>
          <w:tcPr>
            <w:tcW w:w="2673" w:type="dxa"/>
            <w:gridSpan w:val="3"/>
            <w:tcBorders>
              <w:top w:val="single" w:sz="12" w:space="0" w:color="000000"/>
              <w:left w:val="single" w:sz="12"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906462">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906462" w:rsidRDefault="00906462">
            <w:pPr>
              <w:jc w:val="center"/>
              <w:rPr>
                <w:rFonts w:ascii="宋体" w:cs="宋体"/>
                <w:b/>
                <w:color w:val="000000"/>
                <w:sz w:val="16"/>
                <w:szCs w:val="16"/>
              </w:rPr>
            </w:pPr>
          </w:p>
        </w:tc>
      </w:tr>
      <w:tr w:rsidR="00906462">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906462">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906462" w:rsidRDefault="00AA5627">
            <w:pPr>
              <w:jc w:val="center"/>
              <w:rPr>
                <w:rFonts w:ascii="宋体" w:cs="宋体"/>
                <w:b/>
                <w:color w:val="000000"/>
                <w:sz w:val="16"/>
                <w:szCs w:val="16"/>
              </w:rPr>
            </w:pPr>
            <w:r>
              <w:rPr>
                <w:rFonts w:ascii="宋体" w:hAnsi="宋体" w:cs="宋体"/>
                <w:b/>
                <w:color w:val="000000"/>
                <w:sz w:val="16"/>
                <w:szCs w:val="16"/>
              </w:rPr>
              <w:t>82.3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jc w:val="center"/>
              <w:rPr>
                <w:rFonts w:ascii="宋体" w:cs="宋体"/>
                <w:b/>
                <w:color w:val="000000"/>
                <w:sz w:val="16"/>
                <w:szCs w:val="16"/>
              </w:rPr>
            </w:pPr>
            <w:r>
              <w:rPr>
                <w:rFonts w:ascii="宋体" w:hAnsi="宋体" w:cs="宋体"/>
                <w:b/>
                <w:color w:val="000000"/>
                <w:sz w:val="16"/>
                <w:szCs w:val="16"/>
              </w:rPr>
              <w:t>82.3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06462" w:rsidRDefault="00906462">
            <w:pPr>
              <w:rPr>
                <w:rFonts w:ascii="宋体" w:cs="宋体"/>
                <w:b/>
                <w:color w:val="000000"/>
                <w:sz w:val="16"/>
                <w:szCs w:val="16"/>
              </w:rPr>
            </w:pPr>
          </w:p>
        </w:tc>
      </w:tr>
      <w:tr w:rsidR="00906462">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b/>
                <w:color w:val="000000"/>
                <w:sz w:val="16"/>
                <w:szCs w:val="16"/>
              </w:rPr>
            </w:pPr>
            <w:r>
              <w:rPr>
                <w:rFonts w:ascii="宋体" w:hAnsi="宋体" w:cs="宋体"/>
                <w:b/>
                <w:color w:val="000000"/>
                <w:kern w:val="0"/>
                <w:sz w:val="16"/>
                <w:szCs w:val="16"/>
              </w:rPr>
              <w:t>208</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b/>
                <w:color w:val="000000"/>
                <w:sz w:val="16"/>
                <w:szCs w:val="16"/>
              </w:rPr>
            </w:pPr>
            <w:r>
              <w:rPr>
                <w:rFonts w:ascii="宋体" w:hAnsi="宋体" w:cs="宋体" w:hint="eastAsia"/>
                <w:b/>
                <w:color w:val="000000"/>
                <w:sz w:val="16"/>
                <w:szCs w:val="16"/>
              </w:rPr>
              <w:t>社会保障和就业支出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906462" w:rsidRDefault="00AA5627">
            <w:pPr>
              <w:jc w:val="center"/>
              <w:rPr>
                <w:rFonts w:ascii="宋体" w:cs="宋体"/>
                <w:b/>
                <w:color w:val="000000"/>
                <w:sz w:val="16"/>
                <w:szCs w:val="16"/>
              </w:rPr>
            </w:pPr>
            <w:r>
              <w:rPr>
                <w:rFonts w:ascii="宋体" w:hAnsi="宋体" w:cs="宋体"/>
                <w:b/>
                <w:color w:val="000000"/>
                <w:sz w:val="16"/>
                <w:szCs w:val="16"/>
              </w:rPr>
              <w:t>82.3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jc w:val="center"/>
              <w:rPr>
                <w:rFonts w:ascii="宋体" w:cs="宋体"/>
                <w:b/>
                <w:color w:val="000000"/>
                <w:sz w:val="16"/>
                <w:szCs w:val="16"/>
              </w:rPr>
            </w:pPr>
            <w:r>
              <w:rPr>
                <w:rFonts w:ascii="宋体" w:hAnsi="宋体" w:cs="宋体"/>
                <w:color w:val="000000"/>
                <w:sz w:val="16"/>
                <w:szCs w:val="16"/>
              </w:rPr>
              <w:t>82.3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06462" w:rsidRDefault="00906462">
            <w:pPr>
              <w:jc w:val="center"/>
              <w:rPr>
                <w:rFonts w:ascii="宋体" w:cs="宋体"/>
                <w:b/>
                <w:color w:val="000000"/>
                <w:sz w:val="16"/>
                <w:szCs w:val="16"/>
              </w:rPr>
            </w:pPr>
          </w:p>
        </w:tc>
      </w:tr>
      <w:tr w:rsidR="00906462">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20801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sz w:val="16"/>
                <w:szCs w:val="16"/>
              </w:rPr>
              <w:t>人力资源和社会保障事务</w:t>
            </w:r>
          </w:p>
        </w:tc>
        <w:tc>
          <w:tcPr>
            <w:tcW w:w="1094" w:type="dxa"/>
            <w:tcBorders>
              <w:top w:val="single" w:sz="4" w:space="0" w:color="000000"/>
              <w:left w:val="single" w:sz="4" w:space="0" w:color="000000"/>
              <w:bottom w:val="single" w:sz="4" w:space="0" w:color="000000"/>
              <w:right w:val="single" w:sz="4" w:space="0" w:color="000000"/>
            </w:tcBorders>
            <w:vAlign w:val="center"/>
          </w:tcPr>
          <w:p w:rsidR="00906462" w:rsidRDefault="00AA5627">
            <w:pPr>
              <w:jc w:val="center"/>
              <w:rPr>
                <w:rFonts w:ascii="宋体" w:cs="宋体"/>
                <w:color w:val="000000"/>
                <w:sz w:val="16"/>
                <w:szCs w:val="16"/>
              </w:rPr>
            </w:pPr>
            <w:r>
              <w:rPr>
                <w:rFonts w:ascii="宋体" w:hAnsi="宋体" w:cs="宋体"/>
                <w:color w:val="000000"/>
                <w:sz w:val="16"/>
                <w:szCs w:val="16"/>
              </w:rPr>
              <w:t>82.3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jc w:val="center"/>
              <w:rPr>
                <w:rFonts w:ascii="宋体" w:cs="宋体"/>
                <w:color w:val="000000"/>
                <w:sz w:val="16"/>
                <w:szCs w:val="16"/>
              </w:rPr>
            </w:pPr>
            <w:r>
              <w:rPr>
                <w:rFonts w:ascii="宋体" w:hAnsi="宋体" w:cs="宋体"/>
                <w:color w:val="000000"/>
                <w:sz w:val="16"/>
                <w:szCs w:val="16"/>
              </w:rPr>
              <w:t>82.3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06462" w:rsidRDefault="00906462">
            <w:pPr>
              <w:jc w:val="center"/>
              <w:rPr>
                <w:rFonts w:ascii="宋体" w:cs="宋体"/>
                <w:color w:val="000000"/>
                <w:sz w:val="16"/>
                <w:szCs w:val="16"/>
              </w:rPr>
            </w:pPr>
          </w:p>
        </w:tc>
      </w:tr>
      <w:tr w:rsidR="00906462">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2080109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社会保险经办机构</w:t>
            </w:r>
          </w:p>
        </w:tc>
        <w:tc>
          <w:tcPr>
            <w:tcW w:w="1094" w:type="dxa"/>
            <w:tcBorders>
              <w:top w:val="single" w:sz="4" w:space="0" w:color="000000"/>
              <w:left w:val="single" w:sz="4" w:space="0" w:color="000000"/>
              <w:bottom w:val="single" w:sz="4" w:space="0" w:color="000000"/>
              <w:right w:val="single" w:sz="4" w:space="0" w:color="000000"/>
            </w:tcBorders>
            <w:vAlign w:val="center"/>
          </w:tcPr>
          <w:p w:rsidR="00906462" w:rsidRDefault="00AA5627">
            <w:pPr>
              <w:jc w:val="center"/>
              <w:rPr>
                <w:rFonts w:ascii="宋体" w:cs="宋体"/>
                <w:color w:val="000000"/>
                <w:sz w:val="16"/>
                <w:szCs w:val="16"/>
              </w:rPr>
            </w:pPr>
            <w:r>
              <w:rPr>
                <w:rFonts w:ascii="宋体" w:hAnsi="宋体" w:cs="宋体"/>
                <w:color w:val="000000"/>
                <w:sz w:val="16"/>
                <w:szCs w:val="16"/>
              </w:rPr>
              <w:t>82.3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jc w:val="center"/>
              <w:rPr>
                <w:rFonts w:ascii="宋体" w:cs="宋体"/>
                <w:color w:val="000000"/>
                <w:sz w:val="16"/>
                <w:szCs w:val="16"/>
              </w:rPr>
            </w:pPr>
            <w:r>
              <w:rPr>
                <w:rFonts w:ascii="宋体" w:hAnsi="宋体" w:cs="宋体"/>
                <w:color w:val="000000"/>
                <w:sz w:val="16"/>
                <w:szCs w:val="16"/>
              </w:rPr>
              <w:t>82.3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06462" w:rsidRDefault="00906462">
            <w:pPr>
              <w:rPr>
                <w:rFonts w:ascii="宋体" w:cs="宋体"/>
                <w:color w:val="000000"/>
                <w:sz w:val="16"/>
                <w:szCs w:val="16"/>
              </w:rPr>
            </w:pPr>
          </w:p>
        </w:tc>
      </w:tr>
      <w:tr w:rsidR="00906462">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06462" w:rsidRDefault="00906462">
            <w:pPr>
              <w:jc w:val="center"/>
              <w:rPr>
                <w:rFonts w:ascii="宋体" w:cs="宋体"/>
                <w:color w:val="000000"/>
                <w:sz w:val="16"/>
                <w:szCs w:val="16"/>
              </w:rPr>
            </w:pPr>
          </w:p>
        </w:tc>
      </w:tr>
      <w:tr w:rsidR="00906462">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06462" w:rsidRDefault="00906462">
            <w:pPr>
              <w:jc w:val="right"/>
              <w:rPr>
                <w:rFonts w:ascii="宋体" w:cs="宋体"/>
                <w:color w:val="000000"/>
                <w:sz w:val="16"/>
                <w:szCs w:val="16"/>
              </w:rPr>
            </w:pPr>
          </w:p>
        </w:tc>
      </w:tr>
      <w:tr w:rsidR="00906462">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06462" w:rsidRDefault="00906462">
            <w:pPr>
              <w:jc w:val="right"/>
              <w:rPr>
                <w:rFonts w:ascii="宋体" w:cs="宋体"/>
                <w:color w:val="000000"/>
                <w:sz w:val="16"/>
                <w:szCs w:val="16"/>
              </w:rPr>
            </w:pPr>
          </w:p>
        </w:tc>
      </w:tr>
      <w:tr w:rsidR="00906462">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06462" w:rsidRDefault="00906462">
            <w:pPr>
              <w:jc w:val="right"/>
              <w:rPr>
                <w:rFonts w:ascii="宋体" w:cs="宋体"/>
                <w:color w:val="000000"/>
                <w:sz w:val="16"/>
                <w:szCs w:val="16"/>
              </w:rPr>
            </w:pPr>
          </w:p>
        </w:tc>
      </w:tr>
      <w:tr w:rsidR="00906462">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06462" w:rsidRDefault="00906462">
            <w:pPr>
              <w:jc w:val="right"/>
              <w:rPr>
                <w:rFonts w:ascii="宋体" w:cs="宋体"/>
                <w:color w:val="000000"/>
                <w:sz w:val="16"/>
                <w:szCs w:val="16"/>
              </w:rPr>
            </w:pPr>
          </w:p>
        </w:tc>
      </w:tr>
      <w:tr w:rsidR="00906462">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06462" w:rsidRDefault="00906462">
            <w:pPr>
              <w:jc w:val="right"/>
              <w:rPr>
                <w:rFonts w:ascii="宋体" w:cs="宋体"/>
                <w:color w:val="000000"/>
                <w:sz w:val="16"/>
                <w:szCs w:val="16"/>
              </w:rPr>
            </w:pPr>
          </w:p>
        </w:tc>
      </w:tr>
      <w:tr w:rsidR="00906462">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06462" w:rsidRDefault="00906462">
            <w:pPr>
              <w:jc w:val="right"/>
              <w:rPr>
                <w:rFonts w:ascii="宋体" w:cs="宋体"/>
                <w:color w:val="000000"/>
                <w:sz w:val="16"/>
                <w:szCs w:val="16"/>
              </w:rPr>
            </w:pPr>
          </w:p>
        </w:tc>
      </w:tr>
      <w:tr w:rsidR="00906462">
        <w:trPr>
          <w:trHeight w:val="435"/>
        </w:trPr>
        <w:tc>
          <w:tcPr>
            <w:tcW w:w="675" w:type="dxa"/>
            <w:tcBorders>
              <w:top w:val="single" w:sz="4" w:space="0" w:color="000000"/>
              <w:left w:val="single" w:sz="12" w:space="0" w:color="000000"/>
              <w:bottom w:val="single" w:sz="12"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906462" w:rsidRDefault="00906462">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906462" w:rsidRDefault="00906462">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906462" w:rsidRDefault="00906462">
            <w:pPr>
              <w:jc w:val="right"/>
              <w:rPr>
                <w:rFonts w:ascii="宋体" w:cs="宋体"/>
                <w:color w:val="000000"/>
                <w:sz w:val="16"/>
                <w:szCs w:val="16"/>
              </w:rPr>
            </w:pPr>
          </w:p>
        </w:tc>
      </w:tr>
      <w:tr w:rsidR="00906462">
        <w:trPr>
          <w:trHeight w:val="285"/>
        </w:trPr>
        <w:tc>
          <w:tcPr>
            <w:tcW w:w="10337" w:type="dxa"/>
            <w:gridSpan w:val="16"/>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906462" w:rsidRDefault="00906462">
      <w:pPr>
        <w:spacing w:line="360" w:lineRule="auto"/>
        <w:jc w:val="center"/>
        <w:rPr>
          <w:rFonts w:ascii="隶书" w:eastAsia="隶书" w:hAnsi="隶书" w:cs="隶书"/>
          <w:sz w:val="52"/>
          <w:szCs w:val="52"/>
        </w:rPr>
        <w:sectPr w:rsidR="00906462">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906462">
        <w:trPr>
          <w:trHeight w:val="375"/>
        </w:trPr>
        <w:tc>
          <w:tcPr>
            <w:tcW w:w="10350" w:type="dxa"/>
            <w:gridSpan w:val="14"/>
            <w:vAlign w:val="center"/>
          </w:tcPr>
          <w:p w:rsidR="00906462" w:rsidRDefault="00AA5627">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906462">
        <w:trPr>
          <w:trHeight w:val="315"/>
        </w:trPr>
        <w:tc>
          <w:tcPr>
            <w:tcW w:w="1482" w:type="dxa"/>
            <w:gridSpan w:val="2"/>
            <w:vAlign w:val="center"/>
          </w:tcPr>
          <w:p w:rsidR="00906462" w:rsidRDefault="00906462">
            <w:pPr>
              <w:rPr>
                <w:rFonts w:ascii="宋体" w:cs="宋体"/>
                <w:color w:val="000000"/>
                <w:sz w:val="16"/>
                <w:szCs w:val="16"/>
              </w:rPr>
            </w:pPr>
          </w:p>
        </w:tc>
        <w:tc>
          <w:tcPr>
            <w:tcW w:w="1638" w:type="dxa"/>
            <w:vAlign w:val="center"/>
          </w:tcPr>
          <w:p w:rsidR="00906462" w:rsidRDefault="00906462">
            <w:pPr>
              <w:rPr>
                <w:rFonts w:ascii="宋体" w:cs="宋体"/>
                <w:color w:val="000000"/>
                <w:sz w:val="16"/>
                <w:szCs w:val="16"/>
              </w:rPr>
            </w:pPr>
          </w:p>
        </w:tc>
        <w:tc>
          <w:tcPr>
            <w:tcW w:w="1042" w:type="dxa"/>
            <w:vAlign w:val="center"/>
          </w:tcPr>
          <w:p w:rsidR="00906462" w:rsidRDefault="00906462">
            <w:pPr>
              <w:rPr>
                <w:rFonts w:ascii="宋体" w:cs="宋体"/>
                <w:color w:val="000000"/>
                <w:sz w:val="16"/>
                <w:szCs w:val="16"/>
              </w:rPr>
            </w:pPr>
          </w:p>
        </w:tc>
        <w:tc>
          <w:tcPr>
            <w:tcW w:w="999" w:type="dxa"/>
            <w:gridSpan w:val="2"/>
            <w:vAlign w:val="center"/>
          </w:tcPr>
          <w:p w:rsidR="00906462" w:rsidRDefault="00906462">
            <w:pPr>
              <w:rPr>
                <w:rFonts w:ascii="宋体" w:cs="宋体"/>
                <w:color w:val="000000"/>
                <w:sz w:val="16"/>
                <w:szCs w:val="16"/>
              </w:rPr>
            </w:pPr>
          </w:p>
        </w:tc>
        <w:tc>
          <w:tcPr>
            <w:tcW w:w="999" w:type="dxa"/>
            <w:gridSpan w:val="2"/>
            <w:vAlign w:val="center"/>
          </w:tcPr>
          <w:p w:rsidR="00906462" w:rsidRDefault="00906462">
            <w:pPr>
              <w:rPr>
                <w:rFonts w:ascii="宋体" w:cs="宋体"/>
                <w:color w:val="000000"/>
                <w:sz w:val="16"/>
                <w:szCs w:val="16"/>
              </w:rPr>
            </w:pPr>
          </w:p>
        </w:tc>
        <w:tc>
          <w:tcPr>
            <w:tcW w:w="999" w:type="dxa"/>
            <w:gridSpan w:val="2"/>
            <w:vAlign w:val="center"/>
          </w:tcPr>
          <w:p w:rsidR="00906462" w:rsidRDefault="00906462">
            <w:pPr>
              <w:rPr>
                <w:rFonts w:ascii="宋体" w:cs="宋体"/>
                <w:color w:val="000000"/>
                <w:sz w:val="16"/>
                <w:szCs w:val="16"/>
              </w:rPr>
            </w:pPr>
          </w:p>
        </w:tc>
        <w:tc>
          <w:tcPr>
            <w:tcW w:w="999" w:type="dxa"/>
            <w:gridSpan w:val="2"/>
            <w:vAlign w:val="center"/>
          </w:tcPr>
          <w:p w:rsidR="00906462" w:rsidRDefault="00906462">
            <w:pPr>
              <w:rPr>
                <w:rFonts w:ascii="宋体" w:cs="宋体"/>
                <w:color w:val="000000"/>
                <w:sz w:val="16"/>
                <w:szCs w:val="16"/>
              </w:rPr>
            </w:pPr>
          </w:p>
        </w:tc>
        <w:tc>
          <w:tcPr>
            <w:tcW w:w="2192" w:type="dxa"/>
            <w:gridSpan w:val="2"/>
            <w:vAlign w:val="center"/>
          </w:tcPr>
          <w:p w:rsidR="00906462" w:rsidRDefault="00AA5627">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906462">
        <w:trPr>
          <w:trHeight w:val="315"/>
        </w:trPr>
        <w:tc>
          <w:tcPr>
            <w:tcW w:w="1482" w:type="dxa"/>
            <w:gridSpan w:val="2"/>
            <w:vAlign w:val="center"/>
          </w:tcPr>
          <w:p w:rsidR="00906462" w:rsidRDefault="00906462">
            <w:pPr>
              <w:rPr>
                <w:rFonts w:ascii="宋体" w:cs="宋体"/>
                <w:color w:val="000000"/>
                <w:sz w:val="16"/>
                <w:szCs w:val="16"/>
              </w:rPr>
            </w:pPr>
          </w:p>
        </w:tc>
        <w:tc>
          <w:tcPr>
            <w:tcW w:w="1638" w:type="dxa"/>
            <w:vAlign w:val="center"/>
          </w:tcPr>
          <w:p w:rsidR="00906462" w:rsidRDefault="00906462">
            <w:pPr>
              <w:rPr>
                <w:rFonts w:ascii="宋体" w:cs="宋体"/>
                <w:color w:val="000000"/>
                <w:sz w:val="16"/>
                <w:szCs w:val="16"/>
              </w:rPr>
            </w:pPr>
          </w:p>
        </w:tc>
        <w:tc>
          <w:tcPr>
            <w:tcW w:w="1042" w:type="dxa"/>
            <w:vAlign w:val="center"/>
          </w:tcPr>
          <w:p w:rsidR="00906462" w:rsidRDefault="00906462">
            <w:pPr>
              <w:rPr>
                <w:rFonts w:ascii="宋体" w:cs="宋体"/>
                <w:color w:val="000000"/>
                <w:sz w:val="16"/>
                <w:szCs w:val="16"/>
              </w:rPr>
            </w:pPr>
          </w:p>
        </w:tc>
        <w:tc>
          <w:tcPr>
            <w:tcW w:w="999" w:type="dxa"/>
            <w:gridSpan w:val="2"/>
            <w:vAlign w:val="center"/>
          </w:tcPr>
          <w:p w:rsidR="00906462" w:rsidRDefault="00906462">
            <w:pPr>
              <w:rPr>
                <w:rFonts w:ascii="宋体" w:cs="宋体"/>
                <w:color w:val="000000"/>
                <w:sz w:val="16"/>
                <w:szCs w:val="16"/>
              </w:rPr>
            </w:pPr>
          </w:p>
        </w:tc>
        <w:tc>
          <w:tcPr>
            <w:tcW w:w="999" w:type="dxa"/>
            <w:gridSpan w:val="2"/>
            <w:vAlign w:val="center"/>
          </w:tcPr>
          <w:p w:rsidR="00906462" w:rsidRDefault="00906462">
            <w:pPr>
              <w:rPr>
                <w:rFonts w:ascii="宋体" w:cs="宋体"/>
                <w:color w:val="000000"/>
                <w:sz w:val="16"/>
                <w:szCs w:val="16"/>
              </w:rPr>
            </w:pPr>
          </w:p>
        </w:tc>
        <w:tc>
          <w:tcPr>
            <w:tcW w:w="999" w:type="dxa"/>
            <w:gridSpan w:val="2"/>
            <w:vAlign w:val="center"/>
          </w:tcPr>
          <w:p w:rsidR="00906462" w:rsidRDefault="00906462">
            <w:pPr>
              <w:rPr>
                <w:rFonts w:ascii="宋体" w:cs="宋体"/>
                <w:color w:val="000000"/>
                <w:sz w:val="16"/>
                <w:szCs w:val="16"/>
              </w:rPr>
            </w:pPr>
          </w:p>
        </w:tc>
        <w:tc>
          <w:tcPr>
            <w:tcW w:w="999" w:type="dxa"/>
            <w:gridSpan w:val="2"/>
            <w:vAlign w:val="center"/>
          </w:tcPr>
          <w:p w:rsidR="00906462" w:rsidRDefault="00906462">
            <w:pPr>
              <w:rPr>
                <w:rFonts w:ascii="宋体" w:cs="宋体"/>
                <w:color w:val="000000"/>
                <w:sz w:val="16"/>
                <w:szCs w:val="16"/>
              </w:rPr>
            </w:pPr>
          </w:p>
        </w:tc>
        <w:tc>
          <w:tcPr>
            <w:tcW w:w="2192" w:type="dxa"/>
            <w:gridSpan w:val="2"/>
            <w:vAlign w:val="center"/>
          </w:tcPr>
          <w:p w:rsidR="00906462" w:rsidRDefault="00AA5627">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906462">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906462">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906462" w:rsidRDefault="00906462">
            <w:pPr>
              <w:jc w:val="center"/>
              <w:rPr>
                <w:rFonts w:ascii="宋体" w:cs="宋体"/>
                <w:b/>
                <w:color w:val="000000"/>
                <w:sz w:val="16"/>
                <w:szCs w:val="16"/>
              </w:rPr>
            </w:pPr>
          </w:p>
        </w:tc>
      </w:tr>
      <w:tr w:rsidR="00906462">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906462">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textAlignment w:val="center"/>
              <w:rPr>
                <w:rFonts w:ascii="宋体" w:cs="宋体"/>
                <w:b/>
                <w:color w:val="000000"/>
                <w:sz w:val="16"/>
                <w:szCs w:val="16"/>
              </w:rPr>
            </w:pPr>
            <w:r>
              <w:rPr>
                <w:rFonts w:ascii="宋体" w:cs="宋体"/>
                <w:b/>
                <w:color w:val="000000"/>
                <w:sz w:val="16"/>
                <w:szCs w:val="16"/>
              </w:rPr>
              <w:t>82.3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textAlignment w:val="center"/>
              <w:rPr>
                <w:rFonts w:ascii="宋体" w:cs="宋体"/>
                <w:b/>
                <w:color w:val="000000"/>
                <w:sz w:val="16"/>
                <w:szCs w:val="16"/>
              </w:rPr>
            </w:pPr>
            <w:r>
              <w:rPr>
                <w:rFonts w:ascii="宋体" w:cs="宋体"/>
                <w:b/>
                <w:color w:val="000000"/>
                <w:sz w:val="16"/>
                <w:szCs w:val="16"/>
              </w:rPr>
              <w:t>82.3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b/>
                <w:color w:val="000000"/>
                <w:sz w:val="16"/>
                <w:szCs w:val="16"/>
              </w:rPr>
            </w:pPr>
          </w:p>
        </w:tc>
      </w:tr>
      <w:tr w:rsidR="0090646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b/>
                <w:color w:val="000000"/>
                <w:sz w:val="16"/>
                <w:szCs w:val="16"/>
              </w:rPr>
            </w:pPr>
            <w:r>
              <w:rPr>
                <w:rFonts w:ascii="宋体" w:hAnsi="宋体" w:cs="宋体"/>
                <w:b/>
                <w:color w:val="000000"/>
                <w:kern w:val="0"/>
                <w:sz w:val="16"/>
                <w:szCs w:val="16"/>
              </w:rPr>
              <w:t>208</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b/>
                <w:color w:val="000000"/>
                <w:sz w:val="16"/>
                <w:szCs w:val="16"/>
              </w:rPr>
            </w:pPr>
            <w:r>
              <w:rPr>
                <w:rFonts w:ascii="宋体" w:hAnsi="宋体" w:cs="宋体" w:hint="eastAsia"/>
                <w:b/>
                <w:color w:val="000000"/>
                <w:sz w:val="16"/>
                <w:szCs w:val="16"/>
              </w:rPr>
              <w:t>社会保障和就业支出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jc w:val="center"/>
              <w:rPr>
                <w:rFonts w:ascii="宋体" w:cs="宋体"/>
                <w:b/>
                <w:color w:val="000000"/>
                <w:sz w:val="16"/>
                <w:szCs w:val="16"/>
              </w:rPr>
            </w:pPr>
            <w:r>
              <w:rPr>
                <w:rFonts w:ascii="宋体" w:hAnsi="宋体" w:cs="宋体"/>
                <w:b/>
                <w:color w:val="000000"/>
                <w:sz w:val="16"/>
                <w:szCs w:val="16"/>
              </w:rPr>
              <w:t>82.3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jc w:val="center"/>
              <w:rPr>
                <w:rFonts w:ascii="宋体" w:cs="宋体"/>
                <w:b/>
                <w:color w:val="000000"/>
                <w:sz w:val="16"/>
                <w:szCs w:val="16"/>
              </w:rPr>
            </w:pPr>
            <w:r>
              <w:rPr>
                <w:rFonts w:ascii="宋体" w:hAnsi="宋体" w:cs="宋体"/>
                <w:color w:val="000000"/>
                <w:sz w:val="16"/>
                <w:szCs w:val="16"/>
              </w:rPr>
              <w:t>82.3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b/>
                <w:color w:val="000000"/>
                <w:sz w:val="16"/>
                <w:szCs w:val="16"/>
              </w:rPr>
            </w:pPr>
          </w:p>
        </w:tc>
      </w:tr>
      <w:tr w:rsidR="0090646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20801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sz w:val="16"/>
                <w:szCs w:val="16"/>
              </w:rPr>
              <w:t>人力资源和社会保障事务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jc w:val="center"/>
              <w:rPr>
                <w:rFonts w:ascii="宋体" w:cs="宋体"/>
                <w:color w:val="000000"/>
                <w:sz w:val="16"/>
                <w:szCs w:val="16"/>
              </w:rPr>
            </w:pPr>
            <w:r>
              <w:rPr>
                <w:rFonts w:ascii="宋体" w:hAnsi="宋体" w:cs="宋体"/>
                <w:color w:val="000000"/>
                <w:sz w:val="16"/>
                <w:szCs w:val="16"/>
              </w:rPr>
              <w:t>82.3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jc w:val="center"/>
              <w:rPr>
                <w:rFonts w:ascii="宋体" w:cs="宋体"/>
                <w:color w:val="000000"/>
                <w:sz w:val="16"/>
                <w:szCs w:val="16"/>
              </w:rPr>
            </w:pPr>
            <w:r>
              <w:rPr>
                <w:rFonts w:ascii="宋体" w:hAnsi="宋体" w:cs="宋体"/>
                <w:color w:val="000000"/>
                <w:sz w:val="16"/>
                <w:szCs w:val="16"/>
              </w:rPr>
              <w:t>82.3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2080109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社会保险经办机构</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jc w:val="center"/>
              <w:rPr>
                <w:rFonts w:ascii="宋体" w:cs="宋体"/>
                <w:color w:val="000000"/>
                <w:sz w:val="16"/>
                <w:szCs w:val="16"/>
              </w:rPr>
            </w:pPr>
            <w:r>
              <w:rPr>
                <w:rFonts w:ascii="宋体" w:hAnsi="宋体" w:cs="宋体"/>
                <w:color w:val="000000"/>
                <w:sz w:val="16"/>
                <w:szCs w:val="16"/>
              </w:rPr>
              <w:t>82.3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jc w:val="center"/>
              <w:rPr>
                <w:rFonts w:ascii="宋体" w:cs="宋体"/>
                <w:color w:val="000000"/>
                <w:sz w:val="16"/>
                <w:szCs w:val="16"/>
              </w:rPr>
            </w:pPr>
            <w:r>
              <w:rPr>
                <w:rFonts w:ascii="宋体" w:hAnsi="宋体" w:cs="宋体"/>
                <w:color w:val="000000"/>
                <w:sz w:val="16"/>
                <w:szCs w:val="16"/>
              </w:rPr>
              <w:t>82.3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b/>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kern w:val="0"/>
                <w:sz w:val="16"/>
                <w:szCs w:val="16"/>
              </w:rPr>
            </w:pPr>
          </w:p>
        </w:tc>
      </w:tr>
      <w:tr w:rsidR="0090646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kern w:val="0"/>
                <w:sz w:val="16"/>
                <w:szCs w:val="16"/>
              </w:rPr>
            </w:pPr>
          </w:p>
        </w:tc>
      </w:tr>
      <w:tr w:rsidR="0090646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kern w:val="0"/>
                <w:sz w:val="16"/>
                <w:szCs w:val="16"/>
              </w:rPr>
            </w:pPr>
          </w:p>
        </w:tc>
      </w:tr>
      <w:tr w:rsidR="00906462">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360"/>
        </w:trPr>
        <w:tc>
          <w:tcPr>
            <w:tcW w:w="10350" w:type="dxa"/>
            <w:gridSpan w:val="14"/>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906462" w:rsidRDefault="00906462">
      <w:pPr>
        <w:spacing w:line="360" w:lineRule="auto"/>
        <w:jc w:val="center"/>
        <w:rPr>
          <w:rFonts w:ascii="隶书" w:eastAsia="隶书" w:hAnsi="隶书" w:cs="隶书"/>
          <w:sz w:val="52"/>
          <w:szCs w:val="52"/>
        </w:rPr>
        <w:sectPr w:rsidR="00906462">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906462">
        <w:trPr>
          <w:trHeight w:val="169"/>
        </w:trPr>
        <w:tc>
          <w:tcPr>
            <w:tcW w:w="10425" w:type="dxa"/>
            <w:gridSpan w:val="14"/>
            <w:vAlign w:val="bottom"/>
          </w:tcPr>
          <w:p w:rsidR="00906462" w:rsidRDefault="00AA5627">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906462">
        <w:trPr>
          <w:trHeight w:val="107"/>
        </w:trPr>
        <w:tc>
          <w:tcPr>
            <w:tcW w:w="2289" w:type="dxa"/>
            <w:gridSpan w:val="2"/>
            <w:vAlign w:val="center"/>
          </w:tcPr>
          <w:p w:rsidR="00906462" w:rsidRDefault="00906462">
            <w:pPr>
              <w:rPr>
                <w:rFonts w:ascii="宋体" w:cs="宋体"/>
                <w:color w:val="000000"/>
                <w:sz w:val="16"/>
                <w:szCs w:val="16"/>
              </w:rPr>
            </w:pPr>
          </w:p>
        </w:tc>
        <w:tc>
          <w:tcPr>
            <w:tcW w:w="315" w:type="dxa"/>
            <w:gridSpan w:val="2"/>
            <w:vAlign w:val="center"/>
          </w:tcPr>
          <w:p w:rsidR="00906462" w:rsidRDefault="00906462">
            <w:pPr>
              <w:rPr>
                <w:rFonts w:ascii="宋体" w:cs="宋体"/>
                <w:color w:val="000000"/>
                <w:sz w:val="16"/>
                <w:szCs w:val="16"/>
              </w:rPr>
            </w:pPr>
          </w:p>
        </w:tc>
        <w:tc>
          <w:tcPr>
            <w:tcW w:w="1416" w:type="dxa"/>
            <w:vAlign w:val="center"/>
          </w:tcPr>
          <w:p w:rsidR="00906462" w:rsidRDefault="00906462">
            <w:pPr>
              <w:rPr>
                <w:rFonts w:ascii="宋体" w:cs="宋体"/>
                <w:color w:val="000000"/>
                <w:sz w:val="16"/>
                <w:szCs w:val="16"/>
              </w:rPr>
            </w:pPr>
          </w:p>
        </w:tc>
        <w:tc>
          <w:tcPr>
            <w:tcW w:w="1432" w:type="dxa"/>
            <w:vAlign w:val="center"/>
          </w:tcPr>
          <w:p w:rsidR="00906462" w:rsidRDefault="00906462">
            <w:pPr>
              <w:rPr>
                <w:rFonts w:ascii="宋体" w:cs="宋体"/>
                <w:color w:val="000000"/>
                <w:sz w:val="16"/>
                <w:szCs w:val="16"/>
              </w:rPr>
            </w:pPr>
          </w:p>
        </w:tc>
        <w:tc>
          <w:tcPr>
            <w:tcW w:w="316" w:type="dxa"/>
            <w:vAlign w:val="center"/>
          </w:tcPr>
          <w:p w:rsidR="00906462" w:rsidRDefault="00906462">
            <w:pPr>
              <w:rPr>
                <w:rFonts w:ascii="宋体" w:cs="宋体"/>
                <w:color w:val="000000"/>
                <w:sz w:val="16"/>
                <w:szCs w:val="16"/>
              </w:rPr>
            </w:pPr>
          </w:p>
        </w:tc>
        <w:tc>
          <w:tcPr>
            <w:tcW w:w="999" w:type="dxa"/>
            <w:gridSpan w:val="3"/>
            <w:vAlign w:val="center"/>
          </w:tcPr>
          <w:p w:rsidR="00906462" w:rsidRDefault="00906462">
            <w:pPr>
              <w:jc w:val="right"/>
              <w:rPr>
                <w:rFonts w:ascii="宋体" w:cs="宋体"/>
                <w:color w:val="000000"/>
                <w:sz w:val="16"/>
                <w:szCs w:val="16"/>
              </w:rPr>
            </w:pPr>
          </w:p>
        </w:tc>
        <w:tc>
          <w:tcPr>
            <w:tcW w:w="999" w:type="dxa"/>
            <w:vAlign w:val="center"/>
          </w:tcPr>
          <w:p w:rsidR="00906462" w:rsidRDefault="00906462">
            <w:pPr>
              <w:jc w:val="right"/>
              <w:rPr>
                <w:rFonts w:ascii="宋体" w:cs="宋体"/>
                <w:color w:val="000000"/>
                <w:sz w:val="16"/>
                <w:szCs w:val="16"/>
              </w:rPr>
            </w:pPr>
          </w:p>
        </w:tc>
        <w:tc>
          <w:tcPr>
            <w:tcW w:w="2659" w:type="dxa"/>
            <w:gridSpan w:val="3"/>
            <w:vAlign w:val="center"/>
          </w:tcPr>
          <w:p w:rsidR="00906462" w:rsidRDefault="00AA5627">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906462">
        <w:trPr>
          <w:trHeight w:val="90"/>
        </w:trPr>
        <w:tc>
          <w:tcPr>
            <w:tcW w:w="2289" w:type="dxa"/>
            <w:gridSpan w:val="2"/>
            <w:vAlign w:val="center"/>
          </w:tcPr>
          <w:p w:rsidR="00906462" w:rsidRDefault="00906462">
            <w:pPr>
              <w:rPr>
                <w:rFonts w:ascii="宋体" w:cs="宋体"/>
                <w:color w:val="000000"/>
                <w:sz w:val="16"/>
                <w:szCs w:val="16"/>
              </w:rPr>
            </w:pPr>
          </w:p>
        </w:tc>
        <w:tc>
          <w:tcPr>
            <w:tcW w:w="315" w:type="dxa"/>
            <w:gridSpan w:val="2"/>
            <w:vAlign w:val="center"/>
          </w:tcPr>
          <w:p w:rsidR="00906462" w:rsidRDefault="00906462">
            <w:pPr>
              <w:rPr>
                <w:rFonts w:ascii="宋体" w:cs="宋体"/>
                <w:color w:val="000000"/>
                <w:sz w:val="16"/>
                <w:szCs w:val="16"/>
              </w:rPr>
            </w:pPr>
          </w:p>
        </w:tc>
        <w:tc>
          <w:tcPr>
            <w:tcW w:w="1416" w:type="dxa"/>
            <w:vAlign w:val="center"/>
          </w:tcPr>
          <w:p w:rsidR="00906462" w:rsidRDefault="00906462">
            <w:pPr>
              <w:rPr>
                <w:rFonts w:ascii="宋体" w:cs="宋体"/>
                <w:color w:val="000000"/>
                <w:sz w:val="16"/>
                <w:szCs w:val="16"/>
              </w:rPr>
            </w:pPr>
          </w:p>
        </w:tc>
        <w:tc>
          <w:tcPr>
            <w:tcW w:w="1432" w:type="dxa"/>
            <w:vAlign w:val="center"/>
          </w:tcPr>
          <w:p w:rsidR="00906462" w:rsidRDefault="00906462">
            <w:pPr>
              <w:rPr>
                <w:rFonts w:ascii="宋体" w:cs="宋体"/>
                <w:color w:val="000000"/>
                <w:sz w:val="16"/>
                <w:szCs w:val="16"/>
              </w:rPr>
            </w:pPr>
          </w:p>
        </w:tc>
        <w:tc>
          <w:tcPr>
            <w:tcW w:w="316" w:type="dxa"/>
            <w:vAlign w:val="center"/>
          </w:tcPr>
          <w:p w:rsidR="00906462" w:rsidRDefault="00906462">
            <w:pPr>
              <w:rPr>
                <w:rFonts w:ascii="宋体" w:cs="宋体"/>
                <w:color w:val="000000"/>
                <w:sz w:val="16"/>
                <w:szCs w:val="16"/>
              </w:rPr>
            </w:pPr>
          </w:p>
        </w:tc>
        <w:tc>
          <w:tcPr>
            <w:tcW w:w="999" w:type="dxa"/>
            <w:gridSpan w:val="3"/>
            <w:vAlign w:val="center"/>
          </w:tcPr>
          <w:p w:rsidR="00906462" w:rsidRDefault="00906462">
            <w:pPr>
              <w:jc w:val="right"/>
              <w:rPr>
                <w:rFonts w:ascii="宋体" w:cs="宋体"/>
                <w:color w:val="000000"/>
                <w:sz w:val="16"/>
                <w:szCs w:val="16"/>
              </w:rPr>
            </w:pPr>
          </w:p>
        </w:tc>
        <w:tc>
          <w:tcPr>
            <w:tcW w:w="999" w:type="dxa"/>
            <w:vAlign w:val="center"/>
          </w:tcPr>
          <w:p w:rsidR="00906462" w:rsidRDefault="00906462">
            <w:pPr>
              <w:jc w:val="right"/>
              <w:rPr>
                <w:rFonts w:ascii="宋体" w:cs="宋体"/>
                <w:color w:val="000000"/>
                <w:sz w:val="16"/>
                <w:szCs w:val="16"/>
              </w:rPr>
            </w:pPr>
          </w:p>
        </w:tc>
        <w:tc>
          <w:tcPr>
            <w:tcW w:w="2659" w:type="dxa"/>
            <w:gridSpan w:val="3"/>
            <w:vAlign w:val="center"/>
          </w:tcPr>
          <w:p w:rsidR="00906462" w:rsidRDefault="00AA5627">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906462">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906462" w:rsidRDefault="00AA5627">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906462">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90646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420" w:type="dxa"/>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90646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82.3</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cs="宋体"/>
                <w:color w:val="000000"/>
                <w:sz w:val="16"/>
                <w:szCs w:val="16"/>
              </w:rPr>
              <w:t>82.3</w:t>
            </w:r>
          </w:p>
        </w:tc>
        <w:tc>
          <w:tcPr>
            <w:tcW w:w="130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right"/>
              <w:textAlignment w:val="center"/>
              <w:rPr>
                <w:rFonts w:ascii="宋体" w:cs="宋体"/>
                <w:color w:val="000000"/>
                <w:sz w:val="16"/>
                <w:szCs w:val="16"/>
              </w:rPr>
            </w:pPr>
            <w:r>
              <w:rPr>
                <w:rFonts w:ascii="宋体" w:cs="宋体"/>
                <w:color w:val="000000"/>
                <w:sz w:val="16"/>
                <w:szCs w:val="16"/>
              </w:rPr>
              <w:t>82.3</w:t>
            </w:r>
          </w:p>
        </w:tc>
        <w:tc>
          <w:tcPr>
            <w:tcW w:w="130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06462" w:rsidRDefault="00906462">
            <w:pPr>
              <w:jc w:val="center"/>
              <w:rPr>
                <w:rFonts w:ascii="宋体" w:cs="宋体"/>
                <w:color w:val="000000"/>
                <w:sz w:val="16"/>
                <w:szCs w:val="16"/>
              </w:rPr>
            </w:pPr>
          </w:p>
        </w:tc>
      </w:tr>
      <w:tr w:rsidR="0090646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82.3</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cs="宋体"/>
                <w:b/>
                <w:color w:val="000000"/>
                <w:sz w:val="16"/>
                <w:szCs w:val="16"/>
              </w:rPr>
              <w:t>82.3</w:t>
            </w:r>
          </w:p>
        </w:tc>
        <w:tc>
          <w:tcPr>
            <w:tcW w:w="130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cs="宋体"/>
                <w:b/>
                <w:color w:val="000000"/>
                <w:sz w:val="16"/>
                <w:szCs w:val="16"/>
              </w:rPr>
              <w:t>82.3</w:t>
            </w:r>
          </w:p>
        </w:tc>
        <w:tc>
          <w:tcPr>
            <w:tcW w:w="130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b/>
                <w:color w:val="000000"/>
                <w:sz w:val="16"/>
                <w:szCs w:val="16"/>
              </w:rPr>
            </w:pPr>
          </w:p>
        </w:tc>
      </w:tr>
      <w:tr w:rsidR="0090646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06462" w:rsidRDefault="00906462">
            <w:pPr>
              <w:jc w:val="right"/>
              <w:rPr>
                <w:rFonts w:ascii="宋体" w:cs="宋体"/>
                <w:color w:val="000000"/>
                <w:sz w:val="16"/>
                <w:szCs w:val="16"/>
              </w:rPr>
            </w:pPr>
          </w:p>
        </w:tc>
      </w:tr>
      <w:tr w:rsidR="0090646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06462" w:rsidRDefault="00906462">
            <w:pPr>
              <w:jc w:val="right"/>
              <w:rPr>
                <w:rFonts w:ascii="宋体" w:cs="宋体"/>
                <w:color w:val="000000"/>
                <w:sz w:val="16"/>
                <w:szCs w:val="16"/>
              </w:rPr>
            </w:pPr>
          </w:p>
        </w:tc>
      </w:tr>
      <w:tr w:rsidR="0090646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82.3</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cs="宋体"/>
                <w:b/>
                <w:color w:val="000000"/>
                <w:sz w:val="16"/>
                <w:szCs w:val="16"/>
              </w:rPr>
              <w:t>82.3</w:t>
            </w:r>
          </w:p>
        </w:tc>
        <w:tc>
          <w:tcPr>
            <w:tcW w:w="1300" w:type="dxa"/>
            <w:tcBorders>
              <w:top w:val="single" w:sz="4" w:space="0" w:color="000000"/>
              <w:left w:val="single" w:sz="4" w:space="0" w:color="000000"/>
              <w:bottom w:val="single" w:sz="12"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cs="宋体"/>
                <w:b/>
                <w:color w:val="000000"/>
                <w:sz w:val="16"/>
                <w:szCs w:val="16"/>
              </w:rPr>
              <w:t>82.3</w:t>
            </w:r>
          </w:p>
        </w:tc>
        <w:tc>
          <w:tcPr>
            <w:tcW w:w="1300" w:type="dxa"/>
            <w:tcBorders>
              <w:top w:val="single" w:sz="4" w:space="0" w:color="000000"/>
              <w:left w:val="single" w:sz="4" w:space="0" w:color="000000"/>
              <w:bottom w:val="single" w:sz="12" w:space="0" w:color="000000"/>
              <w:right w:val="single" w:sz="12" w:space="0" w:color="000000"/>
            </w:tcBorders>
            <w:vAlign w:val="center"/>
          </w:tcPr>
          <w:p w:rsidR="00906462" w:rsidRDefault="00906462">
            <w:pPr>
              <w:widowControl/>
              <w:jc w:val="center"/>
              <w:textAlignment w:val="center"/>
              <w:rPr>
                <w:rFonts w:ascii="宋体" w:cs="宋体"/>
                <w:b/>
                <w:color w:val="000000"/>
                <w:sz w:val="16"/>
                <w:szCs w:val="16"/>
              </w:rPr>
            </w:pPr>
          </w:p>
        </w:tc>
      </w:tr>
      <w:tr w:rsidR="00906462">
        <w:trPr>
          <w:trHeight w:val="495"/>
        </w:trPr>
        <w:tc>
          <w:tcPr>
            <w:tcW w:w="10425" w:type="dxa"/>
            <w:gridSpan w:val="14"/>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p>
        </w:tc>
      </w:tr>
    </w:tbl>
    <w:p w:rsidR="00906462" w:rsidRDefault="00AA5627">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906462">
        <w:trPr>
          <w:trHeight w:val="375"/>
        </w:trPr>
        <w:tc>
          <w:tcPr>
            <w:tcW w:w="10440" w:type="dxa"/>
            <w:gridSpan w:val="8"/>
            <w:vAlign w:val="bottom"/>
          </w:tcPr>
          <w:p w:rsidR="00906462" w:rsidRDefault="00AA5627">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906462">
        <w:trPr>
          <w:trHeight w:val="285"/>
        </w:trPr>
        <w:tc>
          <w:tcPr>
            <w:tcW w:w="1891" w:type="dxa"/>
            <w:gridSpan w:val="2"/>
            <w:vAlign w:val="center"/>
          </w:tcPr>
          <w:p w:rsidR="00906462" w:rsidRDefault="00906462">
            <w:pPr>
              <w:rPr>
                <w:rFonts w:ascii="宋体" w:cs="宋体"/>
                <w:color w:val="000000"/>
                <w:sz w:val="16"/>
                <w:szCs w:val="16"/>
              </w:rPr>
            </w:pPr>
          </w:p>
        </w:tc>
        <w:tc>
          <w:tcPr>
            <w:tcW w:w="1800" w:type="dxa"/>
            <w:vAlign w:val="center"/>
          </w:tcPr>
          <w:p w:rsidR="00906462" w:rsidRDefault="00906462">
            <w:pPr>
              <w:rPr>
                <w:rFonts w:ascii="宋体" w:cs="宋体"/>
                <w:color w:val="000000"/>
                <w:sz w:val="16"/>
                <w:szCs w:val="16"/>
              </w:rPr>
            </w:pPr>
          </w:p>
        </w:tc>
        <w:tc>
          <w:tcPr>
            <w:tcW w:w="2325" w:type="dxa"/>
            <w:gridSpan w:val="2"/>
            <w:vAlign w:val="center"/>
          </w:tcPr>
          <w:p w:rsidR="00906462" w:rsidRDefault="00906462">
            <w:pPr>
              <w:rPr>
                <w:rFonts w:ascii="宋体" w:cs="宋体"/>
                <w:color w:val="000000"/>
                <w:sz w:val="16"/>
                <w:szCs w:val="16"/>
              </w:rPr>
            </w:pPr>
          </w:p>
        </w:tc>
        <w:tc>
          <w:tcPr>
            <w:tcW w:w="1575" w:type="dxa"/>
            <w:vAlign w:val="center"/>
          </w:tcPr>
          <w:p w:rsidR="00906462" w:rsidRDefault="00906462">
            <w:pPr>
              <w:rPr>
                <w:rFonts w:ascii="宋体" w:cs="宋体"/>
                <w:color w:val="000000"/>
                <w:sz w:val="16"/>
                <w:szCs w:val="16"/>
              </w:rPr>
            </w:pPr>
          </w:p>
        </w:tc>
        <w:tc>
          <w:tcPr>
            <w:tcW w:w="2849" w:type="dxa"/>
            <w:gridSpan w:val="2"/>
            <w:vAlign w:val="center"/>
          </w:tcPr>
          <w:p w:rsidR="00906462" w:rsidRDefault="00AA5627">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906462">
        <w:trPr>
          <w:trHeight w:val="270"/>
        </w:trPr>
        <w:tc>
          <w:tcPr>
            <w:tcW w:w="1891" w:type="dxa"/>
            <w:gridSpan w:val="2"/>
            <w:vAlign w:val="center"/>
          </w:tcPr>
          <w:p w:rsidR="00906462" w:rsidRDefault="00906462">
            <w:pPr>
              <w:rPr>
                <w:rFonts w:ascii="宋体" w:cs="宋体"/>
                <w:color w:val="000000"/>
                <w:sz w:val="16"/>
                <w:szCs w:val="16"/>
              </w:rPr>
            </w:pPr>
          </w:p>
        </w:tc>
        <w:tc>
          <w:tcPr>
            <w:tcW w:w="1800" w:type="dxa"/>
            <w:vAlign w:val="center"/>
          </w:tcPr>
          <w:p w:rsidR="00906462" w:rsidRDefault="00906462">
            <w:pPr>
              <w:rPr>
                <w:rFonts w:ascii="宋体" w:cs="宋体"/>
                <w:color w:val="000000"/>
                <w:sz w:val="16"/>
                <w:szCs w:val="16"/>
              </w:rPr>
            </w:pPr>
          </w:p>
        </w:tc>
        <w:tc>
          <w:tcPr>
            <w:tcW w:w="2325" w:type="dxa"/>
            <w:gridSpan w:val="2"/>
            <w:vAlign w:val="center"/>
          </w:tcPr>
          <w:p w:rsidR="00906462" w:rsidRDefault="00906462">
            <w:pPr>
              <w:rPr>
                <w:rFonts w:ascii="宋体" w:cs="宋体"/>
                <w:color w:val="000000"/>
                <w:sz w:val="16"/>
                <w:szCs w:val="16"/>
              </w:rPr>
            </w:pPr>
          </w:p>
        </w:tc>
        <w:tc>
          <w:tcPr>
            <w:tcW w:w="1575" w:type="dxa"/>
            <w:vAlign w:val="center"/>
          </w:tcPr>
          <w:p w:rsidR="00906462" w:rsidRDefault="00906462">
            <w:pPr>
              <w:rPr>
                <w:rFonts w:ascii="宋体" w:cs="宋体"/>
                <w:color w:val="000000"/>
                <w:sz w:val="16"/>
                <w:szCs w:val="16"/>
              </w:rPr>
            </w:pPr>
          </w:p>
        </w:tc>
        <w:tc>
          <w:tcPr>
            <w:tcW w:w="2849" w:type="dxa"/>
            <w:gridSpan w:val="2"/>
            <w:vAlign w:val="center"/>
          </w:tcPr>
          <w:p w:rsidR="00906462" w:rsidRDefault="00AA5627">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906462">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906462">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906462" w:rsidRDefault="00906462">
            <w:pPr>
              <w:jc w:val="center"/>
              <w:rPr>
                <w:rFonts w:ascii="宋体" w:cs="宋体"/>
                <w:b/>
                <w:color w:val="000000"/>
                <w:sz w:val="16"/>
                <w:szCs w:val="16"/>
              </w:rPr>
            </w:pPr>
          </w:p>
        </w:tc>
      </w:tr>
      <w:tr w:rsidR="00906462">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906462">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b/>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b/>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b/>
                <w:color w:val="000000"/>
                <w:sz w:val="16"/>
                <w:szCs w:val="16"/>
              </w:rPr>
            </w:pPr>
          </w:p>
        </w:tc>
      </w:tr>
      <w:tr w:rsidR="0090646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b/>
                <w:color w:val="000000"/>
                <w:sz w:val="16"/>
                <w:szCs w:val="16"/>
              </w:rPr>
            </w:pPr>
            <w:r>
              <w:rPr>
                <w:rFonts w:ascii="宋体" w:hAnsi="宋体" w:cs="宋体"/>
                <w:b/>
                <w:color w:val="000000"/>
                <w:kern w:val="0"/>
                <w:sz w:val="16"/>
                <w:szCs w:val="16"/>
              </w:rPr>
              <w:t>208</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b/>
                <w:color w:val="000000"/>
                <w:sz w:val="16"/>
                <w:szCs w:val="16"/>
              </w:rPr>
            </w:pPr>
            <w:r>
              <w:rPr>
                <w:rFonts w:ascii="宋体" w:hAnsi="宋体" w:cs="宋体" w:hint="eastAsia"/>
                <w:b/>
                <w:color w:val="000000"/>
                <w:sz w:val="16"/>
                <w:szCs w:val="16"/>
              </w:rPr>
              <w:t>社会保障和就业支出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906462" w:rsidRDefault="00AA5627">
            <w:pPr>
              <w:jc w:val="center"/>
              <w:rPr>
                <w:rFonts w:ascii="宋体" w:cs="宋体"/>
                <w:b/>
                <w:color w:val="000000"/>
                <w:sz w:val="16"/>
                <w:szCs w:val="16"/>
              </w:rPr>
            </w:pPr>
            <w:r>
              <w:rPr>
                <w:rFonts w:ascii="宋体" w:hAnsi="宋体" w:cs="宋体"/>
                <w:b/>
                <w:color w:val="000000"/>
                <w:sz w:val="16"/>
                <w:szCs w:val="16"/>
              </w:rPr>
              <w:t>82.3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jc w:val="center"/>
              <w:rPr>
                <w:rFonts w:ascii="宋体" w:cs="宋体"/>
                <w:b/>
                <w:color w:val="000000"/>
                <w:sz w:val="16"/>
                <w:szCs w:val="16"/>
              </w:rPr>
            </w:pPr>
            <w:r>
              <w:rPr>
                <w:rFonts w:ascii="宋体" w:hAnsi="宋体" w:cs="宋体"/>
                <w:color w:val="000000"/>
                <w:sz w:val="16"/>
                <w:szCs w:val="16"/>
              </w:rPr>
              <w:t>82.3</w:t>
            </w:r>
          </w:p>
        </w:tc>
        <w:tc>
          <w:tcPr>
            <w:tcW w:w="2251"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textAlignment w:val="center"/>
              <w:rPr>
                <w:rFonts w:ascii="宋体" w:cs="宋体"/>
                <w:b/>
                <w:color w:val="000000"/>
                <w:sz w:val="16"/>
                <w:szCs w:val="16"/>
              </w:rPr>
            </w:pPr>
          </w:p>
        </w:tc>
      </w:tr>
      <w:tr w:rsidR="0090646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20801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sz w:val="16"/>
                <w:szCs w:val="16"/>
              </w:rPr>
              <w:t>人力资源和社会保障事务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906462" w:rsidRDefault="00AA5627">
            <w:pPr>
              <w:jc w:val="center"/>
              <w:rPr>
                <w:rFonts w:ascii="宋体" w:cs="宋体"/>
                <w:color w:val="000000"/>
                <w:sz w:val="16"/>
                <w:szCs w:val="16"/>
              </w:rPr>
            </w:pPr>
            <w:r>
              <w:rPr>
                <w:rFonts w:ascii="宋体" w:hAnsi="宋体" w:cs="宋体"/>
                <w:color w:val="000000"/>
                <w:sz w:val="16"/>
                <w:szCs w:val="16"/>
              </w:rPr>
              <w:t>82.3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jc w:val="center"/>
              <w:rPr>
                <w:rFonts w:ascii="宋体" w:cs="宋体"/>
                <w:color w:val="000000"/>
                <w:sz w:val="16"/>
                <w:szCs w:val="16"/>
              </w:rPr>
            </w:pPr>
            <w:r>
              <w:rPr>
                <w:rFonts w:ascii="宋体" w:hAnsi="宋体" w:cs="宋体"/>
                <w:color w:val="000000"/>
                <w:sz w:val="16"/>
                <w:szCs w:val="16"/>
              </w:rPr>
              <w:t>82.3</w:t>
            </w:r>
          </w:p>
        </w:tc>
        <w:tc>
          <w:tcPr>
            <w:tcW w:w="2251"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textAlignment w:val="center"/>
              <w:rPr>
                <w:rFonts w:ascii="宋体" w:cs="宋体"/>
                <w:color w:val="000000"/>
                <w:sz w:val="16"/>
                <w:szCs w:val="16"/>
              </w:rPr>
            </w:pPr>
          </w:p>
        </w:tc>
      </w:tr>
      <w:tr w:rsidR="0090646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2080109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社会保险经办机构</w:t>
            </w:r>
          </w:p>
        </w:tc>
        <w:tc>
          <w:tcPr>
            <w:tcW w:w="2249" w:type="dxa"/>
            <w:tcBorders>
              <w:top w:val="single" w:sz="4" w:space="0" w:color="000000"/>
              <w:left w:val="single" w:sz="4" w:space="0" w:color="000000"/>
              <w:bottom w:val="single" w:sz="4" w:space="0" w:color="000000"/>
              <w:right w:val="single" w:sz="4" w:space="0" w:color="000000"/>
            </w:tcBorders>
            <w:vAlign w:val="center"/>
          </w:tcPr>
          <w:p w:rsidR="00906462" w:rsidRDefault="00AA5627">
            <w:pPr>
              <w:jc w:val="center"/>
              <w:rPr>
                <w:rFonts w:ascii="宋体" w:cs="宋体"/>
                <w:color w:val="000000"/>
                <w:sz w:val="16"/>
                <w:szCs w:val="16"/>
              </w:rPr>
            </w:pPr>
            <w:r>
              <w:rPr>
                <w:rFonts w:ascii="宋体" w:hAnsi="宋体" w:cs="宋体"/>
                <w:color w:val="000000"/>
                <w:sz w:val="16"/>
                <w:szCs w:val="16"/>
              </w:rPr>
              <w:t>82.3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jc w:val="center"/>
              <w:rPr>
                <w:rFonts w:ascii="宋体" w:cs="宋体"/>
                <w:color w:val="000000"/>
                <w:sz w:val="16"/>
                <w:szCs w:val="16"/>
              </w:rPr>
            </w:pPr>
            <w:r>
              <w:rPr>
                <w:rFonts w:ascii="宋体" w:hAnsi="宋体" w:cs="宋体"/>
                <w:color w:val="000000"/>
                <w:sz w:val="16"/>
                <w:szCs w:val="16"/>
              </w:rPr>
              <w:t>82.3</w:t>
            </w:r>
          </w:p>
        </w:tc>
        <w:tc>
          <w:tcPr>
            <w:tcW w:w="2251"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textAlignment w:val="center"/>
              <w:rPr>
                <w:rFonts w:ascii="宋体" w:cs="宋体"/>
                <w:color w:val="000000"/>
                <w:sz w:val="16"/>
                <w:szCs w:val="16"/>
              </w:rPr>
            </w:pPr>
          </w:p>
        </w:tc>
      </w:tr>
      <w:tr w:rsidR="0090646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textAlignment w:val="center"/>
              <w:rPr>
                <w:rFonts w:ascii="宋体" w:cs="宋体"/>
                <w:color w:val="000000"/>
                <w:sz w:val="16"/>
                <w:szCs w:val="16"/>
              </w:rPr>
            </w:pPr>
          </w:p>
        </w:tc>
      </w:tr>
      <w:tr w:rsidR="0090646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600"/>
        </w:trPr>
        <w:tc>
          <w:tcPr>
            <w:tcW w:w="10440" w:type="dxa"/>
            <w:gridSpan w:val="8"/>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p>
        </w:tc>
      </w:tr>
    </w:tbl>
    <w:p w:rsidR="00906462" w:rsidRDefault="00906462">
      <w:pPr>
        <w:spacing w:line="360" w:lineRule="auto"/>
        <w:jc w:val="center"/>
        <w:rPr>
          <w:rFonts w:ascii="隶书" w:eastAsia="隶书" w:hAnsi="隶书" w:cs="隶书"/>
          <w:sz w:val="52"/>
          <w:szCs w:val="52"/>
        </w:rPr>
        <w:sectPr w:rsidR="00906462">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906462">
        <w:trPr>
          <w:trHeight w:val="375"/>
        </w:trPr>
        <w:tc>
          <w:tcPr>
            <w:tcW w:w="10485" w:type="dxa"/>
            <w:gridSpan w:val="9"/>
            <w:vAlign w:val="bottom"/>
          </w:tcPr>
          <w:p w:rsidR="00906462" w:rsidRDefault="00AA5627">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906462">
        <w:trPr>
          <w:trHeight w:val="285"/>
        </w:trPr>
        <w:tc>
          <w:tcPr>
            <w:tcW w:w="1650" w:type="dxa"/>
            <w:gridSpan w:val="2"/>
            <w:vAlign w:val="center"/>
          </w:tcPr>
          <w:p w:rsidR="00906462" w:rsidRDefault="00906462">
            <w:pPr>
              <w:rPr>
                <w:rFonts w:ascii="宋体" w:cs="宋体"/>
                <w:color w:val="000000"/>
                <w:sz w:val="16"/>
                <w:szCs w:val="16"/>
              </w:rPr>
            </w:pPr>
          </w:p>
        </w:tc>
        <w:tc>
          <w:tcPr>
            <w:tcW w:w="1794" w:type="dxa"/>
            <w:vAlign w:val="center"/>
          </w:tcPr>
          <w:p w:rsidR="00906462" w:rsidRDefault="00906462">
            <w:pPr>
              <w:rPr>
                <w:rFonts w:ascii="宋体" w:cs="宋体"/>
                <w:color w:val="000000"/>
                <w:sz w:val="16"/>
                <w:szCs w:val="16"/>
              </w:rPr>
            </w:pPr>
          </w:p>
        </w:tc>
        <w:tc>
          <w:tcPr>
            <w:tcW w:w="1620" w:type="dxa"/>
            <w:vAlign w:val="center"/>
          </w:tcPr>
          <w:p w:rsidR="00906462" w:rsidRDefault="00906462">
            <w:pPr>
              <w:rPr>
                <w:rFonts w:ascii="宋体" w:cs="宋体"/>
                <w:color w:val="000000"/>
                <w:sz w:val="16"/>
                <w:szCs w:val="16"/>
              </w:rPr>
            </w:pPr>
          </w:p>
        </w:tc>
        <w:tc>
          <w:tcPr>
            <w:tcW w:w="754" w:type="dxa"/>
            <w:vAlign w:val="center"/>
          </w:tcPr>
          <w:p w:rsidR="00906462" w:rsidRDefault="00906462">
            <w:pPr>
              <w:rPr>
                <w:rFonts w:ascii="宋体" w:cs="宋体"/>
                <w:color w:val="000000"/>
                <w:sz w:val="16"/>
                <w:szCs w:val="16"/>
              </w:rPr>
            </w:pPr>
          </w:p>
        </w:tc>
        <w:tc>
          <w:tcPr>
            <w:tcW w:w="1794" w:type="dxa"/>
            <w:gridSpan w:val="2"/>
            <w:vAlign w:val="center"/>
          </w:tcPr>
          <w:p w:rsidR="00906462" w:rsidRDefault="00906462">
            <w:pPr>
              <w:rPr>
                <w:rFonts w:ascii="宋体" w:cs="宋体"/>
                <w:color w:val="000000"/>
                <w:sz w:val="16"/>
                <w:szCs w:val="16"/>
              </w:rPr>
            </w:pPr>
          </w:p>
        </w:tc>
        <w:tc>
          <w:tcPr>
            <w:tcW w:w="2873" w:type="dxa"/>
            <w:gridSpan w:val="2"/>
            <w:vAlign w:val="center"/>
          </w:tcPr>
          <w:p w:rsidR="00906462" w:rsidRDefault="00AA5627">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906462">
        <w:trPr>
          <w:trHeight w:val="270"/>
        </w:trPr>
        <w:tc>
          <w:tcPr>
            <w:tcW w:w="1650" w:type="dxa"/>
            <w:gridSpan w:val="2"/>
            <w:vAlign w:val="center"/>
          </w:tcPr>
          <w:p w:rsidR="00906462" w:rsidRDefault="00906462">
            <w:pPr>
              <w:rPr>
                <w:rFonts w:ascii="宋体" w:cs="宋体"/>
                <w:color w:val="000000"/>
                <w:sz w:val="16"/>
                <w:szCs w:val="16"/>
              </w:rPr>
            </w:pPr>
          </w:p>
        </w:tc>
        <w:tc>
          <w:tcPr>
            <w:tcW w:w="1794" w:type="dxa"/>
            <w:vAlign w:val="center"/>
          </w:tcPr>
          <w:p w:rsidR="00906462" w:rsidRDefault="00906462">
            <w:pPr>
              <w:rPr>
                <w:rFonts w:ascii="宋体" w:cs="宋体"/>
                <w:color w:val="000000"/>
                <w:sz w:val="16"/>
                <w:szCs w:val="16"/>
              </w:rPr>
            </w:pPr>
          </w:p>
        </w:tc>
        <w:tc>
          <w:tcPr>
            <w:tcW w:w="1620" w:type="dxa"/>
            <w:vAlign w:val="center"/>
          </w:tcPr>
          <w:p w:rsidR="00906462" w:rsidRDefault="00906462">
            <w:pPr>
              <w:rPr>
                <w:rFonts w:ascii="宋体" w:cs="宋体"/>
                <w:color w:val="000000"/>
                <w:sz w:val="16"/>
                <w:szCs w:val="16"/>
              </w:rPr>
            </w:pPr>
          </w:p>
        </w:tc>
        <w:tc>
          <w:tcPr>
            <w:tcW w:w="754" w:type="dxa"/>
            <w:vAlign w:val="center"/>
          </w:tcPr>
          <w:p w:rsidR="00906462" w:rsidRDefault="00906462">
            <w:pPr>
              <w:rPr>
                <w:rFonts w:ascii="宋体" w:cs="宋体"/>
                <w:color w:val="000000"/>
                <w:sz w:val="16"/>
                <w:szCs w:val="16"/>
              </w:rPr>
            </w:pPr>
          </w:p>
        </w:tc>
        <w:tc>
          <w:tcPr>
            <w:tcW w:w="1794" w:type="dxa"/>
            <w:gridSpan w:val="2"/>
            <w:vAlign w:val="center"/>
          </w:tcPr>
          <w:p w:rsidR="00906462" w:rsidRDefault="00906462">
            <w:pPr>
              <w:rPr>
                <w:rFonts w:ascii="宋体" w:cs="宋体"/>
                <w:color w:val="000000"/>
                <w:sz w:val="16"/>
                <w:szCs w:val="16"/>
              </w:rPr>
            </w:pPr>
          </w:p>
        </w:tc>
        <w:tc>
          <w:tcPr>
            <w:tcW w:w="2873" w:type="dxa"/>
            <w:gridSpan w:val="2"/>
            <w:vAlign w:val="center"/>
          </w:tcPr>
          <w:p w:rsidR="00906462" w:rsidRDefault="00AA5627">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906462">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906462">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79.57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b/>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42.36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sz w:val="16"/>
                <w:szCs w:val="16"/>
              </w:rPr>
              <w:t>2.73</w:t>
            </w: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32.98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cs="宋体"/>
                <w:color w:val="000000"/>
                <w:sz w:val="16"/>
                <w:szCs w:val="16"/>
              </w:rPr>
              <w:t>4.23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b/>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06462" w:rsidRDefault="00906462">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center"/>
              <w:textAlignment w:val="center"/>
              <w:rPr>
                <w:rFonts w:ascii="宋体" w:cs="宋体"/>
                <w:color w:val="000000"/>
                <w:sz w:val="16"/>
                <w:szCs w:val="16"/>
              </w:rPr>
            </w:pPr>
          </w:p>
        </w:tc>
      </w:tr>
      <w:tr w:rsidR="00906462">
        <w:trPr>
          <w:trHeight w:val="477"/>
        </w:trPr>
        <w:tc>
          <w:tcPr>
            <w:tcW w:w="10485" w:type="dxa"/>
            <w:gridSpan w:val="9"/>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906462" w:rsidRDefault="00906462">
      <w:pPr>
        <w:spacing w:line="360" w:lineRule="auto"/>
        <w:jc w:val="center"/>
        <w:rPr>
          <w:rFonts w:ascii="隶书" w:eastAsia="隶书" w:hAnsi="隶书" w:cs="隶书"/>
          <w:sz w:val="52"/>
          <w:szCs w:val="52"/>
        </w:rPr>
        <w:sectPr w:rsidR="00906462">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906462">
        <w:trPr>
          <w:trHeight w:val="375"/>
        </w:trPr>
        <w:tc>
          <w:tcPr>
            <w:tcW w:w="10485" w:type="dxa"/>
            <w:gridSpan w:val="22"/>
            <w:vAlign w:val="bottom"/>
          </w:tcPr>
          <w:p w:rsidR="00906462" w:rsidRDefault="00AA5627">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906462">
        <w:trPr>
          <w:trHeight w:val="285"/>
        </w:trPr>
        <w:tc>
          <w:tcPr>
            <w:tcW w:w="1783" w:type="dxa"/>
            <w:gridSpan w:val="2"/>
            <w:vAlign w:val="center"/>
          </w:tcPr>
          <w:p w:rsidR="00906462" w:rsidRDefault="00906462">
            <w:pPr>
              <w:rPr>
                <w:rFonts w:ascii="宋体" w:cs="宋体"/>
                <w:color w:val="000000"/>
                <w:sz w:val="16"/>
                <w:szCs w:val="16"/>
              </w:rPr>
            </w:pPr>
          </w:p>
        </w:tc>
        <w:tc>
          <w:tcPr>
            <w:tcW w:w="647" w:type="dxa"/>
            <w:gridSpan w:val="2"/>
            <w:vAlign w:val="center"/>
          </w:tcPr>
          <w:p w:rsidR="00906462" w:rsidRDefault="00906462">
            <w:pPr>
              <w:rPr>
                <w:rFonts w:ascii="宋体" w:cs="宋体"/>
                <w:color w:val="000000"/>
                <w:sz w:val="16"/>
                <w:szCs w:val="16"/>
              </w:rPr>
            </w:pPr>
          </w:p>
        </w:tc>
        <w:tc>
          <w:tcPr>
            <w:tcW w:w="629" w:type="dxa"/>
            <w:gridSpan w:val="2"/>
            <w:vAlign w:val="center"/>
          </w:tcPr>
          <w:p w:rsidR="00906462" w:rsidRDefault="00906462">
            <w:pPr>
              <w:rPr>
                <w:rFonts w:ascii="宋体" w:cs="宋体"/>
                <w:color w:val="000000"/>
                <w:sz w:val="16"/>
                <w:szCs w:val="16"/>
              </w:rPr>
            </w:pPr>
          </w:p>
        </w:tc>
        <w:tc>
          <w:tcPr>
            <w:tcW w:w="630" w:type="dxa"/>
            <w:gridSpan w:val="2"/>
            <w:vAlign w:val="center"/>
          </w:tcPr>
          <w:p w:rsidR="00906462" w:rsidRDefault="00906462">
            <w:pPr>
              <w:rPr>
                <w:rFonts w:ascii="宋体" w:cs="宋体"/>
                <w:color w:val="000000"/>
                <w:sz w:val="16"/>
                <w:szCs w:val="16"/>
              </w:rPr>
            </w:pPr>
          </w:p>
        </w:tc>
        <w:tc>
          <w:tcPr>
            <w:tcW w:w="629" w:type="dxa"/>
            <w:vAlign w:val="center"/>
          </w:tcPr>
          <w:p w:rsidR="00906462" w:rsidRDefault="00906462">
            <w:pPr>
              <w:rPr>
                <w:rFonts w:ascii="宋体" w:cs="宋体"/>
                <w:color w:val="000000"/>
                <w:sz w:val="16"/>
                <w:szCs w:val="16"/>
              </w:rPr>
            </w:pPr>
          </w:p>
        </w:tc>
        <w:tc>
          <w:tcPr>
            <w:tcW w:w="992" w:type="dxa"/>
            <w:gridSpan w:val="2"/>
            <w:vAlign w:val="center"/>
          </w:tcPr>
          <w:p w:rsidR="00906462" w:rsidRDefault="00906462">
            <w:pPr>
              <w:rPr>
                <w:rFonts w:ascii="宋体" w:cs="宋体"/>
                <w:color w:val="000000"/>
                <w:sz w:val="16"/>
                <w:szCs w:val="16"/>
              </w:rPr>
            </w:pPr>
          </w:p>
        </w:tc>
        <w:tc>
          <w:tcPr>
            <w:tcW w:w="509" w:type="dxa"/>
            <w:vAlign w:val="center"/>
          </w:tcPr>
          <w:p w:rsidR="00906462" w:rsidRDefault="00906462">
            <w:pPr>
              <w:rPr>
                <w:rFonts w:ascii="宋体" w:cs="宋体"/>
                <w:color w:val="000000"/>
                <w:sz w:val="16"/>
                <w:szCs w:val="16"/>
              </w:rPr>
            </w:pPr>
          </w:p>
        </w:tc>
        <w:tc>
          <w:tcPr>
            <w:tcW w:w="647" w:type="dxa"/>
            <w:gridSpan w:val="2"/>
            <w:vAlign w:val="center"/>
          </w:tcPr>
          <w:p w:rsidR="00906462" w:rsidRDefault="00906462">
            <w:pPr>
              <w:rPr>
                <w:rFonts w:ascii="宋体" w:cs="宋体"/>
                <w:color w:val="000000"/>
                <w:sz w:val="16"/>
                <w:szCs w:val="16"/>
              </w:rPr>
            </w:pPr>
          </w:p>
        </w:tc>
        <w:tc>
          <w:tcPr>
            <w:tcW w:w="630" w:type="dxa"/>
            <w:vAlign w:val="center"/>
          </w:tcPr>
          <w:p w:rsidR="00906462" w:rsidRDefault="00906462">
            <w:pPr>
              <w:rPr>
                <w:rFonts w:ascii="宋体" w:cs="宋体"/>
                <w:color w:val="000000"/>
                <w:sz w:val="16"/>
                <w:szCs w:val="16"/>
              </w:rPr>
            </w:pPr>
          </w:p>
        </w:tc>
        <w:tc>
          <w:tcPr>
            <w:tcW w:w="630" w:type="dxa"/>
            <w:gridSpan w:val="2"/>
            <w:vAlign w:val="center"/>
          </w:tcPr>
          <w:p w:rsidR="00906462" w:rsidRDefault="00906462">
            <w:pPr>
              <w:rPr>
                <w:rFonts w:ascii="宋体" w:cs="宋体"/>
                <w:color w:val="000000"/>
                <w:sz w:val="16"/>
                <w:szCs w:val="16"/>
              </w:rPr>
            </w:pPr>
          </w:p>
        </w:tc>
        <w:tc>
          <w:tcPr>
            <w:tcW w:w="630" w:type="dxa"/>
            <w:gridSpan w:val="2"/>
            <w:vAlign w:val="center"/>
          </w:tcPr>
          <w:p w:rsidR="00906462" w:rsidRDefault="00906462">
            <w:pPr>
              <w:rPr>
                <w:rFonts w:ascii="宋体" w:cs="宋体"/>
                <w:color w:val="000000"/>
                <w:sz w:val="16"/>
                <w:szCs w:val="16"/>
              </w:rPr>
            </w:pPr>
          </w:p>
        </w:tc>
        <w:tc>
          <w:tcPr>
            <w:tcW w:w="2129" w:type="dxa"/>
            <w:gridSpan w:val="3"/>
            <w:vAlign w:val="center"/>
          </w:tcPr>
          <w:p w:rsidR="00906462" w:rsidRDefault="00AA5627">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906462">
        <w:trPr>
          <w:trHeight w:val="270"/>
        </w:trPr>
        <w:tc>
          <w:tcPr>
            <w:tcW w:w="1783" w:type="dxa"/>
            <w:gridSpan w:val="2"/>
            <w:vAlign w:val="center"/>
          </w:tcPr>
          <w:p w:rsidR="00906462" w:rsidRDefault="00906462">
            <w:pPr>
              <w:rPr>
                <w:rFonts w:ascii="宋体" w:cs="宋体"/>
                <w:color w:val="000000"/>
                <w:sz w:val="16"/>
                <w:szCs w:val="16"/>
              </w:rPr>
            </w:pPr>
          </w:p>
        </w:tc>
        <w:tc>
          <w:tcPr>
            <w:tcW w:w="647" w:type="dxa"/>
            <w:gridSpan w:val="2"/>
            <w:vAlign w:val="center"/>
          </w:tcPr>
          <w:p w:rsidR="00906462" w:rsidRDefault="00906462">
            <w:pPr>
              <w:rPr>
                <w:rFonts w:ascii="宋体" w:cs="宋体"/>
                <w:color w:val="000000"/>
                <w:sz w:val="16"/>
                <w:szCs w:val="16"/>
              </w:rPr>
            </w:pPr>
          </w:p>
        </w:tc>
        <w:tc>
          <w:tcPr>
            <w:tcW w:w="629" w:type="dxa"/>
            <w:gridSpan w:val="2"/>
            <w:vAlign w:val="center"/>
          </w:tcPr>
          <w:p w:rsidR="00906462" w:rsidRDefault="00906462">
            <w:pPr>
              <w:rPr>
                <w:rFonts w:ascii="宋体" w:cs="宋体"/>
                <w:color w:val="000000"/>
                <w:sz w:val="16"/>
                <w:szCs w:val="16"/>
              </w:rPr>
            </w:pPr>
          </w:p>
        </w:tc>
        <w:tc>
          <w:tcPr>
            <w:tcW w:w="630" w:type="dxa"/>
            <w:gridSpan w:val="2"/>
            <w:vAlign w:val="center"/>
          </w:tcPr>
          <w:p w:rsidR="00906462" w:rsidRDefault="00906462">
            <w:pPr>
              <w:rPr>
                <w:rFonts w:ascii="宋体" w:cs="宋体"/>
                <w:color w:val="000000"/>
                <w:sz w:val="16"/>
                <w:szCs w:val="16"/>
              </w:rPr>
            </w:pPr>
          </w:p>
        </w:tc>
        <w:tc>
          <w:tcPr>
            <w:tcW w:w="629" w:type="dxa"/>
            <w:vAlign w:val="center"/>
          </w:tcPr>
          <w:p w:rsidR="00906462" w:rsidRDefault="00906462">
            <w:pPr>
              <w:rPr>
                <w:rFonts w:ascii="宋体" w:cs="宋体"/>
                <w:color w:val="000000"/>
                <w:sz w:val="16"/>
                <w:szCs w:val="16"/>
              </w:rPr>
            </w:pPr>
          </w:p>
        </w:tc>
        <w:tc>
          <w:tcPr>
            <w:tcW w:w="992" w:type="dxa"/>
            <w:gridSpan w:val="2"/>
            <w:vAlign w:val="center"/>
          </w:tcPr>
          <w:p w:rsidR="00906462" w:rsidRDefault="00906462">
            <w:pPr>
              <w:rPr>
                <w:rFonts w:ascii="宋体" w:cs="宋体"/>
                <w:color w:val="000000"/>
                <w:sz w:val="16"/>
                <w:szCs w:val="16"/>
              </w:rPr>
            </w:pPr>
          </w:p>
        </w:tc>
        <w:tc>
          <w:tcPr>
            <w:tcW w:w="509" w:type="dxa"/>
            <w:vAlign w:val="center"/>
          </w:tcPr>
          <w:p w:rsidR="00906462" w:rsidRDefault="00906462">
            <w:pPr>
              <w:rPr>
                <w:rFonts w:ascii="宋体" w:cs="宋体"/>
                <w:color w:val="000000"/>
                <w:sz w:val="16"/>
                <w:szCs w:val="16"/>
              </w:rPr>
            </w:pPr>
          </w:p>
        </w:tc>
        <w:tc>
          <w:tcPr>
            <w:tcW w:w="647" w:type="dxa"/>
            <w:gridSpan w:val="2"/>
            <w:vAlign w:val="center"/>
          </w:tcPr>
          <w:p w:rsidR="00906462" w:rsidRDefault="00906462">
            <w:pPr>
              <w:rPr>
                <w:rFonts w:ascii="宋体" w:cs="宋体"/>
                <w:color w:val="000000"/>
                <w:sz w:val="16"/>
                <w:szCs w:val="16"/>
              </w:rPr>
            </w:pPr>
          </w:p>
        </w:tc>
        <w:tc>
          <w:tcPr>
            <w:tcW w:w="630" w:type="dxa"/>
            <w:vAlign w:val="center"/>
          </w:tcPr>
          <w:p w:rsidR="00906462" w:rsidRDefault="00906462">
            <w:pPr>
              <w:rPr>
                <w:rFonts w:ascii="宋体" w:cs="宋体"/>
                <w:color w:val="000000"/>
                <w:sz w:val="16"/>
                <w:szCs w:val="16"/>
              </w:rPr>
            </w:pPr>
          </w:p>
        </w:tc>
        <w:tc>
          <w:tcPr>
            <w:tcW w:w="630" w:type="dxa"/>
            <w:gridSpan w:val="2"/>
            <w:vAlign w:val="center"/>
          </w:tcPr>
          <w:p w:rsidR="00906462" w:rsidRDefault="00906462">
            <w:pPr>
              <w:rPr>
                <w:rFonts w:ascii="宋体" w:cs="宋体"/>
                <w:color w:val="000000"/>
                <w:sz w:val="16"/>
                <w:szCs w:val="16"/>
              </w:rPr>
            </w:pPr>
          </w:p>
        </w:tc>
        <w:tc>
          <w:tcPr>
            <w:tcW w:w="630" w:type="dxa"/>
            <w:gridSpan w:val="2"/>
            <w:vAlign w:val="center"/>
          </w:tcPr>
          <w:p w:rsidR="00906462" w:rsidRDefault="00906462">
            <w:pPr>
              <w:rPr>
                <w:rFonts w:ascii="宋体" w:cs="宋体"/>
                <w:color w:val="000000"/>
                <w:sz w:val="16"/>
                <w:szCs w:val="16"/>
              </w:rPr>
            </w:pPr>
          </w:p>
        </w:tc>
        <w:tc>
          <w:tcPr>
            <w:tcW w:w="2129" w:type="dxa"/>
            <w:gridSpan w:val="3"/>
            <w:vAlign w:val="center"/>
          </w:tcPr>
          <w:p w:rsidR="00906462" w:rsidRDefault="00AA5627">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906462">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906462">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906462">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906462" w:rsidRDefault="00906462">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906462" w:rsidRDefault="00906462">
            <w:pPr>
              <w:jc w:val="center"/>
              <w:rPr>
                <w:rFonts w:ascii="宋体" w:cs="宋体"/>
                <w:b/>
                <w:color w:val="000000"/>
                <w:sz w:val="16"/>
                <w:szCs w:val="16"/>
              </w:rPr>
            </w:pPr>
          </w:p>
        </w:tc>
      </w:tr>
      <w:tr w:rsidR="00906462">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906462" w:rsidRDefault="00AA5627">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906462">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906462" w:rsidRDefault="00AA5627">
            <w:pPr>
              <w:jc w:val="center"/>
              <w:rPr>
                <w:rFonts w:ascii="宋体" w:cs="宋体"/>
                <w:b/>
                <w:color w:val="000000"/>
                <w:sz w:val="16"/>
                <w:szCs w:val="16"/>
              </w:rPr>
            </w:pPr>
            <w:r>
              <w:rPr>
                <w:rFonts w:ascii="宋体" w:cs="宋体" w:hint="eastAsia"/>
                <w:b/>
                <w:color w:val="000000"/>
                <w:sz w:val="16"/>
                <w:szCs w:val="16"/>
              </w:rPr>
              <w:t>0</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906462" w:rsidRDefault="00906462">
            <w:pPr>
              <w:jc w:val="center"/>
              <w:rPr>
                <w:rFonts w:asci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906462" w:rsidRDefault="00AA5627">
            <w:pPr>
              <w:jc w:val="center"/>
              <w:rPr>
                <w:rFonts w:ascii="宋体" w:cs="宋体"/>
                <w:color w:val="000000"/>
                <w:sz w:val="16"/>
                <w:szCs w:val="16"/>
              </w:rPr>
            </w:pPr>
            <w:r>
              <w:rPr>
                <w:rFonts w:ascii="宋体" w:hAnsi="宋体" w:cs="宋体"/>
                <w:color w:val="000000"/>
                <w:sz w:val="16"/>
                <w:szCs w:val="16"/>
              </w:rPr>
              <w:t>0</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906462" w:rsidRDefault="00906462">
            <w:pPr>
              <w:jc w:val="center"/>
              <w:rPr>
                <w:rFonts w:asci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906462" w:rsidRDefault="00AA5627">
            <w:pPr>
              <w:jc w:val="center"/>
              <w:rPr>
                <w:rFonts w:ascii="宋体" w:cs="宋体"/>
                <w:color w:val="000000"/>
                <w:sz w:val="16"/>
                <w:szCs w:val="16"/>
              </w:rPr>
            </w:pPr>
            <w:r>
              <w:rPr>
                <w:rFonts w:ascii="宋体" w:hAnsi="宋体" w:cs="宋体"/>
                <w:color w:val="000000"/>
                <w:sz w:val="16"/>
                <w:szCs w:val="16"/>
              </w:rPr>
              <w:t>0</w:t>
            </w:r>
          </w:p>
        </w:tc>
        <w:tc>
          <w:tcPr>
            <w:tcW w:w="915" w:type="dxa"/>
            <w:tcBorders>
              <w:top w:val="single" w:sz="4" w:space="0" w:color="000000"/>
              <w:left w:val="single" w:sz="4" w:space="0" w:color="000000"/>
              <w:bottom w:val="single" w:sz="12" w:space="0" w:color="000000"/>
              <w:right w:val="single" w:sz="4" w:space="0" w:color="000000"/>
            </w:tcBorders>
            <w:vAlign w:val="center"/>
          </w:tcPr>
          <w:p w:rsidR="00906462" w:rsidRDefault="00AA5627">
            <w:pPr>
              <w:jc w:val="center"/>
              <w:rPr>
                <w:rFonts w:ascii="宋体" w:cs="宋体"/>
                <w:color w:val="000000"/>
                <w:sz w:val="16"/>
                <w:szCs w:val="16"/>
              </w:rPr>
            </w:pPr>
            <w:r>
              <w:rPr>
                <w:rFonts w:ascii="宋体" w:hAnsi="宋体" w:cs="宋体"/>
                <w:color w:val="000000"/>
                <w:sz w:val="16"/>
                <w:szCs w:val="16"/>
              </w:rPr>
              <w:t>0</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906462" w:rsidRDefault="00AA5627">
            <w:pPr>
              <w:jc w:val="center"/>
              <w:rPr>
                <w:rFonts w:ascii="宋体" w:cs="宋体"/>
                <w:b/>
                <w:color w:val="000000"/>
                <w:sz w:val="16"/>
                <w:szCs w:val="16"/>
              </w:rPr>
            </w:pPr>
            <w:r>
              <w:rPr>
                <w:rFonts w:ascii="宋体" w:hAnsi="宋体" w:cs="宋体"/>
                <w:b/>
                <w:color w:val="000000"/>
                <w:sz w:val="16"/>
                <w:szCs w:val="16"/>
              </w:rPr>
              <w:t>0</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906462" w:rsidRDefault="00906462">
            <w:pPr>
              <w:jc w:val="center"/>
              <w:rPr>
                <w:rFonts w:asci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906462" w:rsidRDefault="00AA5627">
            <w:pPr>
              <w:jc w:val="center"/>
              <w:rPr>
                <w:rFonts w:ascii="宋体" w:cs="宋体"/>
                <w:color w:val="000000"/>
                <w:sz w:val="16"/>
                <w:szCs w:val="16"/>
              </w:rPr>
            </w:pPr>
            <w:r>
              <w:rPr>
                <w:rFonts w:ascii="宋体" w:hAns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906462" w:rsidRDefault="00906462">
            <w:pPr>
              <w:jc w:val="center"/>
              <w:rPr>
                <w:rFonts w:asci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vAlign w:val="center"/>
          </w:tcPr>
          <w:p w:rsidR="00906462" w:rsidRDefault="00AA5627">
            <w:pPr>
              <w:jc w:val="center"/>
              <w:rPr>
                <w:rFonts w:ascii="宋体" w:cs="宋体"/>
                <w:color w:val="000000"/>
                <w:sz w:val="16"/>
                <w:szCs w:val="16"/>
              </w:rPr>
            </w:pPr>
            <w:r>
              <w:rPr>
                <w:rFonts w:ascii="宋体" w:hAnsi="宋体" w:cs="宋体"/>
                <w:color w:val="000000"/>
                <w:sz w:val="16"/>
                <w:szCs w:val="16"/>
              </w:rPr>
              <w:t>0</w:t>
            </w:r>
          </w:p>
        </w:tc>
        <w:tc>
          <w:tcPr>
            <w:tcW w:w="870" w:type="dxa"/>
            <w:tcBorders>
              <w:top w:val="single" w:sz="4" w:space="0" w:color="000000"/>
              <w:left w:val="single" w:sz="4" w:space="0" w:color="000000"/>
              <w:bottom w:val="single" w:sz="12" w:space="0" w:color="000000"/>
              <w:right w:val="single" w:sz="12" w:space="0" w:color="000000"/>
            </w:tcBorders>
            <w:vAlign w:val="center"/>
          </w:tcPr>
          <w:p w:rsidR="00906462" w:rsidRDefault="00AA5627">
            <w:pPr>
              <w:jc w:val="center"/>
              <w:rPr>
                <w:rFonts w:ascii="宋体" w:cs="宋体"/>
                <w:color w:val="000000"/>
                <w:sz w:val="16"/>
                <w:szCs w:val="16"/>
              </w:rPr>
            </w:pPr>
            <w:r>
              <w:rPr>
                <w:rFonts w:ascii="宋体" w:hAnsi="宋体" w:cs="宋体"/>
                <w:color w:val="000000"/>
                <w:sz w:val="16"/>
                <w:szCs w:val="16"/>
              </w:rPr>
              <w:t>0</w:t>
            </w:r>
          </w:p>
        </w:tc>
      </w:tr>
      <w:tr w:rsidR="00906462">
        <w:trPr>
          <w:trHeight w:val="600"/>
        </w:trPr>
        <w:tc>
          <w:tcPr>
            <w:tcW w:w="10485" w:type="dxa"/>
            <w:gridSpan w:val="22"/>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906462" w:rsidRDefault="00906462">
      <w:pPr>
        <w:spacing w:line="360" w:lineRule="auto"/>
        <w:jc w:val="center"/>
        <w:rPr>
          <w:rFonts w:ascii="隶书" w:eastAsia="隶书" w:hAnsi="隶书" w:cs="隶书"/>
          <w:sz w:val="52"/>
          <w:szCs w:val="52"/>
        </w:rPr>
        <w:sectPr w:rsidR="00906462">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906462">
        <w:trPr>
          <w:trHeight w:val="375"/>
        </w:trPr>
        <w:tc>
          <w:tcPr>
            <w:tcW w:w="10500" w:type="dxa"/>
            <w:gridSpan w:val="12"/>
            <w:vAlign w:val="bottom"/>
          </w:tcPr>
          <w:p w:rsidR="00906462" w:rsidRDefault="00AA5627">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906462">
        <w:trPr>
          <w:trHeight w:val="285"/>
        </w:trPr>
        <w:tc>
          <w:tcPr>
            <w:tcW w:w="1591" w:type="dxa"/>
            <w:gridSpan w:val="2"/>
            <w:vAlign w:val="center"/>
          </w:tcPr>
          <w:p w:rsidR="00906462" w:rsidRDefault="00906462">
            <w:pPr>
              <w:rPr>
                <w:rFonts w:ascii="宋体" w:cs="宋体"/>
                <w:color w:val="000000"/>
                <w:sz w:val="16"/>
                <w:szCs w:val="16"/>
              </w:rPr>
            </w:pPr>
          </w:p>
        </w:tc>
        <w:tc>
          <w:tcPr>
            <w:tcW w:w="1436" w:type="dxa"/>
            <w:vAlign w:val="center"/>
          </w:tcPr>
          <w:p w:rsidR="00906462" w:rsidRDefault="00906462">
            <w:pPr>
              <w:rPr>
                <w:rFonts w:ascii="宋体" w:cs="宋体"/>
                <w:color w:val="000000"/>
                <w:sz w:val="16"/>
                <w:szCs w:val="16"/>
              </w:rPr>
            </w:pPr>
          </w:p>
        </w:tc>
        <w:tc>
          <w:tcPr>
            <w:tcW w:w="1166" w:type="dxa"/>
            <w:vAlign w:val="center"/>
          </w:tcPr>
          <w:p w:rsidR="00906462" w:rsidRDefault="00906462">
            <w:pPr>
              <w:rPr>
                <w:rFonts w:ascii="宋体" w:cs="宋体"/>
                <w:color w:val="000000"/>
                <w:sz w:val="16"/>
                <w:szCs w:val="16"/>
              </w:rPr>
            </w:pPr>
          </w:p>
        </w:tc>
        <w:tc>
          <w:tcPr>
            <w:tcW w:w="1297" w:type="dxa"/>
            <w:gridSpan w:val="2"/>
            <w:vAlign w:val="center"/>
          </w:tcPr>
          <w:p w:rsidR="00906462" w:rsidRDefault="00906462">
            <w:pPr>
              <w:rPr>
                <w:rFonts w:ascii="宋体" w:cs="宋体"/>
                <w:color w:val="000000"/>
                <w:sz w:val="16"/>
                <w:szCs w:val="16"/>
              </w:rPr>
            </w:pPr>
          </w:p>
        </w:tc>
        <w:tc>
          <w:tcPr>
            <w:tcW w:w="751" w:type="dxa"/>
            <w:vAlign w:val="center"/>
          </w:tcPr>
          <w:p w:rsidR="00906462" w:rsidRDefault="00906462">
            <w:pPr>
              <w:rPr>
                <w:rFonts w:ascii="宋体" w:cs="宋体"/>
                <w:color w:val="000000"/>
                <w:sz w:val="16"/>
                <w:szCs w:val="16"/>
              </w:rPr>
            </w:pPr>
          </w:p>
        </w:tc>
        <w:tc>
          <w:tcPr>
            <w:tcW w:w="999" w:type="dxa"/>
            <w:gridSpan w:val="2"/>
            <w:vAlign w:val="center"/>
          </w:tcPr>
          <w:p w:rsidR="00906462" w:rsidRDefault="00906462">
            <w:pPr>
              <w:rPr>
                <w:rFonts w:ascii="宋体" w:cs="宋体"/>
                <w:color w:val="000000"/>
                <w:sz w:val="16"/>
                <w:szCs w:val="16"/>
              </w:rPr>
            </w:pPr>
          </w:p>
        </w:tc>
        <w:tc>
          <w:tcPr>
            <w:tcW w:w="2000" w:type="dxa"/>
            <w:gridSpan w:val="2"/>
            <w:vAlign w:val="center"/>
          </w:tcPr>
          <w:p w:rsidR="00906462" w:rsidRDefault="00906462">
            <w:pPr>
              <w:rPr>
                <w:rFonts w:ascii="宋体" w:cs="宋体"/>
                <w:color w:val="000000"/>
                <w:sz w:val="16"/>
                <w:szCs w:val="16"/>
              </w:rPr>
            </w:pPr>
          </w:p>
        </w:tc>
        <w:tc>
          <w:tcPr>
            <w:tcW w:w="1260" w:type="dxa"/>
            <w:vAlign w:val="center"/>
          </w:tcPr>
          <w:p w:rsidR="00906462" w:rsidRDefault="00AA5627">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906462">
        <w:trPr>
          <w:trHeight w:val="270"/>
        </w:trPr>
        <w:tc>
          <w:tcPr>
            <w:tcW w:w="1591" w:type="dxa"/>
            <w:gridSpan w:val="2"/>
            <w:vAlign w:val="center"/>
          </w:tcPr>
          <w:p w:rsidR="00906462" w:rsidRDefault="00906462">
            <w:pPr>
              <w:rPr>
                <w:rFonts w:ascii="宋体" w:cs="宋体"/>
                <w:color w:val="000000"/>
                <w:sz w:val="16"/>
                <w:szCs w:val="16"/>
              </w:rPr>
            </w:pPr>
          </w:p>
        </w:tc>
        <w:tc>
          <w:tcPr>
            <w:tcW w:w="1436" w:type="dxa"/>
            <w:vAlign w:val="center"/>
          </w:tcPr>
          <w:p w:rsidR="00906462" w:rsidRDefault="00906462">
            <w:pPr>
              <w:rPr>
                <w:rFonts w:ascii="宋体" w:cs="宋体"/>
                <w:color w:val="000000"/>
                <w:sz w:val="16"/>
                <w:szCs w:val="16"/>
              </w:rPr>
            </w:pPr>
          </w:p>
        </w:tc>
        <w:tc>
          <w:tcPr>
            <w:tcW w:w="1166" w:type="dxa"/>
            <w:vAlign w:val="center"/>
          </w:tcPr>
          <w:p w:rsidR="00906462" w:rsidRDefault="00906462">
            <w:pPr>
              <w:rPr>
                <w:rFonts w:ascii="宋体" w:cs="宋体"/>
                <w:color w:val="000000"/>
                <w:sz w:val="16"/>
                <w:szCs w:val="16"/>
              </w:rPr>
            </w:pPr>
          </w:p>
        </w:tc>
        <w:tc>
          <w:tcPr>
            <w:tcW w:w="1297" w:type="dxa"/>
            <w:gridSpan w:val="2"/>
            <w:vAlign w:val="center"/>
          </w:tcPr>
          <w:p w:rsidR="00906462" w:rsidRDefault="00906462">
            <w:pPr>
              <w:rPr>
                <w:rFonts w:ascii="宋体" w:cs="宋体"/>
                <w:color w:val="000000"/>
                <w:sz w:val="16"/>
                <w:szCs w:val="16"/>
              </w:rPr>
            </w:pPr>
          </w:p>
        </w:tc>
        <w:tc>
          <w:tcPr>
            <w:tcW w:w="751" w:type="dxa"/>
            <w:vAlign w:val="center"/>
          </w:tcPr>
          <w:p w:rsidR="00906462" w:rsidRDefault="00906462">
            <w:pPr>
              <w:rPr>
                <w:rFonts w:ascii="宋体" w:cs="宋体"/>
                <w:color w:val="000000"/>
                <w:sz w:val="16"/>
                <w:szCs w:val="16"/>
              </w:rPr>
            </w:pPr>
          </w:p>
        </w:tc>
        <w:tc>
          <w:tcPr>
            <w:tcW w:w="999" w:type="dxa"/>
            <w:gridSpan w:val="2"/>
            <w:vAlign w:val="center"/>
          </w:tcPr>
          <w:p w:rsidR="00906462" w:rsidRDefault="00906462">
            <w:pPr>
              <w:rPr>
                <w:rFonts w:ascii="宋体" w:cs="宋体"/>
                <w:color w:val="000000"/>
                <w:sz w:val="16"/>
                <w:szCs w:val="16"/>
              </w:rPr>
            </w:pPr>
          </w:p>
        </w:tc>
        <w:tc>
          <w:tcPr>
            <w:tcW w:w="2000" w:type="dxa"/>
            <w:gridSpan w:val="2"/>
            <w:vAlign w:val="center"/>
          </w:tcPr>
          <w:p w:rsidR="00906462" w:rsidRDefault="00906462">
            <w:pPr>
              <w:rPr>
                <w:rFonts w:ascii="宋体" w:cs="宋体"/>
                <w:color w:val="000000"/>
                <w:sz w:val="16"/>
                <w:szCs w:val="16"/>
              </w:rPr>
            </w:pPr>
          </w:p>
        </w:tc>
        <w:tc>
          <w:tcPr>
            <w:tcW w:w="1260" w:type="dxa"/>
            <w:vAlign w:val="center"/>
          </w:tcPr>
          <w:p w:rsidR="00906462" w:rsidRDefault="00AA5627">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906462">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906462">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906462" w:rsidRDefault="00906462">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906462" w:rsidRDefault="00906462">
            <w:pPr>
              <w:jc w:val="center"/>
              <w:rPr>
                <w:rFonts w:ascii="宋体" w:cs="宋体"/>
                <w:b/>
                <w:color w:val="000000"/>
                <w:sz w:val="16"/>
                <w:szCs w:val="16"/>
              </w:rPr>
            </w:pPr>
          </w:p>
        </w:tc>
      </w:tr>
      <w:tr w:rsidR="00906462">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906462">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906462" w:rsidRDefault="00AA56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tabs>
                <w:tab w:val="left" w:pos="426"/>
              </w:tabs>
              <w:jc w:val="left"/>
              <w:textAlignment w:val="center"/>
              <w:rPr>
                <w:rFonts w:ascii="宋体" w:cs="宋体"/>
                <w:b/>
                <w:color w:val="000000"/>
                <w:sz w:val="16"/>
                <w:szCs w:val="16"/>
              </w:rPr>
            </w:pPr>
            <w:r>
              <w:rPr>
                <w:rFonts w:ascii="宋体" w:cs="宋体" w:hint="eastAsia"/>
                <w:b/>
                <w:color w:val="000000"/>
                <w:sz w:val="16"/>
                <w:szCs w:val="16"/>
              </w:rPr>
              <w:tab/>
            </w:r>
            <w:r>
              <w:rPr>
                <w:rFonts w:ascii="宋体" w:cs="宋体" w:hint="eastAsia"/>
                <w:b/>
                <w:color w:val="000000"/>
                <w:sz w:val="16"/>
                <w:szCs w:val="16"/>
              </w:rPr>
              <w:t>0</w:t>
            </w:r>
          </w:p>
        </w:tc>
        <w:tc>
          <w:tcPr>
            <w:tcW w:w="1232"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right"/>
              <w:textAlignment w:val="center"/>
              <w:rPr>
                <w:rFonts w:ascii="宋体" w:cs="宋体"/>
                <w:b/>
                <w:color w:val="000000"/>
                <w:sz w:val="16"/>
                <w:szCs w:val="16"/>
              </w:rPr>
            </w:pPr>
            <w:r>
              <w:rPr>
                <w:rFonts w:ascii="宋体" w:cs="宋体" w:hint="eastAsia"/>
                <w:b/>
                <w:color w:val="00000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right"/>
              <w:textAlignment w:val="center"/>
              <w:rPr>
                <w:rFonts w:ascii="宋体" w:cs="宋体"/>
                <w:b/>
                <w:color w:val="000000"/>
                <w:sz w:val="16"/>
                <w:szCs w:val="16"/>
              </w:rPr>
            </w:pPr>
            <w:r>
              <w:rPr>
                <w:rFonts w:ascii="宋体" w:cs="宋体" w:hint="eastAsia"/>
                <w:b/>
                <w:color w:val="00000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right"/>
              <w:textAlignment w:val="center"/>
              <w:rPr>
                <w:rFonts w:ascii="宋体" w:cs="宋体"/>
                <w:b/>
                <w:color w:val="000000"/>
                <w:sz w:val="16"/>
                <w:szCs w:val="16"/>
              </w:rPr>
            </w:pPr>
            <w:r>
              <w:rPr>
                <w:rFonts w:ascii="宋体" w:cs="宋体" w:hint="eastAsia"/>
                <w:b/>
                <w:color w:val="000000"/>
                <w:sz w:val="16"/>
                <w:szCs w:val="16"/>
              </w:rPr>
              <w:t>0</w:t>
            </w:r>
          </w:p>
        </w:tc>
        <w:tc>
          <w:tcPr>
            <w:tcW w:w="1250" w:type="dxa"/>
            <w:tcBorders>
              <w:top w:val="single" w:sz="4" w:space="0" w:color="000000"/>
              <w:left w:val="single" w:sz="4" w:space="0" w:color="000000"/>
              <w:bottom w:val="single" w:sz="4" w:space="0" w:color="000000"/>
              <w:right w:val="single" w:sz="4" w:space="0" w:color="000000"/>
            </w:tcBorders>
            <w:vAlign w:val="center"/>
          </w:tcPr>
          <w:p w:rsidR="00906462" w:rsidRDefault="00AA5627">
            <w:pPr>
              <w:widowControl/>
              <w:jc w:val="right"/>
              <w:textAlignment w:val="center"/>
              <w:rPr>
                <w:rFonts w:ascii="宋体" w:cs="宋体"/>
                <w:b/>
                <w:color w:val="000000"/>
                <w:sz w:val="16"/>
                <w:szCs w:val="16"/>
              </w:rPr>
            </w:pPr>
            <w:r>
              <w:rPr>
                <w:rFonts w:ascii="宋体" w:cs="宋体" w:hint="eastAsia"/>
                <w:b/>
                <w:color w:val="000000"/>
                <w:sz w:val="16"/>
                <w:szCs w:val="16"/>
              </w:rPr>
              <w:t>0</w:t>
            </w:r>
          </w:p>
        </w:tc>
        <w:tc>
          <w:tcPr>
            <w:tcW w:w="1260" w:type="dxa"/>
            <w:tcBorders>
              <w:top w:val="single" w:sz="4" w:space="0" w:color="000000"/>
              <w:left w:val="single" w:sz="4" w:space="0" w:color="000000"/>
              <w:bottom w:val="single" w:sz="4" w:space="0" w:color="000000"/>
              <w:right w:val="single" w:sz="12" w:space="0" w:color="000000"/>
            </w:tcBorders>
            <w:vAlign w:val="center"/>
          </w:tcPr>
          <w:p w:rsidR="00906462" w:rsidRDefault="00AA5627">
            <w:pPr>
              <w:widowControl/>
              <w:jc w:val="right"/>
              <w:textAlignment w:val="center"/>
              <w:rPr>
                <w:rFonts w:ascii="宋体" w:cs="宋体"/>
                <w:b/>
                <w:color w:val="000000"/>
                <w:sz w:val="16"/>
                <w:szCs w:val="16"/>
              </w:rPr>
            </w:pPr>
            <w:r>
              <w:rPr>
                <w:rFonts w:ascii="宋体" w:cs="宋体" w:hint="eastAsia"/>
                <w:b/>
                <w:color w:val="000000"/>
                <w:sz w:val="16"/>
                <w:szCs w:val="16"/>
              </w:rPr>
              <w:t>0</w:t>
            </w:r>
          </w:p>
        </w:tc>
      </w:tr>
      <w:tr w:rsidR="0090646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b/>
                <w:color w:val="000000"/>
                <w:sz w:val="16"/>
                <w:szCs w:val="16"/>
              </w:rPr>
            </w:pPr>
          </w:p>
        </w:tc>
      </w:tr>
      <w:tr w:rsidR="00906462">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b/>
                <w:color w:val="000000"/>
                <w:sz w:val="16"/>
                <w:szCs w:val="16"/>
              </w:rPr>
            </w:pPr>
          </w:p>
        </w:tc>
      </w:tr>
      <w:tr w:rsidR="0090646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kern w:val="0"/>
                <w:sz w:val="16"/>
                <w:szCs w:val="16"/>
              </w:rPr>
            </w:pPr>
          </w:p>
        </w:tc>
      </w:tr>
      <w:tr w:rsidR="0090646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kern w:val="0"/>
                <w:sz w:val="16"/>
                <w:szCs w:val="16"/>
              </w:rPr>
            </w:pPr>
          </w:p>
        </w:tc>
      </w:tr>
      <w:tr w:rsidR="0090646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06462" w:rsidRDefault="00906462">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06462" w:rsidRDefault="00906462">
            <w:pPr>
              <w:widowControl/>
              <w:jc w:val="right"/>
              <w:textAlignment w:val="center"/>
              <w:rPr>
                <w:rFonts w:ascii="宋体" w:cs="宋体"/>
                <w:color w:val="000000"/>
                <w:kern w:val="0"/>
                <w:sz w:val="16"/>
                <w:szCs w:val="16"/>
              </w:rPr>
            </w:pPr>
          </w:p>
        </w:tc>
      </w:tr>
      <w:tr w:rsidR="00906462">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906462" w:rsidRDefault="00906462">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906462" w:rsidRDefault="00906462">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906462" w:rsidRDefault="00906462">
            <w:pPr>
              <w:widowControl/>
              <w:jc w:val="right"/>
              <w:textAlignment w:val="center"/>
              <w:rPr>
                <w:rFonts w:ascii="宋体" w:cs="宋体"/>
                <w:color w:val="000000"/>
                <w:sz w:val="16"/>
                <w:szCs w:val="16"/>
              </w:rPr>
            </w:pPr>
          </w:p>
        </w:tc>
      </w:tr>
      <w:tr w:rsidR="00906462">
        <w:trPr>
          <w:trHeight w:val="285"/>
        </w:trPr>
        <w:tc>
          <w:tcPr>
            <w:tcW w:w="10500" w:type="dxa"/>
            <w:gridSpan w:val="12"/>
            <w:vAlign w:val="center"/>
          </w:tcPr>
          <w:p w:rsidR="00906462" w:rsidRDefault="00AA5627">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r w:rsidR="00906462">
        <w:trPr>
          <w:trHeight w:val="285"/>
        </w:trPr>
        <w:tc>
          <w:tcPr>
            <w:tcW w:w="10500" w:type="dxa"/>
            <w:gridSpan w:val="12"/>
            <w:vAlign w:val="center"/>
          </w:tcPr>
          <w:p w:rsidR="00906462" w:rsidRDefault="00AA5627">
            <w:pPr>
              <w:widowControl/>
              <w:jc w:val="left"/>
              <w:textAlignment w:val="center"/>
              <w:rPr>
                <w:rFonts w:ascii="宋体" w:cs="宋体"/>
                <w:b/>
                <w:color w:val="FF0000"/>
                <w:sz w:val="20"/>
                <w:szCs w:val="20"/>
              </w:rPr>
            </w:pPr>
            <w:r>
              <w:rPr>
                <w:rFonts w:ascii="宋体" w:hAnsi="宋体" w:cs="宋体" w:hint="eastAsia"/>
                <w:b/>
                <w:color w:val="FF0000"/>
                <w:kern w:val="0"/>
                <w:sz w:val="20"/>
                <w:szCs w:val="20"/>
              </w:rPr>
              <w:t>（该报表全部数据为零时）说明：</w:t>
            </w:r>
            <w:r>
              <w:rPr>
                <w:rFonts w:ascii="宋体" w:hAnsi="宋体" w:cs="宋体"/>
                <w:b/>
                <w:color w:val="FF0000"/>
                <w:kern w:val="0"/>
                <w:sz w:val="20"/>
                <w:szCs w:val="20"/>
              </w:rPr>
              <w:t>xx</w:t>
            </w:r>
            <w:r>
              <w:rPr>
                <w:rFonts w:ascii="宋体" w:hAnsi="宋体" w:cs="宋体" w:hint="eastAsia"/>
                <w:b/>
                <w:color w:val="FF0000"/>
                <w:kern w:val="0"/>
                <w:sz w:val="20"/>
                <w:szCs w:val="20"/>
              </w:rPr>
              <w:t>厅（局）没有政府性基金收入，也没有使用政府性基金安排的支出，故本表无数据。</w:t>
            </w:r>
          </w:p>
        </w:tc>
      </w:tr>
    </w:tbl>
    <w:p w:rsidR="00906462" w:rsidRDefault="00906462">
      <w:pPr>
        <w:spacing w:line="360" w:lineRule="auto"/>
        <w:jc w:val="center"/>
        <w:rPr>
          <w:rFonts w:ascii="隶书" w:eastAsia="隶书" w:hAnsi="隶书" w:cs="隶书"/>
          <w:sz w:val="52"/>
          <w:szCs w:val="52"/>
        </w:rPr>
        <w:sectPr w:rsidR="00906462">
          <w:pgSz w:w="11906" w:h="16838"/>
          <w:pgMar w:top="1440" w:right="1531" w:bottom="1440" w:left="1587" w:header="850" w:footer="992" w:gutter="0"/>
          <w:pgNumType w:fmt="numberInDash"/>
          <w:cols w:space="0"/>
          <w:docGrid w:type="lines" w:linePitch="317"/>
        </w:sectPr>
      </w:pPr>
    </w:p>
    <w:p w:rsidR="00906462" w:rsidRDefault="00906462">
      <w:pPr>
        <w:jc w:val="left"/>
        <w:rPr>
          <w:rFonts w:ascii="黑体" w:eastAsia="黑体" w:hAnsi="黑体" w:cs="黑体"/>
          <w:sz w:val="32"/>
          <w:szCs w:val="32"/>
        </w:rPr>
      </w:pPr>
    </w:p>
    <w:p w:rsidR="00906462" w:rsidRDefault="00906462">
      <w:pPr>
        <w:jc w:val="left"/>
        <w:rPr>
          <w:rFonts w:ascii="黑体" w:eastAsia="黑体" w:hAnsi="黑体" w:cs="黑体"/>
          <w:sz w:val="32"/>
          <w:szCs w:val="32"/>
        </w:rPr>
      </w:pPr>
    </w:p>
    <w:p w:rsidR="00906462" w:rsidRDefault="00906462">
      <w:pPr>
        <w:jc w:val="left"/>
        <w:rPr>
          <w:rFonts w:ascii="黑体" w:eastAsia="黑体" w:hAnsi="黑体" w:cs="黑体"/>
          <w:sz w:val="32"/>
          <w:szCs w:val="32"/>
        </w:rPr>
      </w:pPr>
    </w:p>
    <w:p w:rsidR="00906462" w:rsidRDefault="00906462">
      <w:pPr>
        <w:jc w:val="left"/>
        <w:rPr>
          <w:rFonts w:ascii="黑体" w:eastAsia="黑体" w:hAnsi="黑体" w:cs="黑体"/>
          <w:sz w:val="32"/>
          <w:szCs w:val="32"/>
        </w:rPr>
      </w:pPr>
    </w:p>
    <w:p w:rsidR="00906462" w:rsidRDefault="00906462">
      <w:pPr>
        <w:jc w:val="left"/>
        <w:rPr>
          <w:rFonts w:ascii="黑体" w:eastAsia="黑体" w:hAnsi="黑体" w:cs="黑体"/>
          <w:sz w:val="32"/>
          <w:szCs w:val="32"/>
        </w:rPr>
      </w:pPr>
    </w:p>
    <w:p w:rsidR="00906462" w:rsidRDefault="00906462">
      <w:pPr>
        <w:jc w:val="left"/>
        <w:rPr>
          <w:rFonts w:ascii="黑体" w:eastAsia="黑体" w:hAnsi="黑体" w:cs="黑体"/>
          <w:sz w:val="32"/>
          <w:szCs w:val="32"/>
        </w:rPr>
      </w:pPr>
    </w:p>
    <w:p w:rsidR="00906462" w:rsidRDefault="00906462">
      <w:pPr>
        <w:jc w:val="left"/>
        <w:rPr>
          <w:rFonts w:ascii="黑体" w:eastAsia="黑体" w:hAnsi="黑体" w:cs="黑体"/>
          <w:sz w:val="32"/>
          <w:szCs w:val="32"/>
        </w:rPr>
      </w:pPr>
    </w:p>
    <w:p w:rsidR="00906462" w:rsidRDefault="00AA5627">
      <w:pPr>
        <w:jc w:val="center"/>
        <w:outlineLvl w:val="0"/>
        <w:rPr>
          <w:rFonts w:ascii="隶书" w:eastAsia="隶书" w:hAnsi="隶书" w:cs="隶书"/>
          <w:b/>
          <w:sz w:val="48"/>
          <w:szCs w:val="48"/>
        </w:rPr>
      </w:pPr>
      <w:r>
        <w:rPr>
          <w:rFonts w:ascii="隶书" w:eastAsia="隶书" w:hAnsi="隶书" w:cs="隶书" w:hint="eastAsia"/>
          <w:b/>
          <w:sz w:val="48"/>
          <w:szCs w:val="48"/>
        </w:rPr>
        <w:t>第三部分</w:t>
      </w:r>
    </w:p>
    <w:p w:rsidR="00906462" w:rsidRDefault="00AA5627">
      <w:pPr>
        <w:jc w:val="center"/>
        <w:rPr>
          <w:rFonts w:ascii="隶书" w:eastAsia="隶书" w:hAnsi="隶书" w:cs="隶书"/>
          <w:sz w:val="48"/>
          <w:szCs w:val="48"/>
        </w:rPr>
        <w:sectPr w:rsidR="00906462">
          <w:pgSz w:w="11906" w:h="16838"/>
          <w:pgMar w:top="1440" w:right="1531" w:bottom="1440" w:left="1587" w:header="850" w:footer="992" w:gutter="0"/>
          <w:pgNumType w:fmt="numberInDash"/>
          <w:cols w:space="0"/>
          <w:docGrid w:type="lines" w:linePitch="317"/>
        </w:sectPr>
      </w:pPr>
      <w:r>
        <w:rPr>
          <w:rFonts w:ascii="隶书" w:eastAsia="隶书" w:hAnsi="隶书" w:cs="隶书" w:hint="eastAsia"/>
          <w:b/>
          <w:bCs/>
          <w:sz w:val="48"/>
          <w:szCs w:val="48"/>
        </w:rPr>
        <w:t>延津县劳动就业局</w:t>
      </w:r>
      <w:r>
        <w:rPr>
          <w:rFonts w:ascii="隶书" w:eastAsia="隶书" w:hAnsi="隶书" w:cs="隶书"/>
          <w:b/>
          <w:sz w:val="48"/>
          <w:szCs w:val="48"/>
        </w:rPr>
        <w:t>2016</w:t>
      </w:r>
      <w:r>
        <w:rPr>
          <w:rFonts w:ascii="隶书" w:eastAsia="隶书" w:hAnsi="隶书" w:cs="隶书" w:hint="eastAsia"/>
          <w:b/>
          <w:sz w:val="48"/>
          <w:szCs w:val="48"/>
        </w:rPr>
        <w:t>年度部门决算情况说明</w:t>
      </w:r>
    </w:p>
    <w:p w:rsidR="00906462" w:rsidRDefault="00AA5627">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906462" w:rsidRDefault="00AA5627">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hint="eastAsia"/>
          <w:sz w:val="32"/>
          <w:szCs w:val="32"/>
        </w:rPr>
        <w:t>82.3</w:t>
      </w:r>
      <w:r>
        <w:rPr>
          <w:rFonts w:ascii="仿宋_GB2312" w:eastAsia="仿宋_GB2312" w:hAnsi="宋体" w:cs="Courier New" w:hint="eastAsia"/>
          <w:sz w:val="32"/>
          <w:szCs w:val="32"/>
        </w:rPr>
        <w:t>万元，支出总计</w:t>
      </w:r>
      <w:r>
        <w:rPr>
          <w:rFonts w:ascii="仿宋_GB2312" w:eastAsia="仿宋_GB2312" w:hAnsi="宋体" w:cs="Courier New" w:hint="eastAsia"/>
          <w:sz w:val="32"/>
          <w:szCs w:val="32"/>
        </w:rPr>
        <w:t>82.3</w:t>
      </w:r>
      <w:r>
        <w:rPr>
          <w:rFonts w:ascii="仿宋_GB2312" w:eastAsia="仿宋_GB2312" w:hAnsi="宋体" w:cs="Courier New" w:hint="eastAsia"/>
          <w:sz w:val="32"/>
          <w:szCs w:val="32"/>
        </w:rPr>
        <w:t>万元，与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年相比，收入增加</w:t>
      </w:r>
      <w:r>
        <w:rPr>
          <w:rFonts w:ascii="仿宋_GB2312" w:eastAsia="仿宋_GB2312" w:hAnsi="宋体" w:cs="Courier New" w:hint="eastAsia"/>
          <w:sz w:val="32"/>
          <w:szCs w:val="32"/>
        </w:rPr>
        <w:t>5.06</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6.15%</w:t>
      </w:r>
      <w:r>
        <w:rPr>
          <w:rFonts w:ascii="仿宋_GB2312" w:eastAsia="仿宋_GB2312" w:hAnsi="宋体" w:cs="Courier New" w:hint="eastAsia"/>
          <w:sz w:val="32"/>
          <w:szCs w:val="32"/>
        </w:rPr>
        <w:t>，主要是实行职级并行，工资标准提高；支出</w:t>
      </w:r>
      <w:proofErr w:type="gramStart"/>
      <w:r>
        <w:rPr>
          <w:rFonts w:ascii="仿宋_GB2312" w:eastAsia="仿宋_GB2312" w:hAnsi="宋体" w:cs="Courier New" w:hint="eastAsia"/>
          <w:sz w:val="32"/>
          <w:szCs w:val="32"/>
        </w:rPr>
        <w:t>增加增加</w:t>
      </w:r>
      <w:proofErr w:type="gramEnd"/>
      <w:r>
        <w:rPr>
          <w:rFonts w:ascii="仿宋_GB2312" w:eastAsia="仿宋_GB2312" w:hAnsi="宋体" w:cs="Courier New" w:hint="eastAsia"/>
          <w:sz w:val="32"/>
          <w:szCs w:val="32"/>
        </w:rPr>
        <w:t>5.06</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6.15%</w:t>
      </w:r>
      <w:r>
        <w:rPr>
          <w:rFonts w:ascii="仿宋_GB2312" w:eastAsia="仿宋_GB2312" w:hAnsi="宋体" w:cs="Courier New" w:hint="eastAsia"/>
          <w:sz w:val="32"/>
          <w:szCs w:val="32"/>
        </w:rPr>
        <w:t>，主要是实行职级并行，工资标准提高。</w:t>
      </w:r>
    </w:p>
    <w:p w:rsidR="00906462" w:rsidRDefault="00AA5627">
      <w:pPr>
        <w:adjustRightInd w:val="0"/>
        <w:snapToGrid w:val="0"/>
        <w:spacing w:line="360" w:lineRule="auto"/>
        <w:ind w:firstLineChars="200" w:firstLine="640"/>
        <w:rPr>
          <w:rFonts w:ascii="仿宋_GB2312" w:eastAsia="仿宋_GB2312" w:hAnsi="黑体"/>
          <w:sz w:val="32"/>
          <w:szCs w:val="32"/>
        </w:rPr>
      </w:pPr>
      <w:r>
        <w:rPr>
          <w:rFonts w:ascii="仿宋_GB2312" w:eastAsia="仿宋_GB2312" w:hAnsi="黑体" w:hint="eastAsia"/>
          <w:sz w:val="32"/>
          <w:szCs w:val="32"/>
        </w:rPr>
        <w:t>关于收入决算情况说明</w:t>
      </w:r>
    </w:p>
    <w:p w:rsidR="00906462" w:rsidRDefault="00AA5627">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宋体" w:cs="Courier New" w:hint="eastAsia"/>
          <w:sz w:val="32"/>
          <w:szCs w:val="32"/>
        </w:rPr>
        <w:t>82.3</w:t>
      </w:r>
      <w:r>
        <w:rPr>
          <w:rFonts w:ascii="仿宋_GB2312" w:eastAsia="仿宋_GB2312" w:hAnsi="Times New Roman" w:hint="eastAsia"/>
          <w:sz w:val="32"/>
          <w:szCs w:val="32"/>
        </w:rPr>
        <w:t>万元，其中：财政拨款收入</w:t>
      </w:r>
      <w:r>
        <w:rPr>
          <w:rFonts w:ascii="仿宋_GB2312" w:eastAsia="仿宋_GB2312" w:hAnsi="Times New Roman" w:hint="eastAsia"/>
          <w:sz w:val="32"/>
          <w:szCs w:val="32"/>
        </w:rPr>
        <w:t>82.3</w:t>
      </w:r>
      <w:r>
        <w:rPr>
          <w:rFonts w:ascii="仿宋_GB2312" w:eastAsia="仿宋_GB2312" w:hAnsi="Times New Roman" w:hint="eastAsia"/>
          <w:sz w:val="32"/>
          <w:szCs w:val="32"/>
        </w:rPr>
        <w:t>万元，占</w:t>
      </w:r>
      <w:r>
        <w:rPr>
          <w:rFonts w:ascii="仿宋_GB2312" w:eastAsia="仿宋_GB2312" w:hAnsi="Times New Roman" w:hint="eastAsia"/>
          <w:sz w:val="32"/>
          <w:szCs w:val="32"/>
        </w:rPr>
        <w:t>100%</w:t>
      </w:r>
      <w:r>
        <w:rPr>
          <w:rFonts w:ascii="仿宋_GB2312" w:eastAsia="仿宋_GB2312" w:hAnsi="Times New Roman" w:hint="eastAsia"/>
          <w:sz w:val="32"/>
          <w:szCs w:val="32"/>
        </w:rPr>
        <w:t>；</w:t>
      </w:r>
    </w:p>
    <w:p w:rsidR="00906462" w:rsidRDefault="00AA5627">
      <w:pPr>
        <w:adjustRightInd w:val="0"/>
        <w:snapToGrid w:val="0"/>
        <w:spacing w:line="360" w:lineRule="auto"/>
        <w:ind w:firstLineChars="200" w:firstLine="640"/>
        <w:rPr>
          <w:rFonts w:ascii="仿宋_GB2312" w:eastAsia="仿宋_GB2312" w:hAnsi="黑体"/>
          <w:sz w:val="32"/>
          <w:szCs w:val="32"/>
        </w:rPr>
      </w:pPr>
      <w:r>
        <w:rPr>
          <w:rFonts w:ascii="仿宋_GB2312" w:eastAsia="仿宋_GB2312" w:hAnsi="黑体" w:hint="eastAsia"/>
          <w:sz w:val="32"/>
          <w:szCs w:val="32"/>
        </w:rPr>
        <w:t>关于支出决算情况说明</w:t>
      </w:r>
    </w:p>
    <w:p w:rsidR="00906462" w:rsidRDefault="00AA5627">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hint="eastAsia"/>
          <w:sz w:val="32"/>
          <w:szCs w:val="32"/>
        </w:rPr>
        <w:t>82.3</w:t>
      </w:r>
      <w:r>
        <w:rPr>
          <w:rFonts w:ascii="仿宋_GB2312" w:eastAsia="仿宋_GB2312" w:hAnsi="宋体" w:cs="Courier New" w:hint="eastAsia"/>
          <w:sz w:val="32"/>
          <w:szCs w:val="32"/>
        </w:rPr>
        <w:t>万元，其中：基本支出</w:t>
      </w:r>
      <w:r>
        <w:rPr>
          <w:rFonts w:ascii="仿宋_GB2312" w:eastAsia="仿宋_GB2312" w:hAnsi="宋体" w:cs="Courier New" w:hint="eastAsia"/>
          <w:sz w:val="32"/>
          <w:szCs w:val="32"/>
        </w:rPr>
        <w:t>82.3</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100%</w:t>
      </w:r>
      <w:r>
        <w:rPr>
          <w:rFonts w:ascii="仿宋_GB2312" w:eastAsia="仿宋_GB2312" w:hAnsi="宋体" w:cs="Courier New" w:hint="eastAsia"/>
          <w:sz w:val="32"/>
          <w:szCs w:val="32"/>
        </w:rPr>
        <w:t>；</w:t>
      </w:r>
    </w:p>
    <w:p w:rsidR="00906462" w:rsidRDefault="00AA5627">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906462" w:rsidRDefault="00AA5627">
      <w:pPr>
        <w:numPr>
          <w:ilvl w:val="0"/>
          <w:numId w:val="2"/>
        </w:numPr>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财政拨款支出决算总体情况。</w:t>
      </w:r>
    </w:p>
    <w:p w:rsidR="00906462" w:rsidRDefault="00AA5627">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hint="eastAsia"/>
          <w:sz w:val="32"/>
          <w:szCs w:val="32"/>
        </w:rPr>
        <w:t>82.3</w:t>
      </w:r>
      <w:r>
        <w:rPr>
          <w:rFonts w:ascii="仿宋_GB2312" w:eastAsia="仿宋_GB2312" w:hAnsi="宋体" w:cs="Courier New" w:hint="eastAsia"/>
          <w:sz w:val="32"/>
          <w:szCs w:val="32"/>
        </w:rPr>
        <w:t>万元，占支出合计的</w:t>
      </w:r>
      <w:r>
        <w:rPr>
          <w:rFonts w:ascii="仿宋_GB2312" w:eastAsia="仿宋_GB2312" w:hAnsi="宋体" w:cs="Courier New" w:hint="eastAsia"/>
          <w:sz w:val="32"/>
          <w:szCs w:val="32"/>
        </w:rPr>
        <w:t>100%</w:t>
      </w:r>
      <w:r>
        <w:rPr>
          <w:rFonts w:ascii="仿宋_GB2312" w:eastAsia="仿宋_GB2312" w:hAnsi="宋体" w:cs="Courier New" w:hint="eastAsia"/>
          <w:sz w:val="32"/>
          <w:szCs w:val="32"/>
        </w:rPr>
        <w:t>。与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年相比，一般公共预算财政拨款支出增加</w:t>
      </w:r>
      <w:r>
        <w:rPr>
          <w:rFonts w:ascii="仿宋_GB2312" w:eastAsia="仿宋_GB2312" w:hAnsi="宋体" w:cs="Courier New" w:hint="eastAsia"/>
          <w:sz w:val="32"/>
          <w:szCs w:val="32"/>
        </w:rPr>
        <w:t>5.06</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6.15%</w:t>
      </w:r>
      <w:r>
        <w:rPr>
          <w:rFonts w:ascii="仿宋_GB2312" w:eastAsia="仿宋_GB2312" w:hAnsi="宋体" w:cs="Courier New" w:hint="eastAsia"/>
          <w:sz w:val="32"/>
          <w:szCs w:val="32"/>
        </w:rPr>
        <w:t>。</w:t>
      </w:r>
    </w:p>
    <w:p w:rsidR="00906462" w:rsidRDefault="00AA5627">
      <w:pPr>
        <w:numPr>
          <w:ilvl w:val="0"/>
          <w:numId w:val="2"/>
        </w:numPr>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财政拨款支出决算结构情况。</w:t>
      </w:r>
    </w:p>
    <w:p w:rsidR="00906462" w:rsidRDefault="00AA5627">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年度一般公共预算财政拨款支出</w:t>
      </w:r>
      <w:r>
        <w:rPr>
          <w:rFonts w:ascii="仿宋_GB2312" w:eastAsia="仿宋_GB2312" w:hAnsi="宋体" w:cs="Courier New" w:hint="eastAsia"/>
          <w:sz w:val="32"/>
          <w:szCs w:val="32"/>
        </w:rPr>
        <w:t>82.3</w:t>
      </w:r>
      <w:r>
        <w:rPr>
          <w:rFonts w:ascii="仿宋_GB2312" w:eastAsia="仿宋_GB2312" w:hAnsi="宋体" w:cs="Courier New" w:hint="eastAsia"/>
          <w:sz w:val="32"/>
          <w:szCs w:val="32"/>
        </w:rPr>
        <w:t>万元，主要用于以下方面：社会保险经办机构人员经费</w:t>
      </w:r>
      <w:r>
        <w:rPr>
          <w:rFonts w:ascii="仿宋_GB2312" w:eastAsia="仿宋_GB2312" w:hAnsi="宋体" w:cs="Courier New" w:hint="eastAsia"/>
          <w:sz w:val="32"/>
          <w:szCs w:val="32"/>
        </w:rPr>
        <w:t>79.58</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97%</w:t>
      </w:r>
      <w:r>
        <w:rPr>
          <w:rFonts w:ascii="仿宋_GB2312" w:eastAsia="仿宋_GB2312" w:hAnsi="宋体" w:cs="Courier New" w:hint="eastAsia"/>
          <w:sz w:val="32"/>
          <w:szCs w:val="32"/>
        </w:rPr>
        <w:t>；商品和服务支出</w:t>
      </w:r>
      <w:r>
        <w:rPr>
          <w:rFonts w:ascii="仿宋_GB2312" w:eastAsia="仿宋_GB2312" w:hAnsi="宋体" w:cs="Courier New" w:hint="eastAsia"/>
          <w:sz w:val="32"/>
          <w:szCs w:val="32"/>
        </w:rPr>
        <w:t>2.72</w:t>
      </w:r>
      <w:r>
        <w:rPr>
          <w:rFonts w:ascii="仿宋_GB2312" w:eastAsia="仿宋_GB2312" w:hAnsi="宋体" w:cs="Courier New" w:hint="eastAsia"/>
          <w:sz w:val="32"/>
          <w:szCs w:val="32"/>
        </w:rPr>
        <w:t>，占</w:t>
      </w:r>
      <w:r>
        <w:rPr>
          <w:rFonts w:ascii="仿宋_GB2312" w:eastAsia="仿宋_GB2312" w:hAnsi="宋体" w:cs="Courier New" w:hint="eastAsia"/>
          <w:sz w:val="32"/>
          <w:szCs w:val="32"/>
        </w:rPr>
        <w:t>3%</w:t>
      </w:r>
      <w:r>
        <w:rPr>
          <w:rFonts w:ascii="仿宋_GB2312" w:eastAsia="仿宋_GB2312" w:hAnsi="宋体" w:cs="Courier New" w:hint="eastAsia"/>
          <w:sz w:val="32"/>
          <w:szCs w:val="32"/>
        </w:rPr>
        <w:t>。</w:t>
      </w:r>
    </w:p>
    <w:p w:rsidR="00906462" w:rsidRDefault="00AA5627">
      <w:pPr>
        <w:numPr>
          <w:ilvl w:val="0"/>
          <w:numId w:val="3"/>
        </w:numPr>
        <w:adjustRightInd w:val="0"/>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关于一般公共预算财政拨款基本支出决算情况说明</w:t>
      </w:r>
    </w:p>
    <w:p w:rsidR="00906462" w:rsidRDefault="00AA5627">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hint="eastAsia"/>
          <w:sz w:val="32"/>
          <w:szCs w:val="32"/>
        </w:rPr>
        <w:t>82.3</w:t>
      </w:r>
      <w:r>
        <w:rPr>
          <w:rFonts w:ascii="仿宋_GB2312" w:eastAsia="仿宋_GB2312" w:hAnsi="宋体" w:cs="Courier New" w:hint="eastAsia"/>
          <w:sz w:val="32"/>
          <w:szCs w:val="32"/>
        </w:rPr>
        <w:t>万元，其</w:t>
      </w:r>
      <w:r>
        <w:rPr>
          <w:rFonts w:ascii="仿宋_GB2312" w:eastAsia="仿宋_GB2312" w:hAnsi="宋体" w:cs="Courier New" w:hint="eastAsia"/>
          <w:sz w:val="32"/>
          <w:szCs w:val="32"/>
        </w:rPr>
        <w:lastRenderedPageBreak/>
        <w:t>中：</w:t>
      </w:r>
      <w:r>
        <w:rPr>
          <w:rFonts w:ascii="仿宋_GB2312" w:eastAsia="仿宋_GB2312" w:hAnsi="Times New Roman" w:cs="仿宋_GB2312" w:hint="eastAsia"/>
          <w:bCs/>
          <w:spacing w:val="-1"/>
          <w:kern w:val="0"/>
          <w:sz w:val="32"/>
          <w:szCs w:val="32"/>
        </w:rPr>
        <w:t>人员经费</w:t>
      </w:r>
      <w:r>
        <w:rPr>
          <w:rFonts w:ascii="仿宋_GB2312" w:eastAsia="仿宋_GB2312" w:hAnsi="Times New Roman" w:cs="仿宋_GB2312" w:hint="eastAsia"/>
          <w:bCs/>
          <w:spacing w:val="-1"/>
          <w:kern w:val="0"/>
          <w:sz w:val="32"/>
          <w:szCs w:val="32"/>
        </w:rPr>
        <w:t>79.58</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主要包括：基本工资、津贴补贴、奖金、其他社会保障缴费、伙</w:t>
      </w:r>
      <w:r>
        <w:rPr>
          <w:rFonts w:ascii="仿宋_GB2312" w:eastAsia="仿宋_GB2312" w:hAnsi="宋体" w:cs="Courier New" w:hint="eastAsia"/>
          <w:sz w:val="32"/>
          <w:szCs w:val="32"/>
        </w:rPr>
        <w:t>食补助费、离退休费、抚恤金、生活补助、住房公积金等；</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hint="eastAsia"/>
          <w:b/>
          <w:spacing w:val="-1"/>
          <w:kern w:val="0"/>
          <w:sz w:val="32"/>
          <w:szCs w:val="32"/>
        </w:rPr>
        <w:t>2.72</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，主要包括：办公费、手续费、水费、电费、邮电费、物业管理费、差旅费、维护费、租赁费、培训费、公务接待费、被装购置费、劳务费、公务用车维护费、其他</w:t>
      </w:r>
      <w:r>
        <w:rPr>
          <w:rFonts w:ascii="仿宋_GB2312" w:eastAsia="仿宋_GB2312" w:hAnsi="宋体" w:cs="Courier New" w:hint="eastAsia"/>
          <w:sz w:val="32"/>
          <w:szCs w:val="32"/>
        </w:rPr>
        <w:t>。</w:t>
      </w:r>
    </w:p>
    <w:p w:rsidR="00906462" w:rsidRDefault="00AA5627">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关于一般公共预算财政拨款“三公”经费支出决算情况说明</w:t>
      </w:r>
    </w:p>
    <w:p w:rsidR="00906462" w:rsidRDefault="00AA5627">
      <w:pPr>
        <w:numPr>
          <w:ilvl w:val="0"/>
          <w:numId w:val="4"/>
        </w:numPr>
        <w:kinsoku w:val="0"/>
        <w:overflowPunct w:val="0"/>
        <w:autoSpaceDE w:val="0"/>
        <w:autoSpaceDN w:val="0"/>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“三公”经费财政拨款支出决算总体情况说明。</w:t>
      </w:r>
    </w:p>
    <w:p w:rsidR="00906462" w:rsidRDefault="00AA562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年度“三公”经费财政拨款支出预算为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万元，其中：公务用车</w:t>
      </w:r>
      <w:r>
        <w:rPr>
          <w:rFonts w:ascii="仿宋_GB2312" w:eastAsia="仿宋_GB2312" w:hAnsi="宋体" w:cs="Courier New" w:hint="eastAsia"/>
          <w:sz w:val="32"/>
          <w:szCs w:val="32"/>
        </w:rPr>
        <w:t>购置费为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；公务用车</w:t>
      </w:r>
      <w:r>
        <w:rPr>
          <w:rFonts w:ascii="仿宋_GB2312" w:eastAsia="仿宋_GB2312" w:hAnsi="宋体" w:cs="Courier New" w:hint="eastAsia"/>
          <w:sz w:val="32"/>
          <w:szCs w:val="32"/>
        </w:rPr>
        <w:t>运行费支出决算为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万元；公务接待费支出决算为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w:t>
      </w:r>
      <w:r>
        <w:rPr>
          <w:rFonts w:ascii="仿宋_GB2312" w:eastAsia="仿宋_GB2312" w:hAnsi="宋体" w:cs="Courier New" w:hint="eastAsia"/>
          <w:sz w:val="32"/>
          <w:szCs w:val="32"/>
        </w:rPr>
        <w:t>。</w:t>
      </w:r>
    </w:p>
    <w:p w:rsidR="00906462" w:rsidRDefault="00AA5627">
      <w:pPr>
        <w:numPr>
          <w:ilvl w:val="0"/>
          <w:numId w:val="4"/>
        </w:numPr>
        <w:kinsoku w:val="0"/>
        <w:overflowPunct w:val="0"/>
        <w:autoSpaceDE w:val="0"/>
        <w:autoSpaceDN w:val="0"/>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“三公”经费财政拨款支出决算具体情况说明。</w:t>
      </w:r>
    </w:p>
    <w:p w:rsidR="00906462" w:rsidRDefault="00AA562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1.</w:t>
      </w: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w:t>
      </w:r>
      <w:r>
        <w:rPr>
          <w:rFonts w:ascii="仿宋_GB2312" w:eastAsia="仿宋_GB2312" w:hAnsi="宋体" w:cs="Courier New"/>
          <w:sz w:val="32"/>
          <w:szCs w:val="32"/>
        </w:rPr>
        <w:t>”</w:t>
      </w:r>
      <w:r>
        <w:rPr>
          <w:rFonts w:ascii="仿宋_GB2312" w:eastAsia="仿宋_GB2312" w:hAnsi="宋体" w:cs="Courier New" w:hint="eastAsia"/>
          <w:sz w:val="32"/>
          <w:szCs w:val="32"/>
        </w:rPr>
        <w:t>支出决算数</w:t>
      </w:r>
      <w:r>
        <w:rPr>
          <w:rFonts w:ascii="仿宋_GB2312" w:eastAsia="仿宋_GB2312" w:hAnsi="宋体" w:cs="Courier New" w:hint="eastAsia"/>
          <w:sz w:val="32"/>
          <w:szCs w:val="32"/>
        </w:rPr>
        <w:t>等</w:t>
      </w:r>
      <w:r>
        <w:rPr>
          <w:rFonts w:ascii="仿宋_GB2312" w:eastAsia="仿宋_GB2312" w:hAnsi="宋体" w:cs="Courier New" w:hint="eastAsia"/>
          <w:sz w:val="32"/>
          <w:szCs w:val="32"/>
        </w:rPr>
        <w:t>于预算数的主要原因是：</w:t>
      </w:r>
      <w:r>
        <w:rPr>
          <w:rFonts w:ascii="仿宋_GB2312" w:eastAsia="仿宋_GB2312" w:hAnsi="宋体" w:cs="Courier New" w:hint="eastAsia"/>
          <w:sz w:val="32"/>
          <w:szCs w:val="32"/>
        </w:rPr>
        <w:t>上级业务检查来往</w:t>
      </w:r>
      <w:r>
        <w:rPr>
          <w:rFonts w:ascii="仿宋_GB2312" w:eastAsia="仿宋_GB2312" w:hAnsi="宋体" w:cs="Courier New" w:hint="eastAsia"/>
          <w:sz w:val="32"/>
          <w:szCs w:val="32"/>
        </w:rPr>
        <w:t>业务</w:t>
      </w:r>
      <w:r>
        <w:rPr>
          <w:rFonts w:ascii="仿宋_GB2312" w:eastAsia="仿宋_GB2312" w:hAnsi="宋体" w:cs="Courier New" w:hint="eastAsia"/>
          <w:sz w:val="32"/>
          <w:szCs w:val="32"/>
        </w:rPr>
        <w:t>减少，</w:t>
      </w:r>
      <w:r>
        <w:rPr>
          <w:rFonts w:ascii="仿宋_GB2312" w:eastAsia="仿宋_GB2312" w:hAnsi="宋体" w:cs="Courier New" w:hint="eastAsia"/>
          <w:sz w:val="32"/>
          <w:szCs w:val="32"/>
        </w:rPr>
        <w:t>11</w:t>
      </w:r>
      <w:r>
        <w:rPr>
          <w:rFonts w:ascii="仿宋_GB2312" w:eastAsia="仿宋_GB2312" w:hAnsi="宋体" w:cs="Courier New" w:hint="eastAsia"/>
          <w:sz w:val="32"/>
          <w:szCs w:val="32"/>
        </w:rPr>
        <w:t>点之前检查结束，不再用餐</w:t>
      </w:r>
      <w:r>
        <w:rPr>
          <w:rFonts w:ascii="仿宋_GB2312" w:eastAsia="仿宋_GB2312" w:hAnsi="宋体" w:cs="Courier New" w:hint="eastAsia"/>
          <w:sz w:val="32"/>
          <w:szCs w:val="32"/>
        </w:rPr>
        <w:t>。公车改革以后，实行出差补助。</w:t>
      </w:r>
    </w:p>
    <w:p w:rsidR="00906462" w:rsidRDefault="00AA5627" w:rsidP="00906462">
      <w:pPr>
        <w:kinsoku w:val="0"/>
        <w:overflowPunct w:val="0"/>
        <w:autoSpaceDE w:val="0"/>
        <w:autoSpaceDN w:val="0"/>
        <w:adjustRightInd w:val="0"/>
        <w:snapToGrid w:val="0"/>
        <w:spacing w:line="360" w:lineRule="auto"/>
        <w:ind w:leftChars="200" w:left="420" w:firstLineChars="100" w:firstLine="320"/>
        <w:rPr>
          <w:rFonts w:ascii="仿宋_GB2312" w:eastAsia="仿宋_GB2312" w:hAnsi="宋体" w:cs="Courier New"/>
          <w:b/>
          <w:bCs/>
          <w:sz w:val="32"/>
          <w:szCs w:val="32"/>
        </w:rPr>
      </w:pPr>
      <w:r>
        <w:rPr>
          <w:rFonts w:ascii="仿宋_GB2312" w:eastAsia="仿宋_GB2312" w:hAnsi="宋体" w:cs="Courier New" w:hint="eastAsia"/>
          <w:sz w:val="32"/>
          <w:szCs w:val="32"/>
        </w:rPr>
        <w:t>2.</w:t>
      </w:r>
      <w:r>
        <w:rPr>
          <w:rFonts w:ascii="仿宋_GB2312" w:eastAsia="仿宋_GB2312" w:hAnsi="宋体" w:cs="Courier New" w:hint="eastAsia"/>
          <w:sz w:val="32"/>
          <w:szCs w:val="32"/>
        </w:rPr>
        <w:t>因公出境</w:t>
      </w:r>
      <w:r>
        <w:rPr>
          <w:rFonts w:ascii="仿宋_GB2312" w:eastAsia="仿宋_GB2312" w:hAnsi="宋体" w:cs="Courier New" w:hint="eastAsia"/>
          <w:sz w:val="32"/>
          <w:szCs w:val="32"/>
        </w:rPr>
        <w:t>0</w:t>
      </w:r>
      <w:r>
        <w:rPr>
          <w:rFonts w:ascii="仿宋_GB2312" w:eastAsia="仿宋_GB2312" w:hAnsi="宋体" w:cs="Courier New" w:hint="eastAsia"/>
          <w:sz w:val="32"/>
          <w:szCs w:val="32"/>
        </w:rPr>
        <w:t>批次，</w:t>
      </w:r>
      <w:r>
        <w:rPr>
          <w:rFonts w:ascii="仿宋_GB2312" w:eastAsia="仿宋_GB2312" w:hAnsi="宋体" w:cs="Courier New" w:hint="eastAsia"/>
          <w:sz w:val="32"/>
          <w:szCs w:val="32"/>
        </w:rPr>
        <w:t>0</w:t>
      </w:r>
      <w:r>
        <w:rPr>
          <w:rFonts w:ascii="仿宋_GB2312" w:eastAsia="仿宋_GB2312" w:hAnsi="宋体" w:cs="Courier New" w:hint="eastAsia"/>
          <w:sz w:val="32"/>
          <w:szCs w:val="32"/>
        </w:rPr>
        <w:t>人。因为我局我没有国外业务。</w:t>
      </w:r>
    </w:p>
    <w:p w:rsidR="00906462" w:rsidRDefault="00AA562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3.2016</w:t>
      </w:r>
      <w:r>
        <w:rPr>
          <w:rFonts w:ascii="仿宋_GB2312" w:eastAsia="仿宋_GB2312" w:hAnsi="宋体" w:cs="Courier New" w:hint="eastAsia"/>
          <w:sz w:val="32"/>
          <w:szCs w:val="32"/>
        </w:rPr>
        <w:t>年度“三公”经费财政拨款支出决算中，公务用车购置和运行费</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万元，其中公务用车购置费为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，运行费支出决算</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万元，在会计核算时，已经做出了具体细化。</w:t>
      </w:r>
    </w:p>
    <w:p w:rsidR="00906462" w:rsidRDefault="00AA562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4.</w:t>
      </w:r>
      <w:r>
        <w:rPr>
          <w:rFonts w:ascii="仿宋_GB2312" w:eastAsia="仿宋_GB2312" w:hAnsi="宋体" w:cs="Courier New" w:hint="eastAsia"/>
          <w:sz w:val="32"/>
          <w:szCs w:val="32"/>
        </w:rPr>
        <w:t>没有公务购车，公车保有量为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主要是在公车改革时</w:t>
      </w: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局机关没有被核定拥有执法车辆，原来的公务用车已经上交</w:t>
      </w:r>
      <w:r>
        <w:rPr>
          <w:rFonts w:ascii="仿宋_GB2312" w:eastAsia="仿宋_GB2312" w:hAnsi="宋体" w:cs="Courier New" w:hint="eastAsia"/>
          <w:sz w:val="32"/>
          <w:szCs w:val="32"/>
        </w:rPr>
        <w:t>平</w:t>
      </w:r>
      <w:r>
        <w:rPr>
          <w:rFonts w:ascii="仿宋_GB2312" w:eastAsia="仿宋_GB2312" w:hAnsi="宋体" w:cs="Courier New" w:hint="eastAsia"/>
          <w:sz w:val="32"/>
          <w:szCs w:val="32"/>
        </w:rPr>
        <w:lastRenderedPageBreak/>
        <w:t>台。</w:t>
      </w:r>
    </w:p>
    <w:p w:rsidR="00906462" w:rsidRDefault="00AA562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5.</w:t>
      </w:r>
      <w:r>
        <w:rPr>
          <w:rFonts w:ascii="仿宋_GB2312" w:eastAsia="仿宋_GB2312" w:hAnsi="宋体" w:cs="Courier New" w:hint="eastAsia"/>
          <w:sz w:val="32"/>
          <w:szCs w:val="32"/>
        </w:rPr>
        <w:t>国内公务接待批次</w:t>
      </w:r>
      <w:r>
        <w:rPr>
          <w:rFonts w:ascii="仿宋_GB2312" w:eastAsia="仿宋_GB2312" w:hAnsi="宋体" w:cs="Courier New" w:hint="eastAsia"/>
          <w:sz w:val="32"/>
          <w:szCs w:val="32"/>
        </w:rPr>
        <w:t>0</w:t>
      </w:r>
      <w:r>
        <w:rPr>
          <w:rFonts w:ascii="仿宋_GB2312" w:eastAsia="仿宋_GB2312" w:hAnsi="宋体" w:cs="Courier New" w:hint="eastAsia"/>
          <w:sz w:val="32"/>
          <w:szCs w:val="32"/>
        </w:rPr>
        <w:t>次，接待人数</w:t>
      </w:r>
      <w:r>
        <w:rPr>
          <w:rFonts w:ascii="仿宋_GB2312" w:eastAsia="仿宋_GB2312" w:hAnsi="宋体" w:cs="Courier New" w:hint="eastAsia"/>
          <w:sz w:val="32"/>
          <w:szCs w:val="32"/>
        </w:rPr>
        <w:t>0</w:t>
      </w:r>
      <w:r>
        <w:rPr>
          <w:rFonts w:ascii="仿宋_GB2312" w:eastAsia="仿宋_GB2312" w:hAnsi="宋体" w:cs="Courier New" w:hint="eastAsia"/>
          <w:sz w:val="32"/>
          <w:szCs w:val="32"/>
        </w:rPr>
        <w:t>人。因为我局严格执行中央八项规定，狠杀四风。</w:t>
      </w:r>
    </w:p>
    <w:p w:rsidR="00906462" w:rsidRDefault="00AA5627">
      <w:pPr>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五、机关运行经费执行情况说明</w:t>
      </w:r>
    </w:p>
    <w:p w:rsidR="00906462" w:rsidRDefault="00AA562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机关运行经费为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w:t>
      </w:r>
    </w:p>
    <w:p w:rsidR="00906462" w:rsidRDefault="00AA5627">
      <w:pPr>
        <w:numPr>
          <w:ilvl w:val="0"/>
          <w:numId w:val="5"/>
        </w:numPr>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政府采购执行情况说明</w:t>
      </w:r>
      <w:bookmarkStart w:id="0" w:name="_GoBack"/>
      <w:bookmarkEnd w:id="0"/>
    </w:p>
    <w:p w:rsidR="00906462" w:rsidRDefault="00AA562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政府采购决算数为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w:t>
      </w:r>
    </w:p>
    <w:p w:rsidR="00906462" w:rsidRDefault="00906462">
      <w:pPr>
        <w:adjustRightInd w:val="0"/>
        <w:snapToGrid w:val="0"/>
        <w:spacing w:line="360" w:lineRule="auto"/>
        <w:rPr>
          <w:rFonts w:ascii="仿宋_GB2312" w:eastAsia="仿宋_GB2312" w:hAnsi="宋体" w:cs="Courier New"/>
          <w:sz w:val="32"/>
          <w:szCs w:val="32"/>
        </w:rPr>
      </w:pPr>
    </w:p>
    <w:p w:rsidR="00906462" w:rsidRDefault="00906462">
      <w:pPr>
        <w:adjustRightInd w:val="0"/>
        <w:snapToGrid w:val="0"/>
        <w:spacing w:line="360" w:lineRule="auto"/>
        <w:ind w:firstLineChars="200" w:firstLine="640"/>
        <w:rPr>
          <w:rFonts w:ascii="仿宋_GB2312" w:eastAsia="仿宋_GB2312" w:hAnsi="宋体" w:cs="Courier New"/>
          <w:sz w:val="32"/>
          <w:szCs w:val="32"/>
        </w:rPr>
      </w:pPr>
    </w:p>
    <w:p w:rsidR="00906462" w:rsidRDefault="00906462">
      <w:pPr>
        <w:jc w:val="left"/>
        <w:rPr>
          <w:rFonts w:ascii="仿宋_GB2312" w:eastAsia="仿宋_GB2312" w:hAnsi="黑体" w:cs="黑体"/>
          <w:sz w:val="32"/>
          <w:szCs w:val="32"/>
        </w:rPr>
      </w:pPr>
    </w:p>
    <w:p w:rsidR="00906462" w:rsidRDefault="00906462">
      <w:pPr>
        <w:jc w:val="left"/>
        <w:rPr>
          <w:rFonts w:ascii="仿宋_GB2312" w:eastAsia="仿宋_GB2312" w:hAnsi="黑体" w:cs="黑体"/>
          <w:sz w:val="32"/>
          <w:szCs w:val="32"/>
        </w:rPr>
      </w:pPr>
    </w:p>
    <w:p w:rsidR="00906462" w:rsidRDefault="00906462">
      <w:pPr>
        <w:jc w:val="left"/>
        <w:rPr>
          <w:rFonts w:ascii="仿宋_GB2312" w:eastAsia="仿宋_GB2312" w:hAnsi="黑体" w:cs="黑体"/>
          <w:sz w:val="32"/>
          <w:szCs w:val="32"/>
        </w:rPr>
      </w:pPr>
    </w:p>
    <w:p w:rsidR="00906462" w:rsidRDefault="00906462">
      <w:pPr>
        <w:jc w:val="left"/>
        <w:rPr>
          <w:rFonts w:ascii="仿宋_GB2312" w:eastAsia="仿宋_GB2312" w:hAnsi="黑体" w:cs="黑体"/>
          <w:sz w:val="32"/>
          <w:szCs w:val="32"/>
        </w:rPr>
      </w:pPr>
    </w:p>
    <w:p w:rsidR="00906462" w:rsidRDefault="00906462">
      <w:pPr>
        <w:jc w:val="left"/>
        <w:rPr>
          <w:rFonts w:ascii="仿宋_GB2312" w:eastAsia="仿宋_GB2312" w:hAnsi="黑体" w:cs="黑体"/>
          <w:sz w:val="32"/>
          <w:szCs w:val="32"/>
        </w:rPr>
      </w:pPr>
    </w:p>
    <w:p w:rsidR="00906462" w:rsidRDefault="00906462">
      <w:pPr>
        <w:jc w:val="left"/>
        <w:rPr>
          <w:rFonts w:ascii="仿宋_GB2312" w:eastAsia="仿宋_GB2312" w:hAnsi="黑体" w:cs="黑体"/>
          <w:sz w:val="32"/>
          <w:szCs w:val="32"/>
        </w:rPr>
      </w:pPr>
    </w:p>
    <w:p w:rsidR="00906462" w:rsidRDefault="00906462">
      <w:pPr>
        <w:jc w:val="left"/>
        <w:rPr>
          <w:rFonts w:ascii="仿宋_GB2312" w:eastAsia="仿宋_GB2312" w:hAnsi="黑体" w:cs="黑体"/>
          <w:sz w:val="32"/>
          <w:szCs w:val="32"/>
        </w:rPr>
      </w:pPr>
    </w:p>
    <w:p w:rsidR="00906462" w:rsidRDefault="00906462">
      <w:pPr>
        <w:jc w:val="left"/>
        <w:rPr>
          <w:rFonts w:ascii="仿宋_GB2312" w:eastAsia="仿宋_GB2312" w:hAnsi="黑体" w:cs="黑体"/>
          <w:sz w:val="32"/>
          <w:szCs w:val="32"/>
        </w:rPr>
      </w:pPr>
    </w:p>
    <w:p w:rsidR="00906462" w:rsidRDefault="00906462">
      <w:pPr>
        <w:jc w:val="left"/>
        <w:rPr>
          <w:rFonts w:ascii="仿宋_GB2312" w:eastAsia="仿宋_GB2312" w:hAnsi="黑体" w:cs="黑体"/>
          <w:sz w:val="32"/>
          <w:szCs w:val="32"/>
        </w:rPr>
      </w:pPr>
    </w:p>
    <w:p w:rsidR="00906462" w:rsidRDefault="00906462">
      <w:pPr>
        <w:jc w:val="left"/>
        <w:rPr>
          <w:rFonts w:ascii="仿宋_GB2312" w:eastAsia="仿宋_GB2312" w:hAnsi="黑体" w:cs="黑体"/>
          <w:sz w:val="32"/>
          <w:szCs w:val="32"/>
        </w:rPr>
      </w:pPr>
    </w:p>
    <w:p w:rsidR="00906462" w:rsidRDefault="00906462">
      <w:pPr>
        <w:jc w:val="left"/>
        <w:rPr>
          <w:rFonts w:ascii="仿宋_GB2312" w:eastAsia="仿宋_GB2312" w:hAnsi="黑体" w:cs="黑体"/>
          <w:sz w:val="32"/>
          <w:szCs w:val="32"/>
        </w:rPr>
      </w:pPr>
    </w:p>
    <w:p w:rsidR="00906462" w:rsidRDefault="00906462">
      <w:pPr>
        <w:jc w:val="center"/>
        <w:outlineLvl w:val="0"/>
        <w:rPr>
          <w:rFonts w:ascii="仿宋_GB2312" w:eastAsia="仿宋_GB2312" w:hAnsi="隶书" w:cs="隶书"/>
          <w:sz w:val="48"/>
          <w:szCs w:val="48"/>
        </w:rPr>
      </w:pPr>
    </w:p>
    <w:p w:rsidR="00906462" w:rsidRDefault="00906462">
      <w:pPr>
        <w:jc w:val="center"/>
        <w:outlineLvl w:val="0"/>
        <w:rPr>
          <w:rFonts w:ascii="仿宋_GB2312" w:eastAsia="仿宋_GB2312" w:hAnsi="隶书" w:cs="隶书"/>
          <w:sz w:val="48"/>
          <w:szCs w:val="48"/>
        </w:rPr>
      </w:pPr>
    </w:p>
    <w:p w:rsidR="00906462" w:rsidRDefault="00906462">
      <w:pPr>
        <w:jc w:val="center"/>
        <w:outlineLvl w:val="0"/>
        <w:rPr>
          <w:rFonts w:ascii="仿宋_GB2312" w:eastAsia="仿宋_GB2312" w:hAnsi="隶书" w:cs="隶书"/>
          <w:sz w:val="48"/>
          <w:szCs w:val="48"/>
        </w:rPr>
      </w:pPr>
    </w:p>
    <w:p w:rsidR="00906462" w:rsidRDefault="00906462">
      <w:pPr>
        <w:jc w:val="center"/>
        <w:outlineLvl w:val="0"/>
        <w:rPr>
          <w:rFonts w:ascii="仿宋_GB2312" w:eastAsia="仿宋_GB2312" w:hAnsi="隶书" w:cs="隶书"/>
          <w:sz w:val="48"/>
          <w:szCs w:val="48"/>
        </w:rPr>
      </w:pPr>
    </w:p>
    <w:p w:rsidR="00906462" w:rsidRDefault="00906462">
      <w:pPr>
        <w:jc w:val="center"/>
        <w:outlineLvl w:val="0"/>
        <w:rPr>
          <w:rFonts w:ascii="仿宋_GB2312" w:eastAsia="仿宋_GB2312" w:hAnsi="隶书" w:cs="隶书"/>
          <w:sz w:val="48"/>
          <w:szCs w:val="48"/>
        </w:rPr>
      </w:pPr>
    </w:p>
    <w:p w:rsidR="00906462" w:rsidRDefault="00906462">
      <w:pPr>
        <w:jc w:val="center"/>
        <w:outlineLvl w:val="0"/>
        <w:rPr>
          <w:rFonts w:ascii="仿宋_GB2312" w:eastAsia="仿宋_GB2312" w:hAnsi="隶书" w:cs="隶书"/>
          <w:sz w:val="48"/>
          <w:szCs w:val="48"/>
        </w:rPr>
      </w:pPr>
    </w:p>
    <w:p w:rsidR="00906462" w:rsidRDefault="00906462">
      <w:pPr>
        <w:jc w:val="center"/>
        <w:outlineLvl w:val="0"/>
        <w:rPr>
          <w:rFonts w:ascii="仿宋_GB2312" w:eastAsia="仿宋_GB2312" w:hAnsi="隶书" w:cs="隶书"/>
          <w:sz w:val="48"/>
          <w:szCs w:val="48"/>
        </w:rPr>
      </w:pPr>
    </w:p>
    <w:p w:rsidR="00906462" w:rsidRDefault="00906462">
      <w:pPr>
        <w:jc w:val="center"/>
        <w:outlineLvl w:val="0"/>
        <w:rPr>
          <w:rFonts w:ascii="仿宋_GB2312" w:eastAsia="仿宋_GB2312" w:hAnsi="隶书" w:cs="隶书"/>
          <w:sz w:val="48"/>
          <w:szCs w:val="48"/>
        </w:rPr>
      </w:pPr>
    </w:p>
    <w:p w:rsidR="00906462" w:rsidRDefault="00906462">
      <w:pPr>
        <w:jc w:val="center"/>
        <w:outlineLvl w:val="0"/>
        <w:rPr>
          <w:rFonts w:ascii="仿宋_GB2312" w:eastAsia="仿宋_GB2312" w:hAnsi="隶书" w:cs="隶书"/>
          <w:sz w:val="48"/>
          <w:szCs w:val="48"/>
        </w:rPr>
      </w:pPr>
    </w:p>
    <w:p w:rsidR="00906462" w:rsidRDefault="00906462">
      <w:pPr>
        <w:jc w:val="center"/>
        <w:outlineLvl w:val="0"/>
        <w:rPr>
          <w:rFonts w:ascii="仿宋_GB2312" w:eastAsia="仿宋_GB2312" w:hAnsi="隶书" w:cs="隶书"/>
          <w:sz w:val="48"/>
          <w:szCs w:val="48"/>
        </w:rPr>
      </w:pPr>
    </w:p>
    <w:p w:rsidR="00906462" w:rsidRDefault="00906462">
      <w:pPr>
        <w:jc w:val="center"/>
        <w:outlineLvl w:val="0"/>
        <w:rPr>
          <w:rFonts w:ascii="仿宋_GB2312" w:eastAsia="仿宋_GB2312" w:hAnsi="隶书" w:cs="隶书"/>
          <w:sz w:val="48"/>
          <w:szCs w:val="48"/>
        </w:rPr>
      </w:pPr>
    </w:p>
    <w:p w:rsidR="00906462" w:rsidRDefault="00906462">
      <w:pPr>
        <w:jc w:val="center"/>
        <w:outlineLvl w:val="0"/>
        <w:rPr>
          <w:rFonts w:ascii="仿宋_GB2312" w:eastAsia="仿宋_GB2312" w:hAnsi="隶书" w:cs="隶书"/>
          <w:sz w:val="48"/>
          <w:szCs w:val="48"/>
        </w:rPr>
      </w:pPr>
    </w:p>
    <w:p w:rsidR="00906462" w:rsidRDefault="00AA5627">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906462" w:rsidRDefault="00906462">
      <w:pPr>
        <w:outlineLvl w:val="0"/>
        <w:rPr>
          <w:rFonts w:ascii="仿宋_GB2312" w:eastAsia="仿宋_GB2312" w:hAnsi="隶书" w:cs="隶书"/>
          <w:sz w:val="48"/>
          <w:szCs w:val="48"/>
        </w:rPr>
      </w:pPr>
    </w:p>
    <w:p w:rsidR="00906462" w:rsidRDefault="00906462">
      <w:pPr>
        <w:outlineLvl w:val="0"/>
        <w:rPr>
          <w:rFonts w:ascii="仿宋_GB2312" w:eastAsia="仿宋_GB2312" w:hAnsi="隶书" w:cs="隶书"/>
          <w:sz w:val="48"/>
          <w:szCs w:val="48"/>
        </w:rPr>
        <w:sectPr w:rsidR="00906462">
          <w:pgSz w:w="11906" w:h="16838"/>
          <w:pgMar w:top="1440" w:right="1531" w:bottom="1440" w:left="1587" w:header="850" w:footer="992" w:gutter="0"/>
          <w:pgNumType w:fmt="numberInDash"/>
          <w:cols w:space="0"/>
          <w:docGrid w:type="lines" w:linePitch="317"/>
        </w:sectPr>
      </w:pPr>
    </w:p>
    <w:p w:rsidR="00906462" w:rsidRDefault="00AA5627">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bCs/>
          <w:sz w:val="32"/>
          <w:szCs w:val="32"/>
        </w:rPr>
        <w:t>指行政单位向同级财政部门取得的各</w:t>
      </w:r>
      <w:proofErr w:type="gramStart"/>
      <w:r>
        <w:rPr>
          <w:rFonts w:ascii="仿宋_GB2312" w:eastAsia="仿宋_GB2312" w:hAnsi="宋体" w:cs="Courier New" w:hint="eastAsia"/>
          <w:bCs/>
          <w:sz w:val="32"/>
          <w:szCs w:val="32"/>
        </w:rPr>
        <w:t>类财政</w:t>
      </w:r>
      <w:proofErr w:type="gramEnd"/>
      <w:r>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906462" w:rsidRDefault="00AA5627">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906462" w:rsidRDefault="00AA5627">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906462" w:rsidRDefault="00AA5627">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六、基本支出：</w:t>
      </w:r>
      <w:r>
        <w:rPr>
          <w:rFonts w:ascii="仿宋_GB2312" w:eastAsia="仿宋_GB2312" w:hAnsi="宋体" w:cs="Courier New" w:hint="eastAsia"/>
          <w:sz w:val="32"/>
          <w:szCs w:val="32"/>
        </w:rPr>
        <w:t>指为保障机构正常运转、完成日常工作任务而发生的人员支出和公用支出。</w:t>
      </w:r>
    </w:p>
    <w:p w:rsidR="00906462" w:rsidRDefault="00AA5627">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七、项目支出：</w:t>
      </w:r>
      <w:r>
        <w:rPr>
          <w:rFonts w:ascii="仿宋_GB2312" w:eastAsia="仿宋_GB2312" w:hAnsi="宋体" w:cs="Courier New" w:hint="eastAsia"/>
          <w:sz w:val="32"/>
          <w:szCs w:val="32"/>
        </w:rPr>
        <w:t>指在基本支出之外为完成特定行政任务和事业发展目标所发生的支出。</w:t>
      </w:r>
    </w:p>
    <w:p w:rsidR="00906462" w:rsidRDefault="00AA5627">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八、行政运行：</w:t>
      </w:r>
      <w:r>
        <w:rPr>
          <w:rFonts w:ascii="仿宋_GB2312" w:eastAsia="仿宋_GB2312" w:hAnsi="宋体" w:cs="Courier New" w:hint="eastAsia"/>
          <w:bCs/>
          <w:sz w:val="32"/>
          <w:szCs w:val="32"/>
        </w:rPr>
        <w:t>反映行政单位（包括实行公务员管理的事业单位）的基本支出。</w:t>
      </w:r>
    </w:p>
    <w:p w:rsidR="00906462" w:rsidRDefault="00AA5627">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十、事业运行：</w:t>
      </w:r>
      <w:r>
        <w:rPr>
          <w:rFonts w:ascii="仿宋_GB2312" w:eastAsia="仿宋_GB2312" w:hAnsi="宋体" w:cs="Courier New" w:hint="eastAsia"/>
          <w:bCs/>
          <w:sz w:val="32"/>
          <w:szCs w:val="32"/>
        </w:rPr>
        <w:t>反映除为行政单位提供后勤服务的各类后勤服务中心、医务室等附属事业单位外的其他事业单位基本支出。</w:t>
      </w:r>
    </w:p>
    <w:p w:rsidR="00906462" w:rsidRDefault="00AA5627">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十三、机关运行经费：</w:t>
      </w:r>
      <w:r>
        <w:rPr>
          <w:rFonts w:ascii="仿宋_GB2312" w:eastAsia="仿宋_GB2312" w:hAnsi="宋体"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w:t>
      </w:r>
      <w:r>
        <w:rPr>
          <w:rFonts w:ascii="仿宋_GB2312" w:eastAsia="仿宋_GB2312" w:hAnsi="宋体" w:cs="Courier New" w:hint="eastAsia"/>
          <w:sz w:val="32"/>
          <w:szCs w:val="32"/>
        </w:rPr>
        <w:lastRenderedPageBreak/>
        <w:t>他费用。</w:t>
      </w:r>
    </w:p>
    <w:p w:rsidR="00906462" w:rsidRDefault="0090646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906462" w:rsidRDefault="0090646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906462" w:rsidRDefault="00AA5627">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w:t>
      </w:r>
      <w:r>
        <w:rPr>
          <w:rFonts w:ascii="仿宋_GB2312" w:eastAsia="仿宋_GB2312" w:hAnsi="宋体" w:cs="Courier New" w:hint="eastAsia"/>
          <w:sz w:val="32"/>
          <w:szCs w:val="32"/>
        </w:rPr>
        <w:t>年</w:t>
      </w:r>
      <w:r>
        <w:rPr>
          <w:rFonts w:ascii="仿宋_GB2312" w:eastAsia="仿宋_GB2312" w:hAnsi="宋体" w:cs="Courier New" w:hint="eastAsia"/>
          <w:sz w:val="32"/>
          <w:szCs w:val="32"/>
        </w:rPr>
        <w:t>9</w:t>
      </w:r>
      <w:r>
        <w:rPr>
          <w:rFonts w:ascii="仿宋_GB2312" w:eastAsia="仿宋_GB2312" w:hAnsi="宋体" w:cs="Courier New" w:hint="eastAsia"/>
          <w:sz w:val="32"/>
          <w:szCs w:val="32"/>
        </w:rPr>
        <w:t>月</w:t>
      </w:r>
      <w:r>
        <w:rPr>
          <w:rFonts w:ascii="仿宋_GB2312" w:eastAsia="仿宋_GB2312" w:hAnsi="宋体" w:cs="Courier New" w:hint="eastAsia"/>
          <w:sz w:val="32"/>
          <w:szCs w:val="32"/>
        </w:rPr>
        <w:t>22</w:t>
      </w:r>
      <w:r>
        <w:rPr>
          <w:rFonts w:ascii="仿宋_GB2312" w:eastAsia="仿宋_GB2312" w:hAnsi="宋体" w:cs="Courier New" w:hint="eastAsia"/>
          <w:sz w:val="32"/>
          <w:szCs w:val="32"/>
        </w:rPr>
        <w:t>日</w:t>
      </w:r>
    </w:p>
    <w:p w:rsidR="00906462" w:rsidRDefault="00AA5627">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填报人：杜金江</w:t>
      </w:r>
    </w:p>
    <w:p w:rsidR="00906462" w:rsidRDefault="00AA5627">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联系电话：</w:t>
      </w:r>
      <w:r>
        <w:rPr>
          <w:rFonts w:ascii="仿宋_GB2312" w:eastAsia="仿宋_GB2312" w:hAnsi="宋体" w:cs="Courier New" w:hint="eastAsia"/>
          <w:sz w:val="32"/>
          <w:szCs w:val="32"/>
        </w:rPr>
        <w:t>15565446644</w:t>
      </w:r>
    </w:p>
    <w:p w:rsidR="00906462" w:rsidRDefault="0090646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906462" w:rsidRDefault="0090646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906462" w:rsidRDefault="0090646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906462" w:rsidRDefault="00906462">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906462" w:rsidSect="00906462">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6462" w:rsidRDefault="00906462" w:rsidP="00906462">
      <w:r>
        <w:separator/>
      </w:r>
    </w:p>
  </w:endnote>
  <w:endnote w:type="continuationSeparator" w:id="1">
    <w:p w:rsidR="00906462" w:rsidRDefault="00906462" w:rsidP="009064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notTrueType/>
    <w:pitch w:val="variable"/>
    <w:sig w:usb0="00000003" w:usb1="00000000" w:usb2="00000000" w:usb3="00000000" w:csb0="00000001" w:csb1="00000000"/>
  </w:font>
  <w:font w:name="方正小标宋简体">
    <w:altName w:val="微软雅黑"/>
    <w:charset w:val="86"/>
    <w:family w:val="auto"/>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462" w:rsidRDefault="00906462">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462" w:rsidRDefault="00906462">
    <w:pPr>
      <w:pStyle w:val="a3"/>
    </w:pPr>
    <w:r>
      <w:pict>
        <v:shapetype id="_x0000_t202" coordsize="21600,21600" o:spt="202" path="m,l,21600r21600,l21600,xe">
          <v:stroke joinstyle="miter"/>
          <v:path gradientshapeok="t" o:connecttype="rect"/>
        </v:shapetype>
        <v:shape id="_x0000_s4097" type="#_x0000_t202" style="position:absolute;margin-left:0;margin-top:0;width:2in;height:2in;z-index:251660288;mso-wrap-style:none;mso-position-horizontal:center;mso-position-horizontal-relative:margin;mso-width-relative:page;mso-height-relative:page" filled="f" stroked="f" strokeweight=".5pt">
          <v:textbox style="mso-fit-shape-to-text:t" inset="0,0,0,0">
            <w:txbxContent>
              <w:p w:rsidR="00906462" w:rsidRDefault="00906462">
                <w:pPr>
                  <w:snapToGrid w:val="0"/>
                  <w:rPr>
                    <w:sz w:val="18"/>
                  </w:rPr>
                </w:pPr>
                <w:r w:rsidRPr="00906462">
                  <w:fldChar w:fldCharType="begin"/>
                </w:r>
                <w:r w:rsidR="00AA5627">
                  <w:instrText xml:space="preserve"> PAGE  \* MERGEFORMAT </w:instrText>
                </w:r>
                <w:r w:rsidRPr="00906462">
                  <w:fldChar w:fldCharType="separate"/>
                </w:r>
                <w:r w:rsidR="00AA5627" w:rsidRPr="00AA5627">
                  <w:rPr>
                    <w:noProof/>
                    <w:sz w:val="18"/>
                  </w:rPr>
                  <w:t>- 17 -</w:t>
                </w:r>
                <w:r>
                  <w:rPr>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6462" w:rsidRDefault="00906462" w:rsidP="00906462">
      <w:r>
        <w:separator/>
      </w:r>
    </w:p>
  </w:footnote>
  <w:footnote w:type="continuationSeparator" w:id="1">
    <w:p w:rsidR="00906462" w:rsidRDefault="00906462" w:rsidP="009064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1">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2">
    <w:nsid w:val="5971E093"/>
    <w:multiLevelType w:val="singleLevel"/>
    <w:tmpl w:val="5971E093"/>
    <w:lvl w:ilvl="0">
      <w:start w:val="1"/>
      <w:numFmt w:val="chineseCounting"/>
      <w:suff w:val="nothing"/>
      <w:lvlText w:val="（%1）"/>
      <w:lvlJc w:val="left"/>
      <w:pPr>
        <w:ind w:left="0" w:firstLine="420"/>
      </w:pPr>
      <w:rPr>
        <w:rFonts w:hint="eastAsia"/>
      </w:rPr>
    </w:lvl>
  </w:abstractNum>
  <w:abstractNum w:abstractNumId="3">
    <w:nsid w:val="59F9941C"/>
    <w:multiLevelType w:val="singleLevel"/>
    <w:tmpl w:val="59F9941C"/>
    <w:lvl w:ilvl="0">
      <w:start w:val="3"/>
      <w:numFmt w:val="chineseCounting"/>
      <w:suff w:val="nothing"/>
      <w:lvlText w:val="%1、"/>
      <w:lvlJc w:val="left"/>
    </w:lvl>
  </w:abstractNum>
  <w:abstractNum w:abstractNumId="4">
    <w:nsid w:val="59F9C20F"/>
    <w:multiLevelType w:val="singleLevel"/>
    <w:tmpl w:val="59F9C20F"/>
    <w:lvl w:ilvl="0">
      <w:start w:val="6"/>
      <w:numFmt w:val="chineseCounting"/>
      <w:suff w:val="nothing"/>
      <w:lvlText w:val="%1、"/>
      <w:lvlJc w:val="left"/>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5122"/>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72578"/>
    <w:rsid w:val="000A33D1"/>
    <w:rsid w:val="000B5A03"/>
    <w:rsid w:val="0010271D"/>
    <w:rsid w:val="00102CCD"/>
    <w:rsid w:val="001116EA"/>
    <w:rsid w:val="00111D99"/>
    <w:rsid w:val="001150B0"/>
    <w:rsid w:val="00147E36"/>
    <w:rsid w:val="00161FE9"/>
    <w:rsid w:val="00172A27"/>
    <w:rsid w:val="001A57AC"/>
    <w:rsid w:val="002505B6"/>
    <w:rsid w:val="0026150B"/>
    <w:rsid w:val="002929B4"/>
    <w:rsid w:val="00313A7F"/>
    <w:rsid w:val="004519E4"/>
    <w:rsid w:val="005E4465"/>
    <w:rsid w:val="0068122A"/>
    <w:rsid w:val="007565DF"/>
    <w:rsid w:val="00775DCC"/>
    <w:rsid w:val="007D182B"/>
    <w:rsid w:val="008B2585"/>
    <w:rsid w:val="00906462"/>
    <w:rsid w:val="009108DE"/>
    <w:rsid w:val="00966EFC"/>
    <w:rsid w:val="00AA5627"/>
    <w:rsid w:val="00AB4562"/>
    <w:rsid w:val="00B207F8"/>
    <w:rsid w:val="00B458CF"/>
    <w:rsid w:val="00BD44CC"/>
    <w:rsid w:val="00C349A6"/>
    <w:rsid w:val="00C66EF4"/>
    <w:rsid w:val="00C757C0"/>
    <w:rsid w:val="00CA50E7"/>
    <w:rsid w:val="00CD5E5E"/>
    <w:rsid w:val="00CD71F9"/>
    <w:rsid w:val="00CE2BD8"/>
    <w:rsid w:val="00CE709D"/>
    <w:rsid w:val="00D0181D"/>
    <w:rsid w:val="00E054A5"/>
    <w:rsid w:val="00E51003"/>
    <w:rsid w:val="00E86AA1"/>
    <w:rsid w:val="00F62AFE"/>
    <w:rsid w:val="00F92A98"/>
    <w:rsid w:val="00F97149"/>
    <w:rsid w:val="00FA160A"/>
    <w:rsid w:val="00FA1999"/>
    <w:rsid w:val="01E33C28"/>
    <w:rsid w:val="031D5B7B"/>
    <w:rsid w:val="04453648"/>
    <w:rsid w:val="05DB00B9"/>
    <w:rsid w:val="063561E3"/>
    <w:rsid w:val="0662013C"/>
    <w:rsid w:val="06D822D1"/>
    <w:rsid w:val="07666AAF"/>
    <w:rsid w:val="09BB2134"/>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44D32EE"/>
    <w:rsid w:val="15492582"/>
    <w:rsid w:val="155914F1"/>
    <w:rsid w:val="17042C28"/>
    <w:rsid w:val="179D3E32"/>
    <w:rsid w:val="18F44D57"/>
    <w:rsid w:val="1D415527"/>
    <w:rsid w:val="1D9B396B"/>
    <w:rsid w:val="1E7D3B34"/>
    <w:rsid w:val="1F744929"/>
    <w:rsid w:val="21452237"/>
    <w:rsid w:val="21C73722"/>
    <w:rsid w:val="22A51050"/>
    <w:rsid w:val="258776D9"/>
    <w:rsid w:val="283D43BA"/>
    <w:rsid w:val="29AF59D3"/>
    <w:rsid w:val="29B70F08"/>
    <w:rsid w:val="2A126968"/>
    <w:rsid w:val="2BA4769A"/>
    <w:rsid w:val="2BDB34A1"/>
    <w:rsid w:val="2C0F1E57"/>
    <w:rsid w:val="2CD06EF4"/>
    <w:rsid w:val="2D624D69"/>
    <w:rsid w:val="2E024002"/>
    <w:rsid w:val="2E6778A8"/>
    <w:rsid w:val="2E843176"/>
    <w:rsid w:val="2F335194"/>
    <w:rsid w:val="30963758"/>
    <w:rsid w:val="31F2642E"/>
    <w:rsid w:val="32B404BC"/>
    <w:rsid w:val="32EF40CE"/>
    <w:rsid w:val="33096F94"/>
    <w:rsid w:val="34920D5F"/>
    <w:rsid w:val="35AB7798"/>
    <w:rsid w:val="36032657"/>
    <w:rsid w:val="37210A4D"/>
    <w:rsid w:val="372974AC"/>
    <w:rsid w:val="37515EC2"/>
    <w:rsid w:val="379E6AAE"/>
    <w:rsid w:val="384025EB"/>
    <w:rsid w:val="3949702E"/>
    <w:rsid w:val="3A450038"/>
    <w:rsid w:val="3ACA5F25"/>
    <w:rsid w:val="3BE408BA"/>
    <w:rsid w:val="3C7F703B"/>
    <w:rsid w:val="3C980517"/>
    <w:rsid w:val="3D70189E"/>
    <w:rsid w:val="3E6124F7"/>
    <w:rsid w:val="42271DDB"/>
    <w:rsid w:val="428275E7"/>
    <w:rsid w:val="42C946AB"/>
    <w:rsid w:val="436C121D"/>
    <w:rsid w:val="43910C0D"/>
    <w:rsid w:val="446462D7"/>
    <w:rsid w:val="47C4694B"/>
    <w:rsid w:val="486A453B"/>
    <w:rsid w:val="48B52937"/>
    <w:rsid w:val="48E77A90"/>
    <w:rsid w:val="48EE3EF3"/>
    <w:rsid w:val="49E44B57"/>
    <w:rsid w:val="4A5E7D33"/>
    <w:rsid w:val="4A913FDD"/>
    <w:rsid w:val="4C1E2F28"/>
    <w:rsid w:val="4C684B5B"/>
    <w:rsid w:val="4CFC29CC"/>
    <w:rsid w:val="4D6E1856"/>
    <w:rsid w:val="4E874CF9"/>
    <w:rsid w:val="502C04C1"/>
    <w:rsid w:val="51CC0143"/>
    <w:rsid w:val="51DE24AB"/>
    <w:rsid w:val="53471A18"/>
    <w:rsid w:val="54022256"/>
    <w:rsid w:val="541D5326"/>
    <w:rsid w:val="54243E56"/>
    <w:rsid w:val="54AC0133"/>
    <w:rsid w:val="5651051D"/>
    <w:rsid w:val="56A171A5"/>
    <w:rsid w:val="56EC004A"/>
    <w:rsid w:val="57E961A8"/>
    <w:rsid w:val="581E77CF"/>
    <w:rsid w:val="58B06254"/>
    <w:rsid w:val="59713363"/>
    <w:rsid w:val="59B12657"/>
    <w:rsid w:val="5AF25131"/>
    <w:rsid w:val="5BDC5F99"/>
    <w:rsid w:val="5FD4611E"/>
    <w:rsid w:val="5FEC7E9A"/>
    <w:rsid w:val="600176AC"/>
    <w:rsid w:val="61FA4F6F"/>
    <w:rsid w:val="65332BB8"/>
    <w:rsid w:val="664A46E0"/>
    <w:rsid w:val="66620ABF"/>
    <w:rsid w:val="66755D81"/>
    <w:rsid w:val="67A53259"/>
    <w:rsid w:val="687B2E76"/>
    <w:rsid w:val="68A121F7"/>
    <w:rsid w:val="68A9241E"/>
    <w:rsid w:val="69681590"/>
    <w:rsid w:val="6AE904EB"/>
    <w:rsid w:val="6B6D695A"/>
    <w:rsid w:val="6BFB42B2"/>
    <w:rsid w:val="6F6657C7"/>
    <w:rsid w:val="6FD41D7F"/>
    <w:rsid w:val="72416639"/>
    <w:rsid w:val="738C1FE2"/>
    <w:rsid w:val="74826C7E"/>
    <w:rsid w:val="75531EF6"/>
    <w:rsid w:val="75B95F83"/>
    <w:rsid w:val="75D0003D"/>
    <w:rsid w:val="764F7877"/>
    <w:rsid w:val="772F420D"/>
    <w:rsid w:val="77961A89"/>
    <w:rsid w:val="78727223"/>
    <w:rsid w:val="7AA141FF"/>
    <w:rsid w:val="7AEC3CE1"/>
    <w:rsid w:val="7B0B317D"/>
    <w:rsid w:val="7B9A5E82"/>
    <w:rsid w:val="7BB779FB"/>
    <w:rsid w:val="7C445B57"/>
    <w:rsid w:val="7D713C10"/>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semiHidden="0" w:unhideWhenUsed="0" w:qFormat="1"/>
    <w:lsdException w:name="footer" w:semiHidden="0" w:unhideWhenUsed="0" w:qFormat="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1" w:qFormat="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Normal (Web)" w:semiHidden="0" w:unhideWhenUsed="0"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semiHidden="0"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6462"/>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906462"/>
    <w:pPr>
      <w:tabs>
        <w:tab w:val="center" w:pos="4153"/>
        <w:tab w:val="right" w:pos="8306"/>
      </w:tabs>
      <w:snapToGrid w:val="0"/>
      <w:jc w:val="left"/>
    </w:pPr>
    <w:rPr>
      <w:sz w:val="18"/>
    </w:rPr>
  </w:style>
  <w:style w:type="paragraph" w:styleId="a4">
    <w:name w:val="header"/>
    <w:basedOn w:val="a"/>
    <w:link w:val="Char0"/>
    <w:uiPriority w:val="99"/>
    <w:qFormat/>
    <w:rsid w:val="00906462"/>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qFormat/>
    <w:rsid w:val="00906462"/>
    <w:pPr>
      <w:widowControl/>
      <w:spacing w:before="100" w:beforeAutospacing="1" w:after="100" w:afterAutospacing="1"/>
      <w:jc w:val="left"/>
    </w:pPr>
    <w:rPr>
      <w:rFonts w:ascii="宋体" w:hAnsi="宋体" w:cs="宋体"/>
      <w:kern w:val="0"/>
      <w:sz w:val="24"/>
    </w:rPr>
  </w:style>
  <w:style w:type="character" w:styleId="a6">
    <w:name w:val="Strong"/>
    <w:basedOn w:val="a0"/>
    <w:uiPriority w:val="99"/>
    <w:qFormat/>
    <w:rsid w:val="00906462"/>
    <w:rPr>
      <w:rFonts w:cs="Times New Roman"/>
      <w:b/>
    </w:rPr>
  </w:style>
  <w:style w:type="character" w:customStyle="1" w:styleId="Char">
    <w:name w:val="页脚 Char"/>
    <w:basedOn w:val="a0"/>
    <w:link w:val="a3"/>
    <w:uiPriority w:val="99"/>
    <w:semiHidden/>
    <w:qFormat/>
    <w:locked/>
    <w:rsid w:val="00906462"/>
    <w:rPr>
      <w:rFonts w:ascii="Calibri" w:hAnsi="Calibri" w:cs="Times New Roman"/>
      <w:sz w:val="18"/>
      <w:szCs w:val="18"/>
    </w:rPr>
  </w:style>
  <w:style w:type="character" w:customStyle="1" w:styleId="Char0">
    <w:name w:val="页眉 Char"/>
    <w:basedOn w:val="a0"/>
    <w:link w:val="a4"/>
    <w:uiPriority w:val="99"/>
    <w:semiHidden/>
    <w:qFormat/>
    <w:locked/>
    <w:rsid w:val="00906462"/>
    <w:rPr>
      <w:rFonts w:ascii="Calibri" w:hAnsi="Calibri" w:cs="Times New Roman"/>
      <w:sz w:val="18"/>
      <w:szCs w:val="18"/>
    </w:rPr>
  </w:style>
  <w:style w:type="character" w:customStyle="1" w:styleId="font31">
    <w:name w:val="font31"/>
    <w:basedOn w:val="a0"/>
    <w:uiPriority w:val="99"/>
    <w:qFormat/>
    <w:rsid w:val="00906462"/>
    <w:rPr>
      <w:rFonts w:ascii="Arial" w:hAnsi="Arial" w:cs="Arial"/>
      <w:color w:val="000000"/>
      <w:sz w:val="16"/>
      <w:szCs w:val="16"/>
      <w:u w:val="none"/>
    </w:rPr>
  </w:style>
  <w:style w:type="character" w:customStyle="1" w:styleId="font01">
    <w:name w:val="font01"/>
    <w:basedOn w:val="a0"/>
    <w:uiPriority w:val="99"/>
    <w:qFormat/>
    <w:rsid w:val="00906462"/>
    <w:rPr>
      <w:rFonts w:ascii="Arial" w:hAnsi="Arial" w:cs="Arial"/>
      <w:color w:val="000000"/>
      <w:sz w:val="16"/>
      <w:szCs w:val="16"/>
      <w:u w:val="none"/>
    </w:rPr>
  </w:style>
  <w:style w:type="character" w:customStyle="1" w:styleId="font41">
    <w:name w:val="font41"/>
    <w:basedOn w:val="a0"/>
    <w:uiPriority w:val="99"/>
    <w:qFormat/>
    <w:rsid w:val="00906462"/>
    <w:rPr>
      <w:rFonts w:ascii="宋体" w:eastAsia="宋体" w:hAnsi="宋体" w:cs="宋体"/>
      <w:color w:val="000000"/>
      <w:sz w:val="16"/>
      <w:szCs w:val="16"/>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4687</Words>
  <Characters>2546</Characters>
  <Application>Microsoft Office Word</Application>
  <DocSecurity>0</DocSecurity>
  <Lines>21</Lines>
  <Paragraphs>14</Paragraphs>
  <ScaleCrop>false</ScaleCrop>
  <Company>Microsoft</Company>
  <LinksUpToDate>false</LinksUpToDate>
  <CharactersWithSpaces>7219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微软用户</cp:lastModifiedBy>
  <cp:revision>15</cp:revision>
  <cp:lastPrinted>2017-09-07T01:21:00Z</cp:lastPrinted>
  <dcterms:created xsi:type="dcterms:W3CDTF">2017-09-07T02:51:00Z</dcterms:created>
  <dcterms:modified xsi:type="dcterms:W3CDTF">2017-09-23T13:28:00Z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