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4D6" w:rsidRDefault="000C74D6">
      <w:pPr>
        <w:jc w:val="center"/>
        <w:rPr>
          <w:rFonts w:ascii="方正小标宋简体" w:eastAsia="方正小标宋简体" w:hAnsi="方正小标宋简体" w:cs="方正小标宋简体" w:hint="eastAsia"/>
          <w:sz w:val="52"/>
          <w:szCs w:val="52"/>
        </w:rPr>
      </w:pPr>
    </w:p>
    <w:p w:rsidR="003F03DF" w:rsidRDefault="003F03DF">
      <w:pPr>
        <w:jc w:val="center"/>
        <w:rPr>
          <w:rFonts w:ascii="方正小标宋简体" w:eastAsia="方正小标宋简体" w:hAnsi="方正小标宋简体" w:cs="方正小标宋简体"/>
          <w:sz w:val="52"/>
          <w:szCs w:val="52"/>
        </w:rPr>
      </w:pPr>
    </w:p>
    <w:p w:rsidR="003F03DF" w:rsidRDefault="003F03DF" w:rsidP="00594484">
      <w:pPr>
        <w:rPr>
          <w:rFonts w:ascii="方正小标宋简体" w:eastAsia="方正小标宋简体" w:hAnsi="方正小标宋简体" w:cs="方正小标宋简体"/>
          <w:sz w:val="52"/>
          <w:szCs w:val="52"/>
        </w:rPr>
      </w:pPr>
    </w:p>
    <w:p w:rsidR="003F03DF" w:rsidRDefault="003F03DF">
      <w:pPr>
        <w:jc w:val="center"/>
        <w:rPr>
          <w:rFonts w:ascii="方正小标宋简体" w:eastAsia="方正小标宋简体" w:hAnsi="方正小标宋简体" w:cs="方正小标宋简体"/>
          <w:sz w:val="52"/>
          <w:szCs w:val="52"/>
        </w:rPr>
      </w:pPr>
    </w:p>
    <w:p w:rsidR="003F03DF" w:rsidRPr="000F65F0" w:rsidRDefault="00806A7C">
      <w:pPr>
        <w:jc w:val="center"/>
        <w:rPr>
          <w:rFonts w:ascii="仿宋_GB2312" w:eastAsia="仿宋_GB2312" w:hAnsi="仿宋_GB2312" w:cs="仿宋_GB2312"/>
          <w:sz w:val="44"/>
          <w:szCs w:val="44"/>
        </w:rPr>
      </w:pPr>
      <w:r w:rsidRPr="000F65F0">
        <w:rPr>
          <w:rFonts w:ascii="仿宋_GB2312" w:eastAsia="仿宋_GB2312" w:hAnsi="隶书" w:cs="隶书" w:hint="eastAsia"/>
          <w:sz w:val="44"/>
          <w:szCs w:val="44"/>
        </w:rPr>
        <w:t>延津县特殊教育学校</w:t>
      </w:r>
    </w:p>
    <w:p w:rsidR="003F03DF" w:rsidRDefault="003F03DF">
      <w:pPr>
        <w:jc w:val="center"/>
        <w:rPr>
          <w:rFonts w:ascii="黑体" w:eastAsia="黑体" w:hAnsi="黑体" w:cs="黑体"/>
          <w:sz w:val="52"/>
          <w:szCs w:val="52"/>
        </w:rPr>
      </w:pPr>
    </w:p>
    <w:p w:rsidR="003F03DF" w:rsidRDefault="00406245">
      <w:pPr>
        <w:jc w:val="center"/>
        <w:rPr>
          <w:rFonts w:ascii="隶书" w:eastAsia="隶书" w:hAnsi="隶书" w:cs="隶书"/>
          <w:sz w:val="52"/>
          <w:szCs w:val="52"/>
        </w:rPr>
        <w:sectPr w:rsidR="003F03DF">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3F03DF" w:rsidRDefault="00406245">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3F03DF" w:rsidRDefault="008D110A">
      <w:pPr>
        <w:jc w:val="left"/>
        <w:rPr>
          <w:rFonts w:ascii="黑体" w:eastAsia="黑体" w:hAnsi="黑体" w:cs="黑体"/>
          <w:sz w:val="32"/>
          <w:szCs w:val="32"/>
        </w:rPr>
      </w:pPr>
      <w:r>
        <w:rPr>
          <w:rFonts w:ascii="黑体" w:eastAsia="黑体" w:hAnsi="黑体" w:cs="黑体" w:hint="eastAsia"/>
          <w:sz w:val="32"/>
          <w:szCs w:val="32"/>
        </w:rPr>
        <w:t>第一部分　延津县特殊教育学校</w:t>
      </w:r>
      <w:r w:rsidR="00406245">
        <w:rPr>
          <w:rFonts w:ascii="黑体" w:eastAsia="黑体" w:hAnsi="黑体" w:cs="黑体" w:hint="eastAsia"/>
          <w:sz w:val="32"/>
          <w:szCs w:val="32"/>
        </w:rPr>
        <w:t>概况</w:t>
      </w:r>
    </w:p>
    <w:p w:rsidR="003F03DF" w:rsidRDefault="00406245">
      <w:pPr>
        <w:numPr>
          <w:ilvl w:val="0"/>
          <w:numId w:val="1"/>
        </w:numPr>
        <w:jc w:val="left"/>
        <w:rPr>
          <w:rFonts w:ascii="宋体" w:eastAsia="宋体" w:hAnsi="宋体" w:cs="宋体"/>
          <w:sz w:val="32"/>
          <w:szCs w:val="32"/>
        </w:rPr>
      </w:pPr>
      <w:r>
        <w:rPr>
          <w:rFonts w:ascii="宋体" w:eastAsia="宋体" w:hAnsi="宋体" w:cs="宋体" w:hint="eastAsia"/>
          <w:sz w:val="32"/>
          <w:szCs w:val="32"/>
        </w:rPr>
        <w:t>主要职责</w:t>
      </w:r>
    </w:p>
    <w:p w:rsidR="003F03DF" w:rsidRDefault="00406245">
      <w:pPr>
        <w:numPr>
          <w:ilvl w:val="0"/>
          <w:numId w:val="1"/>
        </w:numPr>
        <w:jc w:val="left"/>
        <w:rPr>
          <w:rFonts w:ascii="宋体" w:eastAsia="宋体" w:hAnsi="宋体" w:cs="宋体"/>
          <w:sz w:val="32"/>
          <w:szCs w:val="32"/>
        </w:rPr>
      </w:pPr>
      <w:r>
        <w:rPr>
          <w:rFonts w:ascii="宋体" w:eastAsia="宋体" w:hAnsi="宋体" w:cs="宋体" w:hint="eastAsia"/>
          <w:sz w:val="32"/>
          <w:szCs w:val="32"/>
        </w:rPr>
        <w:t>部门决算单位构成</w:t>
      </w:r>
    </w:p>
    <w:p w:rsidR="003F03DF" w:rsidRDefault="008D110A">
      <w:pPr>
        <w:jc w:val="left"/>
        <w:rPr>
          <w:rFonts w:ascii="黑体" w:eastAsia="黑体" w:hAnsi="黑体" w:cs="黑体"/>
          <w:sz w:val="32"/>
          <w:szCs w:val="32"/>
        </w:rPr>
      </w:pPr>
      <w:r>
        <w:rPr>
          <w:rFonts w:ascii="黑体" w:eastAsia="黑体" w:hAnsi="黑体" w:cs="黑体" w:hint="eastAsia"/>
          <w:sz w:val="32"/>
          <w:szCs w:val="32"/>
        </w:rPr>
        <w:t>第二部分　　延津县特殊教育学校</w:t>
      </w:r>
      <w:r w:rsidR="00406245">
        <w:rPr>
          <w:rFonts w:ascii="黑体" w:eastAsia="黑体" w:hAnsi="黑体" w:cs="黑体" w:hint="eastAsia"/>
          <w:sz w:val="32"/>
          <w:szCs w:val="32"/>
        </w:rPr>
        <w:t>2016年度部门决算表</w:t>
      </w:r>
    </w:p>
    <w:p w:rsidR="003F03DF" w:rsidRDefault="00406245">
      <w:pPr>
        <w:jc w:val="left"/>
        <w:rPr>
          <w:rFonts w:ascii="宋体" w:eastAsia="宋体" w:hAnsi="宋体" w:cs="宋体"/>
          <w:sz w:val="32"/>
          <w:szCs w:val="32"/>
        </w:rPr>
      </w:pPr>
      <w:r>
        <w:rPr>
          <w:rFonts w:ascii="宋体" w:eastAsia="宋体" w:hAnsi="宋体" w:cs="宋体" w:hint="eastAsia"/>
          <w:sz w:val="32"/>
          <w:szCs w:val="32"/>
        </w:rPr>
        <w:t>一、收入支出决算总表</w:t>
      </w:r>
    </w:p>
    <w:p w:rsidR="003F03DF" w:rsidRDefault="00406245">
      <w:pPr>
        <w:jc w:val="left"/>
        <w:rPr>
          <w:rFonts w:ascii="宋体" w:eastAsia="宋体" w:hAnsi="宋体" w:cs="宋体"/>
          <w:sz w:val="32"/>
          <w:szCs w:val="32"/>
        </w:rPr>
      </w:pPr>
      <w:r>
        <w:rPr>
          <w:rFonts w:ascii="宋体" w:eastAsia="宋体" w:hAnsi="宋体" w:cs="宋体" w:hint="eastAsia"/>
          <w:sz w:val="32"/>
          <w:szCs w:val="32"/>
        </w:rPr>
        <w:t>二、收入决算表</w:t>
      </w:r>
    </w:p>
    <w:p w:rsidR="003F03DF" w:rsidRDefault="00406245">
      <w:pPr>
        <w:jc w:val="left"/>
        <w:rPr>
          <w:rFonts w:ascii="宋体" w:eastAsia="宋体" w:hAnsi="宋体" w:cs="宋体"/>
          <w:sz w:val="32"/>
          <w:szCs w:val="32"/>
        </w:rPr>
      </w:pPr>
      <w:r>
        <w:rPr>
          <w:rFonts w:ascii="宋体" w:eastAsia="宋体" w:hAnsi="宋体" w:cs="宋体" w:hint="eastAsia"/>
          <w:sz w:val="32"/>
          <w:szCs w:val="32"/>
        </w:rPr>
        <w:t>三、支出决算表</w:t>
      </w:r>
    </w:p>
    <w:p w:rsidR="003F03DF" w:rsidRDefault="00406245">
      <w:pPr>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3F03DF" w:rsidRDefault="00406245">
      <w:pPr>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3F03DF" w:rsidRDefault="00406245">
      <w:pPr>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3F03DF" w:rsidRDefault="00406245">
      <w:pPr>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3F03DF" w:rsidRDefault="00406245">
      <w:pPr>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3F03DF" w:rsidRDefault="008D110A">
      <w:pPr>
        <w:jc w:val="left"/>
        <w:rPr>
          <w:rFonts w:ascii="黑体" w:eastAsia="黑体" w:hAnsi="黑体" w:cs="黑体"/>
          <w:sz w:val="32"/>
          <w:szCs w:val="32"/>
        </w:rPr>
      </w:pPr>
      <w:r>
        <w:rPr>
          <w:rFonts w:ascii="黑体" w:eastAsia="黑体" w:hAnsi="黑体" w:cs="黑体" w:hint="eastAsia"/>
          <w:sz w:val="32"/>
          <w:szCs w:val="32"/>
        </w:rPr>
        <w:t>第三部分　　延津县特殊教育学校</w:t>
      </w:r>
      <w:r w:rsidR="00406245">
        <w:rPr>
          <w:rFonts w:ascii="黑体" w:eastAsia="黑体" w:hAnsi="黑体" w:cs="黑体" w:hint="eastAsia"/>
          <w:sz w:val="32"/>
          <w:szCs w:val="32"/>
        </w:rPr>
        <w:t>2016年度部门决算情况说明</w:t>
      </w:r>
    </w:p>
    <w:p w:rsidR="003F03DF" w:rsidRDefault="00406245">
      <w:pPr>
        <w:jc w:val="left"/>
        <w:rPr>
          <w:rFonts w:ascii="黑体" w:eastAsia="黑体" w:hAnsi="黑体" w:cs="黑体"/>
          <w:sz w:val="32"/>
          <w:szCs w:val="32"/>
        </w:rPr>
        <w:sectPr w:rsidR="003F03DF">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F7444C" w:rsidRDefault="00F7444C" w:rsidP="008B6937">
      <w:pPr>
        <w:outlineLvl w:val="0"/>
        <w:rPr>
          <w:rFonts w:ascii="隶书" w:eastAsia="隶书" w:hAnsi="隶书" w:cs="隶书"/>
          <w:sz w:val="48"/>
          <w:szCs w:val="48"/>
        </w:rPr>
      </w:pPr>
    </w:p>
    <w:p w:rsidR="00F7444C" w:rsidRDefault="00F7444C" w:rsidP="008B6937">
      <w:pPr>
        <w:outlineLvl w:val="0"/>
        <w:rPr>
          <w:rFonts w:ascii="隶书" w:eastAsia="隶书" w:hAnsi="隶书" w:cs="隶书"/>
          <w:sz w:val="48"/>
          <w:szCs w:val="48"/>
        </w:rPr>
      </w:pPr>
    </w:p>
    <w:p w:rsidR="00F7444C" w:rsidRDefault="00F7444C" w:rsidP="008B6937">
      <w:pPr>
        <w:outlineLvl w:val="0"/>
        <w:rPr>
          <w:rFonts w:ascii="隶书" w:eastAsia="隶书" w:hAnsi="隶书" w:cs="隶书"/>
          <w:sz w:val="48"/>
          <w:szCs w:val="48"/>
        </w:rPr>
      </w:pPr>
    </w:p>
    <w:p w:rsidR="00F7444C" w:rsidRDefault="00F7444C" w:rsidP="008B6937">
      <w:pPr>
        <w:outlineLvl w:val="0"/>
        <w:rPr>
          <w:rFonts w:ascii="隶书" w:eastAsia="隶书" w:hAnsi="隶书" w:cs="隶书"/>
          <w:sz w:val="48"/>
          <w:szCs w:val="48"/>
        </w:rPr>
      </w:pPr>
    </w:p>
    <w:p w:rsidR="00F7444C" w:rsidRDefault="00F7444C" w:rsidP="008B6937">
      <w:pPr>
        <w:outlineLvl w:val="0"/>
        <w:rPr>
          <w:rFonts w:ascii="隶书" w:eastAsia="隶书" w:hAnsi="隶书" w:cs="隶书"/>
          <w:sz w:val="48"/>
          <w:szCs w:val="48"/>
        </w:rPr>
      </w:pPr>
    </w:p>
    <w:p w:rsidR="00F7444C" w:rsidRDefault="00F7444C" w:rsidP="008B6937">
      <w:pPr>
        <w:outlineLvl w:val="0"/>
        <w:rPr>
          <w:rFonts w:ascii="隶书" w:eastAsia="隶书" w:hAnsi="隶书" w:cs="隶书"/>
          <w:sz w:val="48"/>
          <w:szCs w:val="48"/>
        </w:rPr>
      </w:pPr>
    </w:p>
    <w:p w:rsidR="003F03DF" w:rsidRDefault="008D110A" w:rsidP="008B6937">
      <w:pPr>
        <w:outlineLvl w:val="0"/>
        <w:rPr>
          <w:rFonts w:ascii="隶书" w:eastAsia="隶书" w:hAnsi="隶书" w:cs="隶书"/>
          <w:sz w:val="48"/>
          <w:szCs w:val="48"/>
        </w:rPr>
        <w:sectPr w:rsidR="003F03DF">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延津县特殊教育学校</w:t>
      </w:r>
      <w:r w:rsidR="00406245">
        <w:rPr>
          <w:rFonts w:ascii="隶书" w:eastAsia="隶书" w:hAnsi="隶书" w:cs="隶书" w:hint="eastAsia"/>
          <w:sz w:val="48"/>
          <w:szCs w:val="48"/>
        </w:rPr>
        <w:t>概况</w:t>
      </w:r>
    </w:p>
    <w:p w:rsidR="003F03DF" w:rsidRDefault="00203AFC" w:rsidP="00203AFC">
      <w:pPr>
        <w:pStyle w:val="a6"/>
        <w:numPr>
          <w:ilvl w:val="0"/>
          <w:numId w:val="13"/>
        </w:numPr>
        <w:spacing w:line="360" w:lineRule="auto"/>
        <w:ind w:firstLineChars="0"/>
        <w:jc w:val="left"/>
        <w:outlineLvl w:val="1"/>
        <w:rPr>
          <w:rFonts w:ascii="黑体" w:eastAsia="黑体" w:hAnsi="黑体" w:cs="黑体"/>
          <w:sz w:val="32"/>
          <w:szCs w:val="32"/>
        </w:rPr>
      </w:pPr>
      <w:r>
        <w:rPr>
          <w:rFonts w:ascii="黑体" w:eastAsia="黑体" w:hAnsi="黑体" w:cs="黑体" w:hint="eastAsia"/>
          <w:sz w:val="32"/>
          <w:szCs w:val="32"/>
        </w:rPr>
        <w:lastRenderedPageBreak/>
        <w:t>、</w:t>
      </w:r>
      <w:r w:rsidR="00406245" w:rsidRPr="00203AFC">
        <w:rPr>
          <w:rFonts w:ascii="黑体" w:eastAsia="黑体" w:hAnsi="黑体" w:cs="黑体" w:hint="eastAsia"/>
          <w:sz w:val="32"/>
          <w:szCs w:val="32"/>
        </w:rPr>
        <w:t>主要职责</w:t>
      </w:r>
    </w:p>
    <w:p w:rsidR="009D5941" w:rsidRPr="009D5941" w:rsidRDefault="009D5941" w:rsidP="009D5941">
      <w:pPr>
        <w:pStyle w:val="a6"/>
        <w:spacing w:line="360" w:lineRule="auto"/>
        <w:ind w:leftChars="450" w:left="945" w:firstLineChars="150" w:firstLine="480"/>
        <w:jc w:val="left"/>
        <w:outlineLvl w:val="1"/>
        <w:rPr>
          <w:rFonts w:ascii="仿宋" w:eastAsia="仿宋" w:hAnsi="仿宋" w:cs="黑体"/>
          <w:sz w:val="32"/>
          <w:szCs w:val="32"/>
        </w:rPr>
      </w:pPr>
      <w:r w:rsidRPr="009D5941">
        <w:rPr>
          <w:rFonts w:ascii="仿宋" w:eastAsia="仿宋" w:hAnsi="仿宋" w:cs="黑体" w:hint="eastAsia"/>
          <w:sz w:val="32"/>
          <w:szCs w:val="32"/>
        </w:rPr>
        <w:t>对残疾儿童少年实施义务教育。视力残疾儿童少年教育</w:t>
      </w:r>
      <w:r>
        <w:rPr>
          <w:rFonts w:ascii="仿宋" w:eastAsia="仿宋" w:hAnsi="仿宋" w:cs="黑体" w:hint="eastAsia"/>
          <w:sz w:val="32"/>
          <w:szCs w:val="32"/>
        </w:rPr>
        <w:t>、</w:t>
      </w:r>
      <w:r w:rsidRPr="009D5941">
        <w:rPr>
          <w:rFonts w:ascii="仿宋" w:eastAsia="仿宋" w:hAnsi="仿宋" w:cs="黑体" w:hint="eastAsia"/>
          <w:sz w:val="32"/>
          <w:szCs w:val="32"/>
        </w:rPr>
        <w:t>听力残疾儿童少年教育</w:t>
      </w:r>
      <w:r>
        <w:rPr>
          <w:rFonts w:ascii="仿宋" w:eastAsia="仿宋" w:hAnsi="仿宋" w:cs="黑体" w:hint="eastAsia"/>
          <w:sz w:val="32"/>
          <w:szCs w:val="32"/>
        </w:rPr>
        <w:t>、</w:t>
      </w:r>
      <w:r w:rsidRPr="009D5941">
        <w:rPr>
          <w:rFonts w:ascii="仿宋" w:eastAsia="仿宋" w:hAnsi="仿宋" w:cs="黑体" w:hint="eastAsia"/>
          <w:sz w:val="32"/>
          <w:szCs w:val="32"/>
        </w:rPr>
        <w:t>智力残疾儿童少年教育。</w:t>
      </w:r>
    </w:p>
    <w:p w:rsidR="003F03DF" w:rsidRPr="008B6937" w:rsidRDefault="009D5941" w:rsidP="009D5941">
      <w:pPr>
        <w:pStyle w:val="a5"/>
        <w:spacing w:before="0" w:beforeAutospacing="0" w:after="0" w:afterAutospacing="0" w:line="600" w:lineRule="exact"/>
        <w:ind w:right="74" w:firstLineChars="200" w:firstLine="640"/>
        <w:rPr>
          <w:rFonts w:ascii="黑体" w:eastAsia="黑体" w:hAnsi="黑体" w:cs="黑体"/>
          <w:sz w:val="32"/>
          <w:szCs w:val="32"/>
        </w:rPr>
      </w:pPr>
      <w:r>
        <w:rPr>
          <w:rFonts w:ascii="黑体" w:eastAsia="黑体" w:hAnsi="黑体" w:cs="黑体" w:hint="eastAsia"/>
          <w:sz w:val="32"/>
          <w:szCs w:val="32"/>
        </w:rPr>
        <w:t>二、</w:t>
      </w:r>
      <w:r w:rsidR="00406245" w:rsidRPr="008B6937">
        <w:rPr>
          <w:rFonts w:ascii="黑体" w:eastAsia="黑体" w:hAnsi="黑体" w:cs="黑体" w:hint="eastAsia"/>
          <w:sz w:val="32"/>
          <w:szCs w:val="32"/>
        </w:rPr>
        <w:t>部门决算单位构成</w:t>
      </w:r>
    </w:p>
    <w:p w:rsidR="003F03DF" w:rsidRPr="009D5941" w:rsidRDefault="002D0DBA" w:rsidP="009D5941">
      <w:pPr>
        <w:spacing w:line="360" w:lineRule="auto"/>
        <w:ind w:firstLineChars="350" w:firstLine="1120"/>
        <w:jc w:val="left"/>
        <w:rPr>
          <w:rFonts w:ascii="仿宋" w:eastAsia="仿宋" w:hAnsi="仿宋" w:cs="仿宋_GB2312"/>
          <w:sz w:val="32"/>
          <w:szCs w:val="32"/>
        </w:rPr>
      </w:pPr>
      <w:r w:rsidRPr="009D5941">
        <w:rPr>
          <w:rFonts w:ascii="仿宋" w:eastAsia="仿宋" w:hAnsi="仿宋" w:cs="仿宋_GB2312" w:hint="eastAsia"/>
          <w:sz w:val="32"/>
          <w:szCs w:val="32"/>
        </w:rPr>
        <w:t>延津县</w:t>
      </w:r>
      <w:r w:rsidR="00406245" w:rsidRPr="009D5941">
        <w:rPr>
          <w:rFonts w:ascii="仿宋" w:eastAsia="仿宋" w:hAnsi="仿宋" w:cs="仿宋_GB2312" w:hint="eastAsia"/>
          <w:sz w:val="32"/>
          <w:szCs w:val="32"/>
        </w:rPr>
        <w:t>2016年度部门决算编制范围的单位包括：</w:t>
      </w:r>
    </w:p>
    <w:p w:rsidR="00864708" w:rsidRPr="009D5941" w:rsidRDefault="00864708" w:rsidP="009D5941">
      <w:pPr>
        <w:spacing w:line="500" w:lineRule="exact"/>
        <w:ind w:firstLineChars="350" w:firstLine="1120"/>
        <w:rPr>
          <w:rFonts w:ascii="仿宋" w:eastAsia="仿宋" w:hAnsi="仿宋"/>
          <w:b/>
          <w:color w:val="333333"/>
          <w:sz w:val="32"/>
          <w:szCs w:val="32"/>
        </w:rPr>
      </w:pPr>
      <w:r w:rsidRPr="009D5941">
        <w:rPr>
          <w:rFonts w:ascii="仿宋" w:eastAsia="仿宋" w:hAnsi="仿宋" w:hint="eastAsia"/>
          <w:color w:val="333333"/>
          <w:sz w:val="32"/>
          <w:szCs w:val="32"/>
        </w:rPr>
        <w:t>根据上述职责，设有少先队</w:t>
      </w:r>
      <w:r w:rsidR="009D5941" w:rsidRPr="009D5941">
        <w:rPr>
          <w:rFonts w:ascii="仿宋" w:eastAsia="仿宋" w:hAnsi="仿宋" w:hint="eastAsia"/>
          <w:color w:val="333333"/>
          <w:sz w:val="32"/>
          <w:szCs w:val="32"/>
        </w:rPr>
        <w:t>、</w:t>
      </w:r>
      <w:r w:rsidRPr="009D5941">
        <w:rPr>
          <w:rFonts w:ascii="仿宋" w:eastAsia="仿宋" w:hAnsi="仿宋" w:hint="eastAsia"/>
          <w:color w:val="333333"/>
          <w:sz w:val="32"/>
          <w:szCs w:val="32"/>
        </w:rPr>
        <w:t>教导处</w:t>
      </w:r>
      <w:r w:rsidR="009D5941" w:rsidRPr="009D5941">
        <w:rPr>
          <w:rFonts w:ascii="仿宋" w:eastAsia="仿宋" w:hAnsi="仿宋" w:hint="eastAsia"/>
          <w:color w:val="333333"/>
          <w:sz w:val="32"/>
          <w:szCs w:val="32"/>
        </w:rPr>
        <w:t>、</w:t>
      </w:r>
      <w:r w:rsidRPr="009D5941">
        <w:rPr>
          <w:rFonts w:ascii="仿宋" w:eastAsia="仿宋" w:hAnsi="仿宋" w:hint="eastAsia"/>
          <w:color w:val="333333"/>
          <w:sz w:val="32"/>
          <w:szCs w:val="32"/>
        </w:rPr>
        <w:t>后勤处。</w:t>
      </w:r>
    </w:p>
    <w:p w:rsidR="003F03DF" w:rsidRDefault="003F03DF">
      <w:pPr>
        <w:spacing w:line="360" w:lineRule="auto"/>
        <w:jc w:val="left"/>
        <w:rPr>
          <w:rFonts w:ascii="楷体_GB2312" w:eastAsia="楷体_GB2312" w:hAnsi="楷体_GB2312" w:cs="楷体_GB2312"/>
          <w:sz w:val="32"/>
          <w:szCs w:val="32"/>
        </w:rPr>
        <w:sectPr w:rsidR="003F03DF">
          <w:pgSz w:w="11906" w:h="16838"/>
          <w:pgMar w:top="1440" w:right="1531" w:bottom="1440" w:left="1587" w:header="850" w:footer="992" w:gutter="0"/>
          <w:pgNumType w:fmt="numberInDash"/>
          <w:cols w:space="0"/>
          <w:docGrid w:type="lines" w:linePitch="317"/>
        </w:sectPr>
      </w:pPr>
    </w:p>
    <w:p w:rsidR="003F03DF" w:rsidRDefault="003F03DF">
      <w:pPr>
        <w:jc w:val="left"/>
        <w:rPr>
          <w:rFonts w:ascii="黑体" w:eastAsia="黑体" w:hAnsi="黑体" w:cs="黑体"/>
          <w:sz w:val="32"/>
          <w:szCs w:val="32"/>
        </w:rPr>
      </w:pPr>
    </w:p>
    <w:p w:rsidR="003F03DF" w:rsidRDefault="003F03DF">
      <w:pPr>
        <w:jc w:val="left"/>
        <w:rPr>
          <w:rFonts w:ascii="黑体" w:eastAsia="黑体" w:hAnsi="黑体" w:cs="黑体"/>
          <w:sz w:val="32"/>
          <w:szCs w:val="32"/>
        </w:rPr>
      </w:pPr>
    </w:p>
    <w:p w:rsidR="003F03DF" w:rsidRDefault="003F03DF">
      <w:pPr>
        <w:jc w:val="left"/>
        <w:rPr>
          <w:rFonts w:ascii="黑体" w:eastAsia="黑体" w:hAnsi="黑体" w:cs="黑体"/>
          <w:sz w:val="32"/>
          <w:szCs w:val="32"/>
        </w:rPr>
      </w:pPr>
    </w:p>
    <w:p w:rsidR="003F03DF" w:rsidRDefault="003F03DF">
      <w:pPr>
        <w:jc w:val="left"/>
        <w:rPr>
          <w:rFonts w:ascii="黑体" w:eastAsia="黑体" w:hAnsi="黑体" w:cs="黑体"/>
          <w:sz w:val="32"/>
          <w:szCs w:val="32"/>
        </w:rPr>
      </w:pPr>
    </w:p>
    <w:p w:rsidR="003F03DF" w:rsidRDefault="003F03DF">
      <w:pPr>
        <w:jc w:val="left"/>
        <w:rPr>
          <w:rFonts w:ascii="黑体" w:eastAsia="黑体" w:hAnsi="黑体" w:cs="黑体"/>
          <w:sz w:val="32"/>
          <w:szCs w:val="32"/>
        </w:rPr>
      </w:pPr>
    </w:p>
    <w:p w:rsidR="003F03DF" w:rsidRDefault="003F03DF">
      <w:pPr>
        <w:jc w:val="left"/>
        <w:rPr>
          <w:rFonts w:ascii="黑体" w:eastAsia="黑体" w:hAnsi="黑体" w:cs="黑体"/>
          <w:sz w:val="32"/>
          <w:szCs w:val="32"/>
        </w:rPr>
      </w:pPr>
    </w:p>
    <w:p w:rsidR="003F03DF" w:rsidRDefault="003F03DF">
      <w:pPr>
        <w:jc w:val="left"/>
        <w:rPr>
          <w:rFonts w:ascii="黑体" w:eastAsia="黑体" w:hAnsi="黑体" w:cs="黑体"/>
          <w:sz w:val="32"/>
          <w:szCs w:val="32"/>
        </w:rPr>
      </w:pPr>
    </w:p>
    <w:p w:rsidR="002A03C3" w:rsidRDefault="00406245" w:rsidP="00785FDD">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3F03DF" w:rsidRDefault="00785FDD" w:rsidP="00785FDD">
      <w:pPr>
        <w:jc w:val="center"/>
        <w:outlineLvl w:val="0"/>
        <w:rPr>
          <w:rFonts w:ascii="隶书" w:eastAsia="隶书" w:hAnsi="隶书" w:cs="隶书"/>
          <w:sz w:val="48"/>
          <w:szCs w:val="48"/>
        </w:rPr>
        <w:sectPr w:rsidR="003F03DF">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延津县特殊教育学校</w:t>
      </w:r>
      <w:r w:rsidR="00406245">
        <w:rPr>
          <w:rFonts w:ascii="隶书" w:eastAsia="隶书" w:hAnsi="隶书" w:cs="隶书" w:hint="eastAsia"/>
          <w:sz w:val="48"/>
          <w:szCs w:val="48"/>
        </w:rPr>
        <w:t>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3F03DF">
        <w:trPr>
          <w:trHeight w:val="375"/>
        </w:trPr>
        <w:tc>
          <w:tcPr>
            <w:tcW w:w="10350" w:type="dxa"/>
            <w:gridSpan w:val="10"/>
            <w:shd w:val="clear" w:color="auto" w:fill="auto"/>
            <w:vAlign w:val="center"/>
          </w:tcPr>
          <w:p w:rsidR="003F03DF" w:rsidRDefault="0040624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3F03DF">
        <w:trPr>
          <w:trHeight w:val="315"/>
        </w:trPr>
        <w:tc>
          <w:tcPr>
            <w:tcW w:w="3282" w:type="dxa"/>
            <w:gridSpan w:val="3"/>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3F03DF" w:rsidRDefault="003F03DF">
            <w:pPr>
              <w:rPr>
                <w:rFonts w:ascii="宋体" w:eastAsia="宋体" w:hAnsi="宋体" w:cs="宋体"/>
                <w:color w:val="000000"/>
                <w:sz w:val="16"/>
                <w:szCs w:val="16"/>
              </w:rPr>
            </w:pPr>
          </w:p>
        </w:tc>
        <w:tc>
          <w:tcPr>
            <w:tcW w:w="1316" w:type="dxa"/>
            <w:shd w:val="clear" w:color="auto" w:fill="auto"/>
            <w:vAlign w:val="center"/>
          </w:tcPr>
          <w:p w:rsidR="003F03DF" w:rsidRDefault="003F03DF">
            <w:pPr>
              <w:rPr>
                <w:rFonts w:ascii="宋体" w:eastAsia="宋体" w:hAnsi="宋体" w:cs="宋体"/>
                <w:color w:val="000000"/>
                <w:sz w:val="16"/>
                <w:szCs w:val="16"/>
              </w:rPr>
            </w:pPr>
          </w:p>
        </w:tc>
        <w:tc>
          <w:tcPr>
            <w:tcW w:w="3144" w:type="dxa"/>
            <w:gridSpan w:val="3"/>
            <w:shd w:val="clear" w:color="auto" w:fill="auto"/>
            <w:vAlign w:val="center"/>
          </w:tcPr>
          <w:p w:rsidR="003F03DF" w:rsidRDefault="003F03DF">
            <w:pPr>
              <w:rPr>
                <w:rFonts w:ascii="宋体" w:eastAsia="宋体" w:hAnsi="宋体" w:cs="宋体"/>
                <w:color w:val="000000"/>
                <w:sz w:val="16"/>
                <w:szCs w:val="16"/>
              </w:rPr>
            </w:pPr>
          </w:p>
        </w:tc>
        <w:tc>
          <w:tcPr>
            <w:tcW w:w="527" w:type="dxa"/>
            <w:shd w:val="clear" w:color="auto" w:fill="auto"/>
            <w:vAlign w:val="center"/>
          </w:tcPr>
          <w:p w:rsidR="003F03DF" w:rsidRDefault="003F03DF">
            <w:pPr>
              <w:rPr>
                <w:rFonts w:ascii="宋体" w:eastAsia="宋体" w:hAnsi="宋体" w:cs="宋体"/>
                <w:color w:val="000000"/>
                <w:sz w:val="16"/>
                <w:szCs w:val="16"/>
              </w:rPr>
            </w:pPr>
          </w:p>
        </w:tc>
        <w:tc>
          <w:tcPr>
            <w:tcW w:w="1609" w:type="dxa"/>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3F03DF">
        <w:trPr>
          <w:trHeight w:val="315"/>
        </w:trPr>
        <w:tc>
          <w:tcPr>
            <w:tcW w:w="3282" w:type="dxa"/>
            <w:gridSpan w:val="3"/>
            <w:shd w:val="clear" w:color="auto" w:fill="auto"/>
            <w:vAlign w:val="center"/>
          </w:tcPr>
          <w:p w:rsidR="003F03DF" w:rsidRDefault="003F03DF">
            <w:pPr>
              <w:rPr>
                <w:rFonts w:ascii="宋体" w:eastAsia="宋体" w:hAnsi="宋体" w:cs="宋体"/>
                <w:color w:val="000000"/>
                <w:sz w:val="16"/>
                <w:szCs w:val="16"/>
              </w:rPr>
            </w:pPr>
          </w:p>
        </w:tc>
        <w:tc>
          <w:tcPr>
            <w:tcW w:w="472" w:type="dxa"/>
            <w:shd w:val="clear" w:color="auto" w:fill="auto"/>
            <w:vAlign w:val="center"/>
          </w:tcPr>
          <w:p w:rsidR="003F03DF" w:rsidRDefault="003F03DF">
            <w:pPr>
              <w:rPr>
                <w:rFonts w:ascii="宋体" w:eastAsia="宋体" w:hAnsi="宋体" w:cs="宋体"/>
                <w:color w:val="000000"/>
                <w:sz w:val="16"/>
                <w:szCs w:val="16"/>
              </w:rPr>
            </w:pPr>
          </w:p>
        </w:tc>
        <w:tc>
          <w:tcPr>
            <w:tcW w:w="1316" w:type="dxa"/>
            <w:shd w:val="clear" w:color="auto" w:fill="auto"/>
            <w:vAlign w:val="center"/>
          </w:tcPr>
          <w:p w:rsidR="003F03DF" w:rsidRDefault="003F03DF">
            <w:pPr>
              <w:rPr>
                <w:rFonts w:ascii="宋体" w:eastAsia="宋体" w:hAnsi="宋体" w:cs="宋体"/>
                <w:color w:val="000000"/>
                <w:sz w:val="16"/>
                <w:szCs w:val="16"/>
              </w:rPr>
            </w:pPr>
          </w:p>
        </w:tc>
        <w:tc>
          <w:tcPr>
            <w:tcW w:w="3144" w:type="dxa"/>
            <w:gridSpan w:val="3"/>
            <w:shd w:val="clear" w:color="auto" w:fill="auto"/>
            <w:vAlign w:val="center"/>
          </w:tcPr>
          <w:p w:rsidR="003F03DF" w:rsidRDefault="003F03DF">
            <w:pPr>
              <w:rPr>
                <w:rFonts w:ascii="宋体" w:eastAsia="宋体" w:hAnsi="宋体" w:cs="宋体"/>
                <w:color w:val="000000"/>
                <w:sz w:val="16"/>
                <w:szCs w:val="16"/>
              </w:rPr>
            </w:pPr>
          </w:p>
        </w:tc>
        <w:tc>
          <w:tcPr>
            <w:tcW w:w="527" w:type="dxa"/>
            <w:shd w:val="clear" w:color="auto" w:fill="auto"/>
            <w:vAlign w:val="center"/>
          </w:tcPr>
          <w:p w:rsidR="003F03DF" w:rsidRDefault="003F03DF">
            <w:pPr>
              <w:rPr>
                <w:rFonts w:ascii="宋体" w:eastAsia="宋体" w:hAnsi="宋体" w:cs="宋体"/>
                <w:color w:val="000000"/>
                <w:sz w:val="16"/>
                <w:szCs w:val="16"/>
              </w:rPr>
            </w:pPr>
          </w:p>
        </w:tc>
        <w:tc>
          <w:tcPr>
            <w:tcW w:w="1609" w:type="dxa"/>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3F03DF">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72AFC">
            <w:pPr>
              <w:jc w:val="right"/>
              <w:rPr>
                <w:rFonts w:ascii="宋体" w:eastAsia="宋体" w:hAnsi="宋体" w:cs="宋体"/>
                <w:color w:val="000000"/>
                <w:sz w:val="16"/>
                <w:szCs w:val="16"/>
              </w:rPr>
            </w:pPr>
            <w:r>
              <w:rPr>
                <w:rFonts w:ascii="宋体" w:eastAsia="宋体" w:hAnsi="宋体" w:cs="宋体" w:hint="eastAsia"/>
                <w:color w:val="000000"/>
                <w:sz w:val="16"/>
                <w:szCs w:val="16"/>
              </w:rPr>
              <w:t>761.58</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72AFC">
            <w:pPr>
              <w:jc w:val="right"/>
              <w:rPr>
                <w:rFonts w:ascii="宋体" w:eastAsia="宋体" w:hAnsi="宋体" w:cs="宋体"/>
                <w:color w:val="000000"/>
                <w:sz w:val="16"/>
                <w:szCs w:val="16"/>
              </w:rPr>
            </w:pPr>
            <w:r>
              <w:rPr>
                <w:rFonts w:ascii="宋体" w:eastAsia="宋体" w:hAnsi="宋体" w:cs="宋体" w:hint="eastAsia"/>
                <w:color w:val="000000"/>
                <w:sz w:val="16"/>
                <w:szCs w:val="16"/>
              </w:rPr>
              <w:t>761.58</w:t>
            </w: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72AFC">
            <w:pPr>
              <w:jc w:val="right"/>
              <w:rPr>
                <w:rFonts w:ascii="宋体" w:eastAsia="宋体" w:hAnsi="宋体" w:cs="宋体"/>
                <w:b/>
                <w:color w:val="000000"/>
                <w:sz w:val="16"/>
                <w:szCs w:val="16"/>
              </w:rPr>
            </w:pPr>
            <w:r>
              <w:rPr>
                <w:rFonts w:ascii="宋体" w:eastAsia="宋体" w:hAnsi="宋体" w:cs="宋体" w:hint="eastAsia"/>
                <w:b/>
                <w:color w:val="000000"/>
                <w:sz w:val="16"/>
                <w:szCs w:val="16"/>
              </w:rPr>
              <w:t>761.58</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72AFC">
            <w:pPr>
              <w:jc w:val="right"/>
              <w:rPr>
                <w:rFonts w:ascii="宋体" w:eastAsia="宋体" w:hAnsi="宋体" w:cs="宋体"/>
                <w:b/>
                <w:color w:val="000000"/>
                <w:sz w:val="16"/>
                <w:szCs w:val="16"/>
              </w:rPr>
            </w:pPr>
            <w:r>
              <w:rPr>
                <w:rFonts w:ascii="宋体" w:eastAsia="宋体" w:hAnsi="宋体" w:cs="宋体" w:hint="eastAsia"/>
                <w:b/>
                <w:color w:val="000000"/>
                <w:sz w:val="16"/>
                <w:szCs w:val="16"/>
              </w:rPr>
              <w:t>761.58</w:t>
            </w: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rPr>
                <w:rFonts w:ascii="宋体" w:eastAsia="宋体" w:hAnsi="宋体" w:cs="宋体"/>
                <w:color w:val="000000"/>
                <w:sz w:val="16"/>
                <w:szCs w:val="16"/>
              </w:rPr>
            </w:pPr>
          </w:p>
        </w:tc>
      </w:tr>
      <w:tr w:rsidR="003F03DF">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472AFC">
            <w:pPr>
              <w:jc w:val="right"/>
              <w:rPr>
                <w:rFonts w:ascii="宋体" w:eastAsia="宋体" w:hAnsi="宋体" w:cs="宋体"/>
                <w:b/>
                <w:color w:val="000000"/>
                <w:sz w:val="16"/>
                <w:szCs w:val="16"/>
              </w:rPr>
            </w:pPr>
            <w:r>
              <w:rPr>
                <w:rFonts w:ascii="宋体" w:eastAsia="宋体" w:hAnsi="宋体" w:cs="宋体" w:hint="eastAsia"/>
                <w:b/>
                <w:color w:val="000000"/>
                <w:sz w:val="16"/>
                <w:szCs w:val="16"/>
              </w:rPr>
              <w:t>761.58</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3F03DF" w:rsidRDefault="00472AFC">
            <w:pPr>
              <w:jc w:val="right"/>
              <w:rPr>
                <w:rFonts w:ascii="宋体" w:eastAsia="宋体" w:hAnsi="宋体" w:cs="宋体"/>
                <w:b/>
                <w:color w:val="000000"/>
                <w:sz w:val="16"/>
                <w:szCs w:val="16"/>
              </w:rPr>
            </w:pPr>
            <w:r>
              <w:rPr>
                <w:rFonts w:ascii="宋体" w:eastAsia="宋体" w:hAnsi="宋体" w:cs="宋体" w:hint="eastAsia"/>
                <w:b/>
                <w:color w:val="000000"/>
                <w:sz w:val="16"/>
                <w:szCs w:val="16"/>
              </w:rPr>
              <w:t>761.58</w:t>
            </w:r>
          </w:p>
        </w:tc>
      </w:tr>
      <w:tr w:rsidR="003F03DF">
        <w:trPr>
          <w:trHeight w:val="555"/>
        </w:trPr>
        <w:tc>
          <w:tcPr>
            <w:tcW w:w="10350" w:type="dxa"/>
            <w:gridSpan w:val="10"/>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3F03DF" w:rsidRDefault="003F03DF">
      <w:pPr>
        <w:spacing w:line="360" w:lineRule="auto"/>
        <w:rPr>
          <w:rFonts w:ascii="隶书" w:eastAsia="隶书" w:hAnsi="隶书" w:cs="隶书"/>
          <w:sz w:val="52"/>
          <w:szCs w:val="52"/>
        </w:rPr>
        <w:sectPr w:rsidR="003F03DF">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3F03DF">
        <w:trPr>
          <w:trHeight w:val="375"/>
        </w:trPr>
        <w:tc>
          <w:tcPr>
            <w:tcW w:w="10337" w:type="dxa"/>
            <w:gridSpan w:val="16"/>
            <w:shd w:val="clear" w:color="auto" w:fill="auto"/>
            <w:vAlign w:val="center"/>
          </w:tcPr>
          <w:p w:rsidR="003F03DF" w:rsidRDefault="0040624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3F03DF">
        <w:trPr>
          <w:trHeight w:val="285"/>
        </w:trPr>
        <w:tc>
          <w:tcPr>
            <w:tcW w:w="1637" w:type="dxa"/>
            <w:gridSpan w:val="2"/>
            <w:shd w:val="clear" w:color="auto" w:fill="auto"/>
            <w:vAlign w:val="center"/>
          </w:tcPr>
          <w:p w:rsidR="003F03DF" w:rsidRDefault="003F03DF">
            <w:pPr>
              <w:rPr>
                <w:rFonts w:ascii="宋体" w:eastAsia="宋体" w:hAnsi="宋体" w:cs="宋体"/>
                <w:color w:val="000000"/>
                <w:sz w:val="16"/>
                <w:szCs w:val="16"/>
              </w:rPr>
            </w:pPr>
          </w:p>
        </w:tc>
        <w:tc>
          <w:tcPr>
            <w:tcW w:w="1036" w:type="dxa"/>
            <w:shd w:val="clear" w:color="auto" w:fill="auto"/>
            <w:vAlign w:val="center"/>
          </w:tcPr>
          <w:p w:rsidR="003F03DF" w:rsidRDefault="003F03DF">
            <w:pPr>
              <w:rPr>
                <w:rFonts w:ascii="宋体" w:eastAsia="宋体" w:hAnsi="宋体" w:cs="宋体"/>
                <w:color w:val="000000"/>
                <w:sz w:val="16"/>
                <w:szCs w:val="16"/>
              </w:rPr>
            </w:pPr>
          </w:p>
        </w:tc>
        <w:tc>
          <w:tcPr>
            <w:tcW w:w="1904" w:type="dxa"/>
            <w:gridSpan w:val="2"/>
            <w:shd w:val="clear" w:color="auto" w:fill="auto"/>
            <w:vAlign w:val="center"/>
          </w:tcPr>
          <w:p w:rsidR="003F03DF" w:rsidRDefault="003F03DF">
            <w:pPr>
              <w:rPr>
                <w:rFonts w:ascii="宋体" w:eastAsia="宋体" w:hAnsi="宋体" w:cs="宋体"/>
                <w:color w:val="000000"/>
                <w:sz w:val="16"/>
                <w:szCs w:val="16"/>
              </w:rPr>
            </w:pPr>
          </w:p>
        </w:tc>
        <w:tc>
          <w:tcPr>
            <w:tcW w:w="960" w:type="dxa"/>
            <w:gridSpan w:val="2"/>
            <w:shd w:val="clear" w:color="auto" w:fill="auto"/>
            <w:vAlign w:val="center"/>
          </w:tcPr>
          <w:p w:rsidR="003F03DF" w:rsidRDefault="003F03DF">
            <w:pPr>
              <w:rPr>
                <w:rFonts w:ascii="宋体" w:eastAsia="宋体" w:hAnsi="宋体" w:cs="宋体"/>
                <w:color w:val="000000"/>
                <w:sz w:val="16"/>
                <w:szCs w:val="16"/>
              </w:rPr>
            </w:pPr>
          </w:p>
        </w:tc>
        <w:tc>
          <w:tcPr>
            <w:tcW w:w="960" w:type="dxa"/>
            <w:gridSpan w:val="2"/>
            <w:shd w:val="clear" w:color="auto" w:fill="auto"/>
            <w:vAlign w:val="center"/>
          </w:tcPr>
          <w:p w:rsidR="003F03DF" w:rsidRDefault="003F03DF">
            <w:pPr>
              <w:rPr>
                <w:rFonts w:ascii="宋体" w:eastAsia="宋体" w:hAnsi="宋体" w:cs="宋体"/>
                <w:color w:val="000000"/>
                <w:sz w:val="16"/>
                <w:szCs w:val="16"/>
              </w:rPr>
            </w:pPr>
          </w:p>
        </w:tc>
        <w:tc>
          <w:tcPr>
            <w:tcW w:w="960" w:type="dxa"/>
            <w:gridSpan w:val="2"/>
            <w:shd w:val="clear" w:color="auto" w:fill="auto"/>
            <w:vAlign w:val="center"/>
          </w:tcPr>
          <w:p w:rsidR="003F03DF" w:rsidRDefault="003F03DF">
            <w:pPr>
              <w:rPr>
                <w:rFonts w:ascii="宋体" w:eastAsia="宋体" w:hAnsi="宋体" w:cs="宋体"/>
                <w:color w:val="000000"/>
                <w:sz w:val="16"/>
                <w:szCs w:val="16"/>
              </w:rPr>
            </w:pPr>
          </w:p>
        </w:tc>
        <w:tc>
          <w:tcPr>
            <w:tcW w:w="960" w:type="dxa"/>
            <w:gridSpan w:val="2"/>
            <w:shd w:val="clear" w:color="auto" w:fill="auto"/>
            <w:vAlign w:val="center"/>
          </w:tcPr>
          <w:p w:rsidR="003F03DF" w:rsidRDefault="003F03DF">
            <w:pPr>
              <w:rPr>
                <w:rFonts w:ascii="宋体" w:eastAsia="宋体" w:hAnsi="宋体" w:cs="宋体"/>
                <w:color w:val="000000"/>
                <w:sz w:val="16"/>
                <w:szCs w:val="16"/>
              </w:rPr>
            </w:pPr>
          </w:p>
        </w:tc>
        <w:tc>
          <w:tcPr>
            <w:tcW w:w="960" w:type="dxa"/>
            <w:gridSpan w:val="2"/>
            <w:shd w:val="clear" w:color="auto" w:fill="auto"/>
            <w:vAlign w:val="center"/>
          </w:tcPr>
          <w:p w:rsidR="003F03DF" w:rsidRDefault="003F03DF">
            <w:pPr>
              <w:rPr>
                <w:rFonts w:ascii="宋体" w:eastAsia="宋体" w:hAnsi="宋体" w:cs="宋体"/>
                <w:color w:val="000000"/>
                <w:sz w:val="16"/>
                <w:szCs w:val="16"/>
              </w:rPr>
            </w:pPr>
          </w:p>
        </w:tc>
        <w:tc>
          <w:tcPr>
            <w:tcW w:w="960" w:type="dxa"/>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3F03DF">
        <w:trPr>
          <w:trHeight w:val="270"/>
        </w:trPr>
        <w:tc>
          <w:tcPr>
            <w:tcW w:w="1637" w:type="dxa"/>
            <w:gridSpan w:val="2"/>
            <w:shd w:val="clear" w:color="auto" w:fill="auto"/>
            <w:vAlign w:val="center"/>
          </w:tcPr>
          <w:p w:rsidR="003F03DF" w:rsidRDefault="003F03DF">
            <w:pPr>
              <w:rPr>
                <w:rFonts w:ascii="宋体" w:eastAsia="宋体" w:hAnsi="宋体" w:cs="宋体"/>
                <w:color w:val="000000"/>
                <w:sz w:val="16"/>
                <w:szCs w:val="16"/>
              </w:rPr>
            </w:pPr>
          </w:p>
        </w:tc>
        <w:tc>
          <w:tcPr>
            <w:tcW w:w="1036" w:type="dxa"/>
            <w:shd w:val="clear" w:color="auto" w:fill="auto"/>
            <w:vAlign w:val="center"/>
          </w:tcPr>
          <w:p w:rsidR="003F03DF" w:rsidRDefault="003F03DF">
            <w:pPr>
              <w:rPr>
                <w:rFonts w:ascii="宋体" w:eastAsia="宋体" w:hAnsi="宋体" w:cs="宋体"/>
                <w:color w:val="000000"/>
                <w:sz w:val="16"/>
                <w:szCs w:val="16"/>
              </w:rPr>
            </w:pPr>
          </w:p>
        </w:tc>
        <w:tc>
          <w:tcPr>
            <w:tcW w:w="1904" w:type="dxa"/>
            <w:gridSpan w:val="2"/>
            <w:shd w:val="clear" w:color="auto" w:fill="auto"/>
            <w:vAlign w:val="center"/>
          </w:tcPr>
          <w:p w:rsidR="003F03DF" w:rsidRDefault="003F03DF">
            <w:pPr>
              <w:rPr>
                <w:rFonts w:ascii="宋体" w:eastAsia="宋体" w:hAnsi="宋体" w:cs="宋体"/>
                <w:color w:val="000000"/>
                <w:sz w:val="16"/>
                <w:szCs w:val="16"/>
              </w:rPr>
            </w:pPr>
          </w:p>
        </w:tc>
        <w:tc>
          <w:tcPr>
            <w:tcW w:w="960" w:type="dxa"/>
            <w:gridSpan w:val="2"/>
            <w:shd w:val="clear" w:color="auto" w:fill="auto"/>
            <w:vAlign w:val="center"/>
          </w:tcPr>
          <w:p w:rsidR="003F03DF" w:rsidRDefault="003F03DF">
            <w:pPr>
              <w:rPr>
                <w:rFonts w:ascii="宋体" w:eastAsia="宋体" w:hAnsi="宋体" w:cs="宋体"/>
                <w:color w:val="000000"/>
                <w:sz w:val="16"/>
                <w:szCs w:val="16"/>
              </w:rPr>
            </w:pPr>
          </w:p>
        </w:tc>
        <w:tc>
          <w:tcPr>
            <w:tcW w:w="960" w:type="dxa"/>
            <w:gridSpan w:val="2"/>
            <w:shd w:val="clear" w:color="auto" w:fill="auto"/>
            <w:vAlign w:val="center"/>
          </w:tcPr>
          <w:p w:rsidR="003F03DF" w:rsidRDefault="003F03DF">
            <w:pPr>
              <w:rPr>
                <w:rFonts w:ascii="宋体" w:eastAsia="宋体" w:hAnsi="宋体" w:cs="宋体"/>
                <w:color w:val="000000"/>
                <w:sz w:val="16"/>
                <w:szCs w:val="16"/>
              </w:rPr>
            </w:pPr>
          </w:p>
        </w:tc>
        <w:tc>
          <w:tcPr>
            <w:tcW w:w="960" w:type="dxa"/>
            <w:gridSpan w:val="2"/>
            <w:shd w:val="clear" w:color="auto" w:fill="auto"/>
            <w:vAlign w:val="center"/>
          </w:tcPr>
          <w:p w:rsidR="003F03DF" w:rsidRDefault="003F03DF">
            <w:pPr>
              <w:rPr>
                <w:rFonts w:ascii="宋体" w:eastAsia="宋体" w:hAnsi="宋体" w:cs="宋体"/>
                <w:color w:val="000000"/>
                <w:sz w:val="16"/>
                <w:szCs w:val="16"/>
              </w:rPr>
            </w:pPr>
          </w:p>
        </w:tc>
        <w:tc>
          <w:tcPr>
            <w:tcW w:w="960" w:type="dxa"/>
            <w:gridSpan w:val="2"/>
            <w:shd w:val="clear" w:color="auto" w:fill="auto"/>
            <w:vAlign w:val="center"/>
          </w:tcPr>
          <w:p w:rsidR="003F03DF" w:rsidRDefault="003F03DF">
            <w:pPr>
              <w:rPr>
                <w:rFonts w:ascii="宋体" w:eastAsia="宋体" w:hAnsi="宋体" w:cs="宋体"/>
                <w:color w:val="000000"/>
                <w:sz w:val="16"/>
                <w:szCs w:val="16"/>
              </w:rPr>
            </w:pPr>
          </w:p>
        </w:tc>
        <w:tc>
          <w:tcPr>
            <w:tcW w:w="960" w:type="dxa"/>
            <w:gridSpan w:val="2"/>
            <w:shd w:val="clear" w:color="auto" w:fill="auto"/>
            <w:vAlign w:val="center"/>
          </w:tcPr>
          <w:p w:rsidR="003F03DF" w:rsidRDefault="003F03DF">
            <w:pPr>
              <w:rPr>
                <w:rFonts w:ascii="宋体" w:eastAsia="宋体" w:hAnsi="宋体" w:cs="宋体"/>
                <w:color w:val="000000"/>
                <w:sz w:val="16"/>
                <w:szCs w:val="16"/>
              </w:rPr>
            </w:pPr>
          </w:p>
        </w:tc>
        <w:tc>
          <w:tcPr>
            <w:tcW w:w="960" w:type="dxa"/>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3F03DF">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3F03DF">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r>
      <w:tr w:rsidR="003F03DF">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3F03DF">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F75A95">
            <w:pPr>
              <w:jc w:val="right"/>
              <w:rPr>
                <w:rFonts w:ascii="宋体" w:eastAsia="宋体" w:hAnsi="宋体" w:cs="宋体"/>
                <w:b/>
                <w:color w:val="000000"/>
                <w:sz w:val="16"/>
                <w:szCs w:val="16"/>
              </w:rPr>
            </w:pPr>
            <w:r>
              <w:rPr>
                <w:rFonts w:ascii="宋体" w:eastAsia="宋体" w:hAnsi="宋体" w:cs="宋体" w:hint="eastAsia"/>
                <w:b/>
                <w:color w:val="000000"/>
                <w:sz w:val="16"/>
                <w:szCs w:val="16"/>
              </w:rPr>
              <w:t>761.58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F75A95">
            <w:pPr>
              <w:jc w:val="right"/>
              <w:rPr>
                <w:rFonts w:ascii="宋体" w:eastAsia="宋体" w:hAnsi="宋体" w:cs="宋体"/>
                <w:b/>
                <w:color w:val="000000"/>
                <w:sz w:val="16"/>
                <w:szCs w:val="16"/>
              </w:rPr>
            </w:pPr>
            <w:r>
              <w:rPr>
                <w:rFonts w:ascii="宋体" w:eastAsia="宋体" w:hAnsi="宋体" w:cs="宋体" w:hint="eastAsia"/>
                <w:b/>
                <w:color w:val="000000"/>
                <w:sz w:val="16"/>
                <w:szCs w:val="16"/>
              </w:rPr>
              <w:t>761.58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b/>
                <w:color w:val="000000"/>
                <w:sz w:val="16"/>
                <w:szCs w:val="16"/>
              </w:rPr>
            </w:pPr>
          </w:p>
        </w:tc>
      </w:tr>
      <w:tr w:rsidR="003F03DF">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w:t>
            </w:r>
            <w:r w:rsidR="00E33824">
              <w:rPr>
                <w:rFonts w:ascii="宋体" w:eastAsia="宋体" w:hAnsi="宋体" w:cs="宋体" w:hint="eastAsia"/>
                <w:b/>
                <w:color w:val="000000"/>
                <w:kern w:val="0"/>
                <w:sz w:val="16"/>
                <w:szCs w:val="16"/>
              </w:rPr>
              <w:t>5</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E3382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9F636D">
            <w:pPr>
              <w:jc w:val="right"/>
              <w:rPr>
                <w:rFonts w:ascii="宋体" w:eastAsia="宋体" w:hAnsi="宋体" w:cs="宋体"/>
                <w:b/>
                <w:color w:val="000000"/>
                <w:sz w:val="16"/>
                <w:szCs w:val="16"/>
              </w:rPr>
            </w:pPr>
            <w:r>
              <w:rPr>
                <w:rFonts w:ascii="宋体" w:eastAsia="宋体" w:hAnsi="宋体" w:cs="宋体" w:hint="eastAsia"/>
                <w:b/>
                <w:color w:val="000000"/>
                <w:sz w:val="16"/>
                <w:szCs w:val="16"/>
              </w:rPr>
              <w:t>761.58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9F636D">
            <w:pPr>
              <w:jc w:val="right"/>
              <w:rPr>
                <w:rFonts w:ascii="宋体" w:eastAsia="宋体" w:hAnsi="宋体" w:cs="宋体"/>
                <w:b/>
                <w:color w:val="000000"/>
                <w:sz w:val="16"/>
                <w:szCs w:val="16"/>
              </w:rPr>
            </w:pPr>
            <w:r>
              <w:rPr>
                <w:rFonts w:ascii="宋体" w:eastAsia="宋体" w:hAnsi="宋体" w:cs="宋体" w:hint="eastAsia"/>
                <w:b/>
                <w:color w:val="000000"/>
                <w:sz w:val="16"/>
                <w:szCs w:val="16"/>
              </w:rPr>
              <w:t>761.58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b/>
                <w:color w:val="000000"/>
                <w:sz w:val="16"/>
                <w:szCs w:val="16"/>
              </w:rPr>
            </w:pPr>
          </w:p>
        </w:tc>
      </w:tr>
      <w:tr w:rsidR="003F03DF">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E3382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20507</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E3382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特殊教育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341F1">
            <w:pPr>
              <w:jc w:val="right"/>
              <w:rPr>
                <w:rFonts w:ascii="宋体" w:eastAsia="宋体" w:hAnsi="宋体" w:cs="宋体"/>
                <w:color w:val="000000"/>
                <w:sz w:val="16"/>
                <w:szCs w:val="16"/>
              </w:rPr>
            </w:pPr>
            <w:r>
              <w:rPr>
                <w:rFonts w:ascii="宋体" w:eastAsia="宋体" w:hAnsi="宋体" w:cs="宋体" w:hint="eastAsia"/>
                <w:color w:val="000000"/>
                <w:sz w:val="16"/>
                <w:szCs w:val="16"/>
              </w:rPr>
              <w:t>713.60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9F636D">
            <w:pPr>
              <w:jc w:val="right"/>
              <w:rPr>
                <w:rFonts w:ascii="宋体" w:eastAsia="宋体" w:hAnsi="宋体" w:cs="宋体"/>
                <w:color w:val="000000"/>
                <w:sz w:val="16"/>
                <w:szCs w:val="16"/>
              </w:rPr>
            </w:pPr>
            <w:r>
              <w:rPr>
                <w:rFonts w:ascii="宋体" w:eastAsia="宋体" w:hAnsi="宋体" w:cs="宋体" w:hint="eastAsia"/>
                <w:color w:val="000000"/>
                <w:sz w:val="16"/>
                <w:szCs w:val="16"/>
              </w:rPr>
              <w:t>713.60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E3382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2050701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sidR="00E33824">
              <w:rPr>
                <w:rFonts w:ascii="宋体" w:eastAsia="宋体" w:hAnsi="宋体" w:cs="宋体" w:hint="eastAsia"/>
                <w:color w:val="000000"/>
                <w:kern w:val="0"/>
                <w:sz w:val="16"/>
                <w:szCs w:val="16"/>
              </w:rPr>
              <w:t>特殊学校教育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341F1">
            <w:pPr>
              <w:jc w:val="right"/>
              <w:rPr>
                <w:rFonts w:ascii="宋体" w:eastAsia="宋体" w:hAnsi="宋体" w:cs="宋体"/>
                <w:color w:val="000000"/>
                <w:sz w:val="16"/>
                <w:szCs w:val="16"/>
              </w:rPr>
            </w:pPr>
            <w:r>
              <w:rPr>
                <w:rFonts w:ascii="宋体" w:eastAsia="宋体" w:hAnsi="宋体" w:cs="宋体" w:hint="eastAsia"/>
                <w:color w:val="000000"/>
                <w:sz w:val="16"/>
                <w:szCs w:val="16"/>
              </w:rPr>
              <w:t>713.60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9F636D">
            <w:pPr>
              <w:jc w:val="right"/>
              <w:rPr>
                <w:rFonts w:ascii="宋体" w:eastAsia="宋体" w:hAnsi="宋体" w:cs="宋体"/>
                <w:color w:val="000000"/>
                <w:sz w:val="16"/>
                <w:szCs w:val="16"/>
              </w:rPr>
            </w:pPr>
            <w:r>
              <w:rPr>
                <w:rFonts w:ascii="宋体" w:eastAsia="宋体" w:hAnsi="宋体" w:cs="宋体" w:hint="eastAsia"/>
                <w:color w:val="000000"/>
                <w:sz w:val="16"/>
                <w:szCs w:val="16"/>
              </w:rPr>
              <w:t>713.60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E3382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sidR="00E33824">
              <w:rPr>
                <w:rFonts w:ascii="宋体" w:eastAsia="宋体" w:hAnsi="宋体" w:cs="宋体" w:hint="eastAsia"/>
                <w:color w:val="000000"/>
                <w:kern w:val="0"/>
                <w:sz w:val="16"/>
                <w:szCs w:val="16"/>
              </w:rPr>
              <w:t>教育费附加安排的支出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341F1">
            <w:pPr>
              <w:jc w:val="right"/>
              <w:rPr>
                <w:rFonts w:ascii="宋体" w:eastAsia="宋体" w:hAnsi="宋体" w:cs="宋体"/>
                <w:color w:val="000000"/>
                <w:sz w:val="16"/>
                <w:szCs w:val="16"/>
              </w:rPr>
            </w:pPr>
            <w:r>
              <w:rPr>
                <w:rFonts w:ascii="宋体" w:eastAsia="宋体" w:hAnsi="宋体" w:cs="宋体" w:hint="eastAsia"/>
                <w:color w:val="000000"/>
                <w:sz w:val="16"/>
                <w:szCs w:val="16"/>
              </w:rPr>
              <w:t>47.98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9F636D">
            <w:pPr>
              <w:jc w:val="right"/>
              <w:rPr>
                <w:rFonts w:ascii="宋体" w:eastAsia="宋体" w:hAnsi="宋体" w:cs="宋体"/>
                <w:color w:val="000000"/>
                <w:sz w:val="16"/>
                <w:szCs w:val="16"/>
              </w:rPr>
            </w:pPr>
            <w:r>
              <w:rPr>
                <w:rFonts w:ascii="宋体" w:eastAsia="宋体" w:hAnsi="宋体" w:cs="宋体" w:hint="eastAsia"/>
                <w:color w:val="000000"/>
                <w:sz w:val="16"/>
                <w:szCs w:val="16"/>
              </w:rPr>
              <w:t>47.98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E3382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2050903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9F636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城市中小学校舍建设</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341F1">
            <w:pPr>
              <w:jc w:val="right"/>
              <w:rPr>
                <w:rFonts w:ascii="宋体" w:eastAsia="宋体" w:hAnsi="宋体" w:cs="宋体"/>
                <w:color w:val="000000"/>
                <w:sz w:val="16"/>
                <w:szCs w:val="16"/>
              </w:rPr>
            </w:pPr>
            <w:r>
              <w:rPr>
                <w:rFonts w:ascii="宋体" w:eastAsia="宋体" w:hAnsi="宋体" w:cs="宋体" w:hint="eastAsia"/>
                <w:color w:val="000000"/>
                <w:sz w:val="16"/>
                <w:szCs w:val="16"/>
              </w:rPr>
              <w:t>47.98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9F636D">
            <w:pPr>
              <w:jc w:val="right"/>
              <w:rPr>
                <w:rFonts w:ascii="宋体" w:eastAsia="宋体" w:hAnsi="宋体" w:cs="宋体"/>
                <w:color w:val="000000"/>
                <w:sz w:val="16"/>
                <w:szCs w:val="16"/>
              </w:rPr>
            </w:pPr>
            <w:r>
              <w:rPr>
                <w:rFonts w:ascii="宋体" w:eastAsia="宋体" w:hAnsi="宋体" w:cs="宋体" w:hint="eastAsia"/>
                <w:color w:val="000000"/>
                <w:sz w:val="16"/>
                <w:szCs w:val="16"/>
              </w:rPr>
              <w:t>47.98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285"/>
        </w:trPr>
        <w:tc>
          <w:tcPr>
            <w:tcW w:w="10337" w:type="dxa"/>
            <w:gridSpan w:val="16"/>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3F03DF" w:rsidRDefault="003F03DF">
      <w:pPr>
        <w:spacing w:line="360" w:lineRule="auto"/>
        <w:jc w:val="center"/>
        <w:rPr>
          <w:rFonts w:ascii="隶书" w:eastAsia="隶书" w:hAnsi="隶书" w:cs="隶书"/>
          <w:sz w:val="52"/>
          <w:szCs w:val="52"/>
        </w:rPr>
        <w:sectPr w:rsidR="003F03DF">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3F03DF">
        <w:trPr>
          <w:trHeight w:val="375"/>
        </w:trPr>
        <w:tc>
          <w:tcPr>
            <w:tcW w:w="10350" w:type="dxa"/>
            <w:gridSpan w:val="14"/>
            <w:shd w:val="clear" w:color="auto" w:fill="auto"/>
            <w:vAlign w:val="center"/>
          </w:tcPr>
          <w:p w:rsidR="003F03DF" w:rsidRDefault="0040624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3F03DF">
        <w:trPr>
          <w:trHeight w:val="315"/>
        </w:trPr>
        <w:tc>
          <w:tcPr>
            <w:tcW w:w="1482" w:type="dxa"/>
            <w:gridSpan w:val="2"/>
            <w:shd w:val="clear" w:color="auto" w:fill="auto"/>
            <w:vAlign w:val="center"/>
          </w:tcPr>
          <w:p w:rsidR="003F03DF" w:rsidRDefault="003F03DF">
            <w:pPr>
              <w:rPr>
                <w:rFonts w:ascii="宋体" w:eastAsia="宋体" w:hAnsi="宋体" w:cs="宋体"/>
                <w:color w:val="000000"/>
                <w:sz w:val="16"/>
                <w:szCs w:val="16"/>
              </w:rPr>
            </w:pPr>
          </w:p>
        </w:tc>
        <w:tc>
          <w:tcPr>
            <w:tcW w:w="1638" w:type="dxa"/>
            <w:shd w:val="clear" w:color="auto" w:fill="auto"/>
            <w:vAlign w:val="center"/>
          </w:tcPr>
          <w:p w:rsidR="003F03DF" w:rsidRDefault="003F03DF">
            <w:pPr>
              <w:rPr>
                <w:rFonts w:ascii="宋体" w:eastAsia="宋体" w:hAnsi="宋体" w:cs="宋体"/>
                <w:color w:val="000000"/>
                <w:sz w:val="16"/>
                <w:szCs w:val="16"/>
              </w:rPr>
            </w:pPr>
          </w:p>
        </w:tc>
        <w:tc>
          <w:tcPr>
            <w:tcW w:w="1042" w:type="dxa"/>
            <w:shd w:val="clear" w:color="auto" w:fill="auto"/>
            <w:vAlign w:val="center"/>
          </w:tcPr>
          <w:p w:rsidR="003F03DF" w:rsidRDefault="003F03DF">
            <w:pPr>
              <w:rPr>
                <w:rFonts w:ascii="宋体" w:eastAsia="宋体" w:hAnsi="宋体" w:cs="宋体"/>
                <w:color w:val="000000"/>
                <w:sz w:val="16"/>
                <w:szCs w:val="16"/>
              </w:rPr>
            </w:pPr>
          </w:p>
        </w:tc>
        <w:tc>
          <w:tcPr>
            <w:tcW w:w="999" w:type="dxa"/>
            <w:gridSpan w:val="2"/>
            <w:shd w:val="clear" w:color="auto" w:fill="auto"/>
            <w:vAlign w:val="center"/>
          </w:tcPr>
          <w:p w:rsidR="003F03DF" w:rsidRDefault="003F03DF">
            <w:pPr>
              <w:rPr>
                <w:rFonts w:ascii="宋体" w:eastAsia="宋体" w:hAnsi="宋体" w:cs="宋体"/>
                <w:color w:val="000000"/>
                <w:sz w:val="16"/>
                <w:szCs w:val="16"/>
              </w:rPr>
            </w:pPr>
          </w:p>
        </w:tc>
        <w:tc>
          <w:tcPr>
            <w:tcW w:w="999" w:type="dxa"/>
            <w:gridSpan w:val="2"/>
            <w:shd w:val="clear" w:color="auto" w:fill="auto"/>
            <w:vAlign w:val="center"/>
          </w:tcPr>
          <w:p w:rsidR="003F03DF" w:rsidRDefault="003F03DF">
            <w:pPr>
              <w:rPr>
                <w:rFonts w:ascii="宋体" w:eastAsia="宋体" w:hAnsi="宋体" w:cs="宋体"/>
                <w:color w:val="000000"/>
                <w:sz w:val="16"/>
                <w:szCs w:val="16"/>
              </w:rPr>
            </w:pPr>
          </w:p>
        </w:tc>
        <w:tc>
          <w:tcPr>
            <w:tcW w:w="999" w:type="dxa"/>
            <w:gridSpan w:val="2"/>
            <w:shd w:val="clear" w:color="auto" w:fill="auto"/>
            <w:vAlign w:val="center"/>
          </w:tcPr>
          <w:p w:rsidR="003F03DF" w:rsidRDefault="003F03DF">
            <w:pPr>
              <w:rPr>
                <w:rFonts w:ascii="宋体" w:eastAsia="宋体" w:hAnsi="宋体" w:cs="宋体"/>
                <w:color w:val="000000"/>
                <w:sz w:val="16"/>
                <w:szCs w:val="16"/>
              </w:rPr>
            </w:pPr>
          </w:p>
        </w:tc>
        <w:tc>
          <w:tcPr>
            <w:tcW w:w="999" w:type="dxa"/>
            <w:gridSpan w:val="2"/>
            <w:shd w:val="clear" w:color="auto" w:fill="auto"/>
            <w:vAlign w:val="center"/>
          </w:tcPr>
          <w:p w:rsidR="003F03DF" w:rsidRDefault="003F03DF">
            <w:pPr>
              <w:rPr>
                <w:rFonts w:ascii="宋体" w:eastAsia="宋体" w:hAnsi="宋体" w:cs="宋体"/>
                <w:color w:val="000000"/>
                <w:sz w:val="16"/>
                <w:szCs w:val="16"/>
              </w:rPr>
            </w:pPr>
          </w:p>
        </w:tc>
        <w:tc>
          <w:tcPr>
            <w:tcW w:w="2192" w:type="dxa"/>
            <w:gridSpan w:val="2"/>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3F03DF">
        <w:trPr>
          <w:trHeight w:val="315"/>
        </w:trPr>
        <w:tc>
          <w:tcPr>
            <w:tcW w:w="1482" w:type="dxa"/>
            <w:gridSpan w:val="2"/>
            <w:shd w:val="clear" w:color="auto" w:fill="auto"/>
            <w:vAlign w:val="center"/>
          </w:tcPr>
          <w:p w:rsidR="003F03DF" w:rsidRDefault="003F03DF">
            <w:pPr>
              <w:rPr>
                <w:rFonts w:ascii="宋体" w:eastAsia="宋体" w:hAnsi="宋体" w:cs="宋体"/>
                <w:color w:val="000000"/>
                <w:sz w:val="16"/>
                <w:szCs w:val="16"/>
              </w:rPr>
            </w:pPr>
          </w:p>
        </w:tc>
        <w:tc>
          <w:tcPr>
            <w:tcW w:w="1638" w:type="dxa"/>
            <w:shd w:val="clear" w:color="auto" w:fill="auto"/>
            <w:vAlign w:val="center"/>
          </w:tcPr>
          <w:p w:rsidR="003F03DF" w:rsidRDefault="003F03DF">
            <w:pPr>
              <w:rPr>
                <w:rFonts w:ascii="宋体" w:eastAsia="宋体" w:hAnsi="宋体" w:cs="宋体"/>
                <w:color w:val="000000"/>
                <w:sz w:val="16"/>
                <w:szCs w:val="16"/>
              </w:rPr>
            </w:pPr>
          </w:p>
        </w:tc>
        <w:tc>
          <w:tcPr>
            <w:tcW w:w="1042" w:type="dxa"/>
            <w:shd w:val="clear" w:color="auto" w:fill="auto"/>
            <w:vAlign w:val="center"/>
          </w:tcPr>
          <w:p w:rsidR="003F03DF" w:rsidRDefault="003F03DF">
            <w:pPr>
              <w:rPr>
                <w:rFonts w:ascii="宋体" w:eastAsia="宋体" w:hAnsi="宋体" w:cs="宋体"/>
                <w:color w:val="000000"/>
                <w:sz w:val="16"/>
                <w:szCs w:val="16"/>
              </w:rPr>
            </w:pPr>
          </w:p>
        </w:tc>
        <w:tc>
          <w:tcPr>
            <w:tcW w:w="999" w:type="dxa"/>
            <w:gridSpan w:val="2"/>
            <w:shd w:val="clear" w:color="auto" w:fill="auto"/>
            <w:vAlign w:val="center"/>
          </w:tcPr>
          <w:p w:rsidR="003F03DF" w:rsidRDefault="003F03DF">
            <w:pPr>
              <w:rPr>
                <w:rFonts w:ascii="宋体" w:eastAsia="宋体" w:hAnsi="宋体" w:cs="宋体"/>
                <w:color w:val="000000"/>
                <w:sz w:val="16"/>
                <w:szCs w:val="16"/>
              </w:rPr>
            </w:pPr>
          </w:p>
        </w:tc>
        <w:tc>
          <w:tcPr>
            <w:tcW w:w="999" w:type="dxa"/>
            <w:gridSpan w:val="2"/>
            <w:shd w:val="clear" w:color="auto" w:fill="auto"/>
            <w:vAlign w:val="center"/>
          </w:tcPr>
          <w:p w:rsidR="003F03DF" w:rsidRDefault="003F03DF">
            <w:pPr>
              <w:rPr>
                <w:rFonts w:ascii="宋体" w:eastAsia="宋体" w:hAnsi="宋体" w:cs="宋体"/>
                <w:color w:val="000000"/>
                <w:sz w:val="16"/>
                <w:szCs w:val="16"/>
              </w:rPr>
            </w:pPr>
          </w:p>
        </w:tc>
        <w:tc>
          <w:tcPr>
            <w:tcW w:w="999" w:type="dxa"/>
            <w:gridSpan w:val="2"/>
            <w:shd w:val="clear" w:color="auto" w:fill="auto"/>
            <w:vAlign w:val="center"/>
          </w:tcPr>
          <w:p w:rsidR="003F03DF" w:rsidRDefault="003F03DF">
            <w:pPr>
              <w:rPr>
                <w:rFonts w:ascii="宋体" w:eastAsia="宋体" w:hAnsi="宋体" w:cs="宋体"/>
                <w:color w:val="000000"/>
                <w:sz w:val="16"/>
                <w:szCs w:val="16"/>
              </w:rPr>
            </w:pPr>
          </w:p>
        </w:tc>
        <w:tc>
          <w:tcPr>
            <w:tcW w:w="999" w:type="dxa"/>
            <w:gridSpan w:val="2"/>
            <w:shd w:val="clear" w:color="auto" w:fill="auto"/>
            <w:vAlign w:val="center"/>
          </w:tcPr>
          <w:p w:rsidR="003F03DF" w:rsidRDefault="003F03DF">
            <w:pPr>
              <w:rPr>
                <w:rFonts w:ascii="宋体" w:eastAsia="宋体" w:hAnsi="宋体" w:cs="宋体"/>
                <w:color w:val="000000"/>
                <w:sz w:val="16"/>
                <w:szCs w:val="16"/>
              </w:rPr>
            </w:pPr>
          </w:p>
        </w:tc>
        <w:tc>
          <w:tcPr>
            <w:tcW w:w="2192" w:type="dxa"/>
            <w:gridSpan w:val="2"/>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3F03DF">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3F03DF">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r>
      <w:tr w:rsidR="003F03DF">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3F03DF">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E472B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761.58</w:t>
            </w:r>
            <w:r w:rsidR="00406245">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E472B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761.58</w:t>
            </w:r>
            <w:r w:rsidR="00406245">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1936C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36C1" w:rsidRDefault="001936C1" w:rsidP="00725862">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rsidP="00725862">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教育支出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rsidP="00725862">
            <w:pPr>
              <w:jc w:val="right"/>
              <w:rPr>
                <w:rFonts w:ascii="宋体" w:eastAsia="宋体" w:hAnsi="宋体" w:cs="宋体"/>
                <w:b/>
                <w:color w:val="000000"/>
                <w:sz w:val="16"/>
                <w:szCs w:val="16"/>
              </w:rPr>
            </w:pPr>
            <w:r>
              <w:rPr>
                <w:rFonts w:ascii="宋体" w:eastAsia="宋体" w:hAnsi="宋体" w:cs="宋体" w:hint="eastAsia"/>
                <w:b/>
                <w:color w:val="000000"/>
                <w:sz w:val="16"/>
                <w:szCs w:val="16"/>
              </w:rPr>
              <w:t>761.58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rsidP="00725862">
            <w:pPr>
              <w:jc w:val="right"/>
              <w:rPr>
                <w:rFonts w:ascii="宋体" w:eastAsia="宋体" w:hAnsi="宋体" w:cs="宋体"/>
                <w:b/>
                <w:color w:val="000000"/>
                <w:sz w:val="16"/>
                <w:szCs w:val="16"/>
              </w:rPr>
            </w:pPr>
            <w:r>
              <w:rPr>
                <w:rFonts w:ascii="宋体" w:eastAsia="宋体" w:hAnsi="宋体" w:cs="宋体" w:hint="eastAsia"/>
                <w:b/>
                <w:color w:val="000000"/>
                <w:sz w:val="16"/>
                <w:szCs w:val="16"/>
              </w:rPr>
              <w:t>761.58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36C1" w:rsidRDefault="001936C1">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1936C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36C1" w:rsidRDefault="001936C1" w:rsidP="0072586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20507</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rsidP="0072586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特殊教育</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rsidP="00725862">
            <w:pPr>
              <w:jc w:val="right"/>
              <w:rPr>
                <w:rFonts w:ascii="宋体" w:eastAsia="宋体" w:hAnsi="宋体" w:cs="宋体"/>
                <w:color w:val="000000"/>
                <w:sz w:val="16"/>
                <w:szCs w:val="16"/>
              </w:rPr>
            </w:pPr>
            <w:r>
              <w:rPr>
                <w:rFonts w:ascii="宋体" w:eastAsia="宋体" w:hAnsi="宋体" w:cs="宋体" w:hint="eastAsia"/>
                <w:color w:val="000000"/>
                <w:sz w:val="16"/>
                <w:szCs w:val="16"/>
              </w:rPr>
              <w:t>713.60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rsidP="00725862">
            <w:pPr>
              <w:jc w:val="right"/>
              <w:rPr>
                <w:rFonts w:ascii="宋体" w:eastAsia="宋体" w:hAnsi="宋体" w:cs="宋体"/>
                <w:color w:val="000000"/>
                <w:sz w:val="16"/>
                <w:szCs w:val="16"/>
              </w:rPr>
            </w:pPr>
            <w:r>
              <w:rPr>
                <w:rFonts w:ascii="宋体" w:eastAsia="宋体" w:hAnsi="宋体" w:cs="宋体" w:hint="eastAsia"/>
                <w:color w:val="000000"/>
                <w:sz w:val="16"/>
                <w:szCs w:val="16"/>
              </w:rPr>
              <w:t>713.60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936C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36C1" w:rsidRDefault="001936C1" w:rsidP="0072586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2050701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rsidP="0072586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特殊学校教育</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rsidP="00725862">
            <w:pPr>
              <w:jc w:val="right"/>
              <w:rPr>
                <w:rFonts w:ascii="宋体" w:eastAsia="宋体" w:hAnsi="宋体" w:cs="宋体"/>
                <w:color w:val="000000"/>
                <w:sz w:val="16"/>
                <w:szCs w:val="16"/>
              </w:rPr>
            </w:pPr>
            <w:r>
              <w:rPr>
                <w:rFonts w:ascii="宋体" w:eastAsia="宋体" w:hAnsi="宋体" w:cs="宋体" w:hint="eastAsia"/>
                <w:color w:val="000000"/>
                <w:sz w:val="16"/>
                <w:szCs w:val="16"/>
              </w:rPr>
              <w:t>713.60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rsidP="00725862">
            <w:pPr>
              <w:jc w:val="right"/>
              <w:rPr>
                <w:rFonts w:ascii="宋体" w:eastAsia="宋体" w:hAnsi="宋体" w:cs="宋体"/>
                <w:color w:val="000000"/>
                <w:sz w:val="16"/>
                <w:szCs w:val="16"/>
              </w:rPr>
            </w:pPr>
            <w:r>
              <w:rPr>
                <w:rFonts w:ascii="宋体" w:eastAsia="宋体" w:hAnsi="宋体" w:cs="宋体" w:hint="eastAsia"/>
                <w:color w:val="000000"/>
                <w:sz w:val="16"/>
                <w:szCs w:val="16"/>
              </w:rPr>
              <w:t>713.60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936C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36C1" w:rsidRDefault="001936C1" w:rsidP="0072586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rsidP="0072586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教育费附加安排的支出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rsidP="00725862">
            <w:pPr>
              <w:jc w:val="right"/>
              <w:rPr>
                <w:rFonts w:ascii="宋体" w:eastAsia="宋体" w:hAnsi="宋体" w:cs="宋体"/>
                <w:color w:val="000000"/>
                <w:sz w:val="16"/>
                <w:szCs w:val="16"/>
              </w:rPr>
            </w:pPr>
            <w:r>
              <w:rPr>
                <w:rFonts w:ascii="宋体" w:eastAsia="宋体" w:hAnsi="宋体" w:cs="宋体" w:hint="eastAsia"/>
                <w:color w:val="000000"/>
                <w:sz w:val="16"/>
                <w:szCs w:val="16"/>
              </w:rPr>
              <w:t>47.98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rsidP="00725862">
            <w:pPr>
              <w:jc w:val="right"/>
              <w:rPr>
                <w:rFonts w:ascii="宋体" w:eastAsia="宋体" w:hAnsi="宋体" w:cs="宋体"/>
                <w:color w:val="000000"/>
                <w:sz w:val="16"/>
                <w:szCs w:val="16"/>
              </w:rPr>
            </w:pPr>
            <w:r>
              <w:rPr>
                <w:rFonts w:ascii="宋体" w:eastAsia="宋体" w:hAnsi="宋体" w:cs="宋体" w:hint="eastAsia"/>
                <w:color w:val="000000"/>
                <w:sz w:val="16"/>
                <w:szCs w:val="16"/>
              </w:rPr>
              <w:t>47.98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936C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36C1" w:rsidRDefault="001936C1" w:rsidP="0072586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rsidP="0072586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城市中小学校舍建设</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rsidP="00725862">
            <w:pPr>
              <w:jc w:val="right"/>
              <w:rPr>
                <w:rFonts w:ascii="宋体" w:eastAsia="宋体" w:hAnsi="宋体" w:cs="宋体"/>
                <w:color w:val="000000"/>
                <w:sz w:val="16"/>
                <w:szCs w:val="16"/>
              </w:rPr>
            </w:pPr>
            <w:r>
              <w:rPr>
                <w:rFonts w:ascii="宋体" w:eastAsia="宋体" w:hAnsi="宋体" w:cs="宋体" w:hint="eastAsia"/>
                <w:color w:val="000000"/>
                <w:sz w:val="16"/>
                <w:szCs w:val="16"/>
              </w:rPr>
              <w:t>47.98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rsidP="00725862">
            <w:pPr>
              <w:jc w:val="right"/>
              <w:rPr>
                <w:rFonts w:ascii="宋体" w:eastAsia="宋体" w:hAnsi="宋体" w:cs="宋体"/>
                <w:color w:val="000000"/>
                <w:sz w:val="16"/>
                <w:szCs w:val="16"/>
              </w:rPr>
            </w:pPr>
            <w:r>
              <w:rPr>
                <w:rFonts w:ascii="宋体" w:eastAsia="宋体" w:hAnsi="宋体" w:cs="宋体" w:hint="eastAsia"/>
                <w:color w:val="000000"/>
                <w:sz w:val="16"/>
                <w:szCs w:val="16"/>
              </w:rPr>
              <w:t>47.98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936C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36C1" w:rsidRDefault="001936C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936C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36C1" w:rsidRDefault="001936C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936C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36C1" w:rsidRDefault="001936C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936C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36C1" w:rsidRDefault="001936C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936C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36C1" w:rsidRDefault="001936C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936C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36C1" w:rsidRDefault="001936C1">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36C1" w:rsidRDefault="001936C1">
            <w:pPr>
              <w:widowControl/>
              <w:jc w:val="right"/>
              <w:textAlignment w:val="center"/>
              <w:rPr>
                <w:rFonts w:ascii="宋体" w:eastAsia="宋体" w:hAnsi="宋体" w:cs="宋体"/>
                <w:color w:val="000000"/>
                <w:kern w:val="0"/>
                <w:sz w:val="16"/>
                <w:szCs w:val="16"/>
              </w:rPr>
            </w:pPr>
          </w:p>
        </w:tc>
      </w:tr>
      <w:tr w:rsidR="001936C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36C1" w:rsidRDefault="001936C1">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36C1" w:rsidRDefault="001936C1">
            <w:pPr>
              <w:widowControl/>
              <w:jc w:val="right"/>
              <w:textAlignment w:val="center"/>
              <w:rPr>
                <w:rFonts w:ascii="宋体" w:eastAsia="宋体" w:hAnsi="宋体" w:cs="宋体"/>
                <w:color w:val="000000"/>
                <w:kern w:val="0"/>
                <w:sz w:val="16"/>
                <w:szCs w:val="16"/>
              </w:rPr>
            </w:pPr>
          </w:p>
        </w:tc>
      </w:tr>
      <w:tr w:rsidR="001936C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936C1" w:rsidRDefault="001936C1">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936C1" w:rsidRDefault="001936C1">
            <w:pPr>
              <w:widowControl/>
              <w:jc w:val="right"/>
              <w:textAlignment w:val="center"/>
              <w:rPr>
                <w:rFonts w:ascii="宋体" w:eastAsia="宋体" w:hAnsi="宋体" w:cs="宋体"/>
                <w:color w:val="000000"/>
                <w:kern w:val="0"/>
                <w:sz w:val="16"/>
                <w:szCs w:val="16"/>
              </w:rPr>
            </w:pPr>
          </w:p>
        </w:tc>
      </w:tr>
      <w:tr w:rsidR="001936C1">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936C1" w:rsidRDefault="001936C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36C1" w:rsidRDefault="001936C1">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936C1" w:rsidRDefault="001936C1">
            <w:pPr>
              <w:widowControl/>
              <w:jc w:val="right"/>
              <w:textAlignment w:val="center"/>
              <w:rPr>
                <w:rFonts w:ascii="宋体" w:eastAsia="宋体" w:hAnsi="宋体" w:cs="宋体"/>
                <w:color w:val="000000"/>
                <w:sz w:val="16"/>
                <w:szCs w:val="16"/>
              </w:rPr>
            </w:pPr>
          </w:p>
        </w:tc>
      </w:tr>
      <w:tr w:rsidR="001936C1">
        <w:trPr>
          <w:trHeight w:val="360"/>
        </w:trPr>
        <w:tc>
          <w:tcPr>
            <w:tcW w:w="10350" w:type="dxa"/>
            <w:gridSpan w:val="14"/>
            <w:shd w:val="clear" w:color="auto" w:fill="auto"/>
            <w:vAlign w:val="center"/>
          </w:tcPr>
          <w:p w:rsidR="001936C1" w:rsidRDefault="001936C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3F03DF" w:rsidRDefault="003F03DF">
      <w:pPr>
        <w:spacing w:line="360" w:lineRule="auto"/>
        <w:jc w:val="center"/>
        <w:rPr>
          <w:rFonts w:ascii="隶书" w:eastAsia="隶书" w:hAnsi="隶书" w:cs="隶书"/>
          <w:sz w:val="52"/>
          <w:szCs w:val="52"/>
        </w:rPr>
        <w:sectPr w:rsidR="003F03DF">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3F03DF">
        <w:trPr>
          <w:trHeight w:val="169"/>
        </w:trPr>
        <w:tc>
          <w:tcPr>
            <w:tcW w:w="10425" w:type="dxa"/>
            <w:gridSpan w:val="14"/>
            <w:shd w:val="clear" w:color="auto" w:fill="auto"/>
            <w:vAlign w:val="bottom"/>
          </w:tcPr>
          <w:p w:rsidR="003F03DF" w:rsidRDefault="0040624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3F03DF">
        <w:trPr>
          <w:trHeight w:val="107"/>
        </w:trPr>
        <w:tc>
          <w:tcPr>
            <w:tcW w:w="2289" w:type="dxa"/>
            <w:gridSpan w:val="2"/>
            <w:shd w:val="clear" w:color="auto" w:fill="auto"/>
            <w:vAlign w:val="center"/>
          </w:tcPr>
          <w:p w:rsidR="003F03DF" w:rsidRDefault="003F03DF">
            <w:pPr>
              <w:rPr>
                <w:rFonts w:ascii="宋体" w:eastAsia="宋体" w:hAnsi="宋体" w:cs="宋体"/>
                <w:color w:val="000000"/>
                <w:sz w:val="16"/>
                <w:szCs w:val="16"/>
              </w:rPr>
            </w:pPr>
          </w:p>
        </w:tc>
        <w:tc>
          <w:tcPr>
            <w:tcW w:w="315" w:type="dxa"/>
            <w:gridSpan w:val="2"/>
            <w:shd w:val="clear" w:color="auto" w:fill="auto"/>
            <w:vAlign w:val="center"/>
          </w:tcPr>
          <w:p w:rsidR="003F03DF" w:rsidRDefault="003F03DF">
            <w:pPr>
              <w:rPr>
                <w:rFonts w:ascii="宋体" w:eastAsia="宋体" w:hAnsi="宋体" w:cs="宋体"/>
                <w:color w:val="000000"/>
                <w:sz w:val="16"/>
                <w:szCs w:val="16"/>
              </w:rPr>
            </w:pPr>
          </w:p>
        </w:tc>
        <w:tc>
          <w:tcPr>
            <w:tcW w:w="1416" w:type="dxa"/>
            <w:shd w:val="clear" w:color="auto" w:fill="auto"/>
            <w:vAlign w:val="center"/>
          </w:tcPr>
          <w:p w:rsidR="003F03DF" w:rsidRDefault="003F03DF">
            <w:pPr>
              <w:rPr>
                <w:rFonts w:ascii="宋体" w:eastAsia="宋体" w:hAnsi="宋体" w:cs="宋体"/>
                <w:color w:val="000000"/>
                <w:sz w:val="16"/>
                <w:szCs w:val="16"/>
              </w:rPr>
            </w:pPr>
          </w:p>
        </w:tc>
        <w:tc>
          <w:tcPr>
            <w:tcW w:w="1432" w:type="dxa"/>
            <w:shd w:val="clear" w:color="auto" w:fill="auto"/>
            <w:vAlign w:val="center"/>
          </w:tcPr>
          <w:p w:rsidR="003F03DF" w:rsidRDefault="003F03DF">
            <w:pPr>
              <w:rPr>
                <w:rFonts w:ascii="宋体" w:eastAsia="宋体" w:hAnsi="宋体" w:cs="宋体"/>
                <w:color w:val="000000"/>
                <w:sz w:val="16"/>
                <w:szCs w:val="16"/>
              </w:rPr>
            </w:pPr>
          </w:p>
        </w:tc>
        <w:tc>
          <w:tcPr>
            <w:tcW w:w="316" w:type="dxa"/>
            <w:shd w:val="clear" w:color="auto" w:fill="auto"/>
            <w:vAlign w:val="center"/>
          </w:tcPr>
          <w:p w:rsidR="003F03DF" w:rsidRDefault="003F03DF">
            <w:pPr>
              <w:rPr>
                <w:rFonts w:ascii="宋体" w:eastAsia="宋体" w:hAnsi="宋体" w:cs="宋体"/>
                <w:color w:val="000000"/>
                <w:sz w:val="16"/>
                <w:szCs w:val="16"/>
              </w:rPr>
            </w:pPr>
          </w:p>
        </w:tc>
        <w:tc>
          <w:tcPr>
            <w:tcW w:w="999" w:type="dxa"/>
            <w:gridSpan w:val="3"/>
            <w:shd w:val="clear" w:color="auto" w:fill="auto"/>
            <w:vAlign w:val="center"/>
          </w:tcPr>
          <w:p w:rsidR="003F03DF" w:rsidRDefault="003F03DF">
            <w:pPr>
              <w:jc w:val="right"/>
              <w:rPr>
                <w:rFonts w:ascii="宋体" w:eastAsia="宋体" w:hAnsi="宋体" w:cs="宋体"/>
                <w:color w:val="000000"/>
                <w:sz w:val="16"/>
                <w:szCs w:val="16"/>
              </w:rPr>
            </w:pPr>
          </w:p>
        </w:tc>
        <w:tc>
          <w:tcPr>
            <w:tcW w:w="999" w:type="dxa"/>
            <w:shd w:val="clear" w:color="auto" w:fill="auto"/>
            <w:vAlign w:val="center"/>
          </w:tcPr>
          <w:p w:rsidR="003F03DF" w:rsidRDefault="003F03DF">
            <w:pPr>
              <w:jc w:val="right"/>
              <w:rPr>
                <w:rFonts w:ascii="宋体" w:eastAsia="宋体" w:hAnsi="宋体" w:cs="宋体"/>
                <w:color w:val="000000"/>
                <w:sz w:val="16"/>
                <w:szCs w:val="16"/>
              </w:rPr>
            </w:pPr>
          </w:p>
        </w:tc>
        <w:tc>
          <w:tcPr>
            <w:tcW w:w="2659" w:type="dxa"/>
            <w:gridSpan w:val="3"/>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3F03DF">
        <w:trPr>
          <w:trHeight w:val="90"/>
        </w:trPr>
        <w:tc>
          <w:tcPr>
            <w:tcW w:w="2289" w:type="dxa"/>
            <w:gridSpan w:val="2"/>
            <w:shd w:val="clear" w:color="auto" w:fill="auto"/>
            <w:vAlign w:val="center"/>
          </w:tcPr>
          <w:p w:rsidR="003F03DF" w:rsidRDefault="003F03DF">
            <w:pPr>
              <w:rPr>
                <w:rFonts w:ascii="宋体" w:eastAsia="宋体" w:hAnsi="宋体" w:cs="宋体"/>
                <w:color w:val="000000"/>
                <w:sz w:val="16"/>
                <w:szCs w:val="16"/>
              </w:rPr>
            </w:pPr>
          </w:p>
        </w:tc>
        <w:tc>
          <w:tcPr>
            <w:tcW w:w="315" w:type="dxa"/>
            <w:gridSpan w:val="2"/>
            <w:shd w:val="clear" w:color="auto" w:fill="auto"/>
            <w:vAlign w:val="center"/>
          </w:tcPr>
          <w:p w:rsidR="003F03DF" w:rsidRDefault="003F03DF">
            <w:pPr>
              <w:rPr>
                <w:rFonts w:ascii="宋体" w:eastAsia="宋体" w:hAnsi="宋体" w:cs="宋体"/>
                <w:color w:val="000000"/>
                <w:sz w:val="16"/>
                <w:szCs w:val="16"/>
              </w:rPr>
            </w:pPr>
          </w:p>
        </w:tc>
        <w:tc>
          <w:tcPr>
            <w:tcW w:w="1416" w:type="dxa"/>
            <w:shd w:val="clear" w:color="auto" w:fill="auto"/>
            <w:vAlign w:val="center"/>
          </w:tcPr>
          <w:p w:rsidR="003F03DF" w:rsidRDefault="003F03DF">
            <w:pPr>
              <w:rPr>
                <w:rFonts w:ascii="宋体" w:eastAsia="宋体" w:hAnsi="宋体" w:cs="宋体"/>
                <w:color w:val="000000"/>
                <w:sz w:val="16"/>
                <w:szCs w:val="16"/>
              </w:rPr>
            </w:pPr>
          </w:p>
        </w:tc>
        <w:tc>
          <w:tcPr>
            <w:tcW w:w="1432" w:type="dxa"/>
            <w:shd w:val="clear" w:color="auto" w:fill="auto"/>
            <w:vAlign w:val="center"/>
          </w:tcPr>
          <w:p w:rsidR="003F03DF" w:rsidRDefault="003F03DF">
            <w:pPr>
              <w:rPr>
                <w:rFonts w:ascii="宋体" w:eastAsia="宋体" w:hAnsi="宋体" w:cs="宋体"/>
                <w:color w:val="000000"/>
                <w:sz w:val="16"/>
                <w:szCs w:val="16"/>
              </w:rPr>
            </w:pPr>
          </w:p>
        </w:tc>
        <w:tc>
          <w:tcPr>
            <w:tcW w:w="316" w:type="dxa"/>
            <w:shd w:val="clear" w:color="auto" w:fill="auto"/>
            <w:vAlign w:val="center"/>
          </w:tcPr>
          <w:p w:rsidR="003F03DF" w:rsidRDefault="003F03DF">
            <w:pPr>
              <w:rPr>
                <w:rFonts w:ascii="宋体" w:eastAsia="宋体" w:hAnsi="宋体" w:cs="宋体"/>
                <w:color w:val="000000"/>
                <w:sz w:val="16"/>
                <w:szCs w:val="16"/>
              </w:rPr>
            </w:pPr>
          </w:p>
        </w:tc>
        <w:tc>
          <w:tcPr>
            <w:tcW w:w="999" w:type="dxa"/>
            <w:gridSpan w:val="3"/>
            <w:shd w:val="clear" w:color="auto" w:fill="auto"/>
            <w:vAlign w:val="center"/>
          </w:tcPr>
          <w:p w:rsidR="003F03DF" w:rsidRDefault="003F03DF">
            <w:pPr>
              <w:jc w:val="right"/>
              <w:rPr>
                <w:rFonts w:ascii="宋体" w:eastAsia="宋体" w:hAnsi="宋体" w:cs="宋体"/>
                <w:color w:val="000000"/>
                <w:sz w:val="16"/>
                <w:szCs w:val="16"/>
              </w:rPr>
            </w:pPr>
          </w:p>
        </w:tc>
        <w:tc>
          <w:tcPr>
            <w:tcW w:w="999" w:type="dxa"/>
            <w:shd w:val="clear" w:color="auto" w:fill="auto"/>
            <w:vAlign w:val="center"/>
          </w:tcPr>
          <w:p w:rsidR="003F03DF" w:rsidRDefault="003F03DF">
            <w:pPr>
              <w:jc w:val="right"/>
              <w:rPr>
                <w:rFonts w:ascii="宋体" w:eastAsia="宋体" w:hAnsi="宋体" w:cs="宋体"/>
                <w:color w:val="000000"/>
                <w:sz w:val="16"/>
                <w:szCs w:val="16"/>
              </w:rPr>
            </w:pPr>
          </w:p>
        </w:tc>
        <w:tc>
          <w:tcPr>
            <w:tcW w:w="2659" w:type="dxa"/>
            <w:gridSpan w:val="3"/>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3F03DF">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3F03DF">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C659B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761.58</w:t>
            </w:r>
            <w:r w:rsidR="00406245">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C659B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761.58</w:t>
            </w:r>
            <w:r w:rsidR="00406245">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C659B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761.58</w:t>
            </w:r>
            <w:r w:rsidR="00406245">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8D5F0D">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761.58</w:t>
            </w:r>
            <w:r w:rsidR="00406245">
              <w:rPr>
                <w:rFonts w:ascii="宋体" w:eastAsia="宋体" w:hAnsi="宋体" w:cs="宋体" w:hint="eastAsia"/>
                <w:b/>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8D5F0D">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761.58</w:t>
            </w:r>
            <w:r w:rsidR="00406245">
              <w:rPr>
                <w:rFonts w:ascii="宋体" w:eastAsia="宋体" w:hAnsi="宋体" w:cs="宋体" w:hint="eastAsia"/>
                <w:b/>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8D5F0D">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761.58</w:t>
            </w:r>
            <w:r w:rsidR="00406245">
              <w:rPr>
                <w:rFonts w:ascii="宋体" w:eastAsia="宋体" w:hAnsi="宋体" w:cs="宋体" w:hint="eastAsia"/>
                <w:b/>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8D5F0D">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761.58</w:t>
            </w:r>
            <w:r w:rsidR="00406245">
              <w:rPr>
                <w:rFonts w:ascii="宋体" w:eastAsia="宋体" w:hAnsi="宋体" w:cs="宋体" w:hint="eastAsia"/>
                <w:b/>
                <w:color w:val="000000"/>
                <w:kern w:val="0"/>
                <w:sz w:val="16"/>
                <w:szCs w:val="16"/>
              </w:rPr>
              <w:t xml:space="preserve"> </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8D5F0D">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761.58</w:t>
            </w:r>
            <w:r w:rsidR="00406245">
              <w:rPr>
                <w:rFonts w:ascii="宋体" w:eastAsia="宋体" w:hAnsi="宋体" w:cs="宋体" w:hint="eastAsia"/>
                <w:b/>
                <w:color w:val="000000"/>
                <w:kern w:val="0"/>
                <w:sz w:val="16"/>
                <w:szCs w:val="16"/>
              </w:rPr>
              <w:t xml:space="preserve"> </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8D5F0D">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761.58</w:t>
            </w:r>
            <w:r w:rsidR="00406245">
              <w:rPr>
                <w:rFonts w:ascii="宋体" w:eastAsia="宋体" w:hAnsi="宋体" w:cs="宋体" w:hint="eastAsia"/>
                <w:b/>
                <w:color w:val="000000"/>
                <w:kern w:val="0"/>
                <w:sz w:val="16"/>
                <w:szCs w:val="16"/>
              </w:rPr>
              <w:t xml:space="preserve"> </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3F03DF">
        <w:trPr>
          <w:trHeight w:val="495"/>
        </w:trPr>
        <w:tc>
          <w:tcPr>
            <w:tcW w:w="10425" w:type="dxa"/>
            <w:gridSpan w:val="14"/>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3F03DF" w:rsidRDefault="00406245">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3F03DF">
        <w:trPr>
          <w:trHeight w:val="375"/>
        </w:trPr>
        <w:tc>
          <w:tcPr>
            <w:tcW w:w="10440" w:type="dxa"/>
            <w:gridSpan w:val="8"/>
            <w:shd w:val="clear" w:color="auto" w:fill="auto"/>
            <w:vAlign w:val="bottom"/>
          </w:tcPr>
          <w:p w:rsidR="003F03DF" w:rsidRDefault="0040624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3F03DF">
        <w:trPr>
          <w:trHeight w:val="285"/>
        </w:trPr>
        <w:tc>
          <w:tcPr>
            <w:tcW w:w="1891" w:type="dxa"/>
            <w:gridSpan w:val="2"/>
            <w:shd w:val="clear" w:color="auto" w:fill="auto"/>
            <w:vAlign w:val="center"/>
          </w:tcPr>
          <w:p w:rsidR="003F03DF" w:rsidRDefault="003F03DF">
            <w:pPr>
              <w:rPr>
                <w:rFonts w:ascii="宋体" w:eastAsia="宋体" w:hAnsi="宋体" w:cs="宋体"/>
                <w:color w:val="000000"/>
                <w:sz w:val="16"/>
                <w:szCs w:val="16"/>
              </w:rPr>
            </w:pPr>
          </w:p>
        </w:tc>
        <w:tc>
          <w:tcPr>
            <w:tcW w:w="1800" w:type="dxa"/>
            <w:shd w:val="clear" w:color="auto" w:fill="auto"/>
            <w:vAlign w:val="center"/>
          </w:tcPr>
          <w:p w:rsidR="003F03DF" w:rsidRDefault="003F03DF">
            <w:pPr>
              <w:rPr>
                <w:rFonts w:ascii="宋体" w:eastAsia="宋体" w:hAnsi="宋体" w:cs="宋体"/>
                <w:color w:val="000000"/>
                <w:sz w:val="16"/>
                <w:szCs w:val="16"/>
              </w:rPr>
            </w:pPr>
          </w:p>
        </w:tc>
        <w:tc>
          <w:tcPr>
            <w:tcW w:w="2325" w:type="dxa"/>
            <w:gridSpan w:val="2"/>
            <w:shd w:val="clear" w:color="auto" w:fill="auto"/>
            <w:vAlign w:val="center"/>
          </w:tcPr>
          <w:p w:rsidR="003F03DF" w:rsidRDefault="003F03DF">
            <w:pPr>
              <w:rPr>
                <w:rFonts w:ascii="宋体" w:eastAsia="宋体" w:hAnsi="宋体" w:cs="宋体"/>
                <w:color w:val="000000"/>
                <w:sz w:val="16"/>
                <w:szCs w:val="16"/>
              </w:rPr>
            </w:pPr>
          </w:p>
        </w:tc>
        <w:tc>
          <w:tcPr>
            <w:tcW w:w="1575" w:type="dxa"/>
            <w:shd w:val="clear" w:color="auto" w:fill="auto"/>
            <w:vAlign w:val="center"/>
          </w:tcPr>
          <w:p w:rsidR="003F03DF" w:rsidRDefault="003F03DF">
            <w:pPr>
              <w:rPr>
                <w:rFonts w:ascii="宋体" w:eastAsia="宋体" w:hAnsi="宋体" w:cs="宋体"/>
                <w:color w:val="000000"/>
                <w:sz w:val="16"/>
                <w:szCs w:val="16"/>
              </w:rPr>
            </w:pPr>
          </w:p>
        </w:tc>
        <w:tc>
          <w:tcPr>
            <w:tcW w:w="2849" w:type="dxa"/>
            <w:gridSpan w:val="2"/>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3F03DF">
        <w:trPr>
          <w:trHeight w:val="270"/>
        </w:trPr>
        <w:tc>
          <w:tcPr>
            <w:tcW w:w="1891" w:type="dxa"/>
            <w:gridSpan w:val="2"/>
            <w:shd w:val="clear" w:color="auto" w:fill="auto"/>
            <w:vAlign w:val="center"/>
          </w:tcPr>
          <w:p w:rsidR="003F03DF" w:rsidRDefault="003F03DF">
            <w:pPr>
              <w:rPr>
                <w:rFonts w:ascii="宋体" w:eastAsia="宋体" w:hAnsi="宋体" w:cs="宋体"/>
                <w:color w:val="000000"/>
                <w:sz w:val="16"/>
                <w:szCs w:val="16"/>
              </w:rPr>
            </w:pPr>
          </w:p>
        </w:tc>
        <w:tc>
          <w:tcPr>
            <w:tcW w:w="1800" w:type="dxa"/>
            <w:shd w:val="clear" w:color="auto" w:fill="auto"/>
            <w:vAlign w:val="center"/>
          </w:tcPr>
          <w:p w:rsidR="003F03DF" w:rsidRDefault="003F03DF">
            <w:pPr>
              <w:rPr>
                <w:rFonts w:ascii="宋体" w:eastAsia="宋体" w:hAnsi="宋体" w:cs="宋体"/>
                <w:color w:val="000000"/>
                <w:sz w:val="16"/>
                <w:szCs w:val="16"/>
              </w:rPr>
            </w:pPr>
          </w:p>
        </w:tc>
        <w:tc>
          <w:tcPr>
            <w:tcW w:w="2325" w:type="dxa"/>
            <w:gridSpan w:val="2"/>
            <w:shd w:val="clear" w:color="auto" w:fill="auto"/>
            <w:vAlign w:val="center"/>
          </w:tcPr>
          <w:p w:rsidR="003F03DF" w:rsidRDefault="003F03DF">
            <w:pPr>
              <w:rPr>
                <w:rFonts w:ascii="宋体" w:eastAsia="宋体" w:hAnsi="宋体" w:cs="宋体"/>
                <w:color w:val="000000"/>
                <w:sz w:val="16"/>
                <w:szCs w:val="16"/>
              </w:rPr>
            </w:pPr>
          </w:p>
        </w:tc>
        <w:tc>
          <w:tcPr>
            <w:tcW w:w="1575" w:type="dxa"/>
            <w:shd w:val="clear" w:color="auto" w:fill="auto"/>
            <w:vAlign w:val="center"/>
          </w:tcPr>
          <w:p w:rsidR="003F03DF" w:rsidRDefault="003F03DF">
            <w:pPr>
              <w:rPr>
                <w:rFonts w:ascii="宋体" w:eastAsia="宋体" w:hAnsi="宋体" w:cs="宋体"/>
                <w:color w:val="000000"/>
                <w:sz w:val="16"/>
                <w:szCs w:val="16"/>
              </w:rPr>
            </w:pPr>
          </w:p>
        </w:tc>
        <w:tc>
          <w:tcPr>
            <w:tcW w:w="2849" w:type="dxa"/>
            <w:gridSpan w:val="2"/>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3F03DF">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3F03DF">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r>
      <w:tr w:rsidR="003F03DF">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3F03DF">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617C8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761.58</w:t>
            </w:r>
            <w:r w:rsidR="00406245">
              <w:rPr>
                <w:rFonts w:ascii="宋体" w:eastAsia="宋体" w:hAnsi="宋体" w:cs="宋体" w:hint="eastAsia"/>
                <w:b/>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617C8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761.58</w:t>
            </w:r>
            <w:r w:rsidR="00406245">
              <w:rPr>
                <w:rFonts w:ascii="宋体" w:eastAsia="宋体" w:hAnsi="宋体" w:cs="宋体" w:hint="eastAsia"/>
                <w:b/>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EA6AB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A6ABC" w:rsidRDefault="00EA6ABC" w:rsidP="00725862">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205</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rsidP="00725862">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教育支出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rsidP="00725862">
            <w:pPr>
              <w:jc w:val="right"/>
              <w:rPr>
                <w:rFonts w:ascii="宋体" w:eastAsia="宋体" w:hAnsi="宋体" w:cs="宋体"/>
                <w:b/>
                <w:color w:val="000000"/>
                <w:sz w:val="16"/>
                <w:szCs w:val="16"/>
              </w:rPr>
            </w:pPr>
            <w:r>
              <w:rPr>
                <w:rFonts w:ascii="宋体" w:eastAsia="宋体" w:hAnsi="宋体" w:cs="宋体" w:hint="eastAsia"/>
                <w:b/>
                <w:color w:val="000000"/>
                <w:sz w:val="16"/>
                <w:szCs w:val="16"/>
              </w:rPr>
              <w:t>761.58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rsidP="00725862">
            <w:pPr>
              <w:jc w:val="right"/>
              <w:rPr>
                <w:rFonts w:ascii="宋体" w:eastAsia="宋体" w:hAnsi="宋体" w:cs="宋体"/>
                <w:b/>
                <w:color w:val="000000"/>
                <w:sz w:val="16"/>
                <w:szCs w:val="16"/>
              </w:rPr>
            </w:pPr>
            <w:r>
              <w:rPr>
                <w:rFonts w:ascii="宋体" w:eastAsia="宋体" w:hAnsi="宋体" w:cs="宋体" w:hint="eastAsia"/>
                <w:b/>
                <w:color w:val="000000"/>
                <w:sz w:val="16"/>
                <w:szCs w:val="16"/>
              </w:rPr>
              <w:t>761.58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A6ABC" w:rsidRDefault="00EA6ABC">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EA6AB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A6ABC" w:rsidRDefault="00EA6ABC" w:rsidP="0072586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20507</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rsidP="0072586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特殊教育</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rsidP="00725862">
            <w:pPr>
              <w:jc w:val="right"/>
              <w:rPr>
                <w:rFonts w:ascii="宋体" w:eastAsia="宋体" w:hAnsi="宋体" w:cs="宋体"/>
                <w:color w:val="000000"/>
                <w:sz w:val="16"/>
                <w:szCs w:val="16"/>
              </w:rPr>
            </w:pPr>
            <w:r>
              <w:rPr>
                <w:rFonts w:ascii="宋体" w:eastAsia="宋体" w:hAnsi="宋体" w:cs="宋体" w:hint="eastAsia"/>
                <w:color w:val="000000"/>
                <w:sz w:val="16"/>
                <w:szCs w:val="16"/>
              </w:rPr>
              <w:t>713.60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rsidP="00725862">
            <w:pPr>
              <w:jc w:val="right"/>
              <w:rPr>
                <w:rFonts w:ascii="宋体" w:eastAsia="宋体" w:hAnsi="宋体" w:cs="宋体"/>
                <w:color w:val="000000"/>
                <w:sz w:val="16"/>
                <w:szCs w:val="16"/>
              </w:rPr>
            </w:pPr>
            <w:r>
              <w:rPr>
                <w:rFonts w:ascii="宋体" w:eastAsia="宋体" w:hAnsi="宋体" w:cs="宋体" w:hint="eastAsia"/>
                <w:color w:val="000000"/>
                <w:sz w:val="16"/>
                <w:szCs w:val="16"/>
              </w:rPr>
              <w:t>713.60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EA6AB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A6ABC" w:rsidRDefault="00EA6ABC" w:rsidP="0072586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2050701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rsidP="0072586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特殊学校教育</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rsidP="00725862">
            <w:pPr>
              <w:jc w:val="right"/>
              <w:rPr>
                <w:rFonts w:ascii="宋体" w:eastAsia="宋体" w:hAnsi="宋体" w:cs="宋体"/>
                <w:color w:val="000000"/>
                <w:sz w:val="16"/>
                <w:szCs w:val="16"/>
              </w:rPr>
            </w:pPr>
            <w:r>
              <w:rPr>
                <w:rFonts w:ascii="宋体" w:eastAsia="宋体" w:hAnsi="宋体" w:cs="宋体" w:hint="eastAsia"/>
                <w:color w:val="000000"/>
                <w:sz w:val="16"/>
                <w:szCs w:val="16"/>
              </w:rPr>
              <w:t>713.60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rsidP="00725862">
            <w:pPr>
              <w:jc w:val="right"/>
              <w:rPr>
                <w:rFonts w:ascii="宋体" w:eastAsia="宋体" w:hAnsi="宋体" w:cs="宋体"/>
                <w:color w:val="000000"/>
                <w:sz w:val="16"/>
                <w:szCs w:val="16"/>
              </w:rPr>
            </w:pPr>
            <w:r>
              <w:rPr>
                <w:rFonts w:ascii="宋体" w:eastAsia="宋体" w:hAnsi="宋体" w:cs="宋体" w:hint="eastAsia"/>
                <w:color w:val="000000"/>
                <w:sz w:val="16"/>
                <w:szCs w:val="16"/>
              </w:rPr>
              <w:t>713.60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EA6AB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A6ABC" w:rsidRDefault="00EA6ABC" w:rsidP="0072586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rsidP="0072586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教育费附加安排的支出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rsidP="00725862">
            <w:pPr>
              <w:jc w:val="right"/>
              <w:rPr>
                <w:rFonts w:ascii="宋体" w:eastAsia="宋体" w:hAnsi="宋体" w:cs="宋体"/>
                <w:color w:val="000000"/>
                <w:sz w:val="16"/>
                <w:szCs w:val="16"/>
              </w:rPr>
            </w:pPr>
            <w:r>
              <w:rPr>
                <w:rFonts w:ascii="宋体" w:eastAsia="宋体" w:hAnsi="宋体" w:cs="宋体" w:hint="eastAsia"/>
                <w:color w:val="000000"/>
                <w:sz w:val="16"/>
                <w:szCs w:val="16"/>
              </w:rPr>
              <w:t>47.98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rsidP="00725862">
            <w:pPr>
              <w:jc w:val="right"/>
              <w:rPr>
                <w:rFonts w:ascii="宋体" w:eastAsia="宋体" w:hAnsi="宋体" w:cs="宋体"/>
                <w:color w:val="000000"/>
                <w:sz w:val="16"/>
                <w:szCs w:val="16"/>
              </w:rPr>
            </w:pPr>
            <w:r>
              <w:rPr>
                <w:rFonts w:ascii="宋体" w:eastAsia="宋体" w:hAnsi="宋体" w:cs="宋体" w:hint="eastAsia"/>
                <w:color w:val="000000"/>
                <w:sz w:val="16"/>
                <w:szCs w:val="16"/>
              </w:rPr>
              <w:t>47.98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EA6AB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A6ABC" w:rsidRDefault="00EA6ABC" w:rsidP="0072586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rsidP="0072586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城市中小学校舍建设</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rsidP="00725862">
            <w:pPr>
              <w:jc w:val="right"/>
              <w:rPr>
                <w:rFonts w:ascii="宋体" w:eastAsia="宋体" w:hAnsi="宋体" w:cs="宋体"/>
                <w:color w:val="000000"/>
                <w:sz w:val="16"/>
                <w:szCs w:val="16"/>
              </w:rPr>
            </w:pPr>
            <w:r>
              <w:rPr>
                <w:rFonts w:ascii="宋体" w:eastAsia="宋体" w:hAnsi="宋体" w:cs="宋体" w:hint="eastAsia"/>
                <w:color w:val="000000"/>
                <w:sz w:val="16"/>
                <w:szCs w:val="16"/>
              </w:rPr>
              <w:t>47.98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rsidP="00725862">
            <w:pPr>
              <w:jc w:val="right"/>
              <w:rPr>
                <w:rFonts w:ascii="宋体" w:eastAsia="宋体" w:hAnsi="宋体" w:cs="宋体"/>
                <w:color w:val="000000"/>
                <w:sz w:val="16"/>
                <w:szCs w:val="16"/>
              </w:rPr>
            </w:pPr>
            <w:r>
              <w:rPr>
                <w:rFonts w:ascii="宋体" w:eastAsia="宋体" w:hAnsi="宋体" w:cs="宋体" w:hint="eastAsia"/>
                <w:color w:val="000000"/>
                <w:sz w:val="16"/>
                <w:szCs w:val="16"/>
              </w:rPr>
              <w:t>47.98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EA6AB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A6ABC" w:rsidRDefault="00EA6ABC" w:rsidP="00725862">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rsidP="00725862">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rsidP="00725862">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rsidP="00725862">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EA6AB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A6ABC" w:rsidRDefault="00EA6ABC">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EA6AB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A6ABC" w:rsidRDefault="00EA6ABC">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EA6AB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A6ABC" w:rsidRDefault="00EA6ABC">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EA6AB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A6ABC" w:rsidRDefault="00EA6ABC">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EA6AB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A6ABC" w:rsidRDefault="00EA6ABC">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EA6AB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A6ABC" w:rsidRDefault="00EA6ABC">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EA6AB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A6ABC" w:rsidRDefault="00EA6AB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p>
        </w:tc>
      </w:tr>
      <w:tr w:rsidR="00EA6AB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A6ABC" w:rsidRDefault="00EA6AB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p>
        </w:tc>
      </w:tr>
      <w:tr w:rsidR="00EA6AB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A6ABC" w:rsidRDefault="00EA6AB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p>
        </w:tc>
      </w:tr>
      <w:tr w:rsidR="00EA6ABC">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EA6ABC" w:rsidRDefault="00EA6AB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EA6ABC" w:rsidRDefault="00EA6ABC">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EA6ABC" w:rsidRDefault="00EA6ABC">
            <w:pPr>
              <w:widowControl/>
              <w:jc w:val="right"/>
              <w:textAlignment w:val="center"/>
              <w:rPr>
                <w:rFonts w:ascii="宋体" w:eastAsia="宋体" w:hAnsi="宋体" w:cs="宋体"/>
                <w:color w:val="000000"/>
                <w:sz w:val="16"/>
                <w:szCs w:val="16"/>
              </w:rPr>
            </w:pPr>
          </w:p>
        </w:tc>
      </w:tr>
      <w:tr w:rsidR="00EA6ABC">
        <w:trPr>
          <w:trHeight w:val="600"/>
        </w:trPr>
        <w:tc>
          <w:tcPr>
            <w:tcW w:w="10440" w:type="dxa"/>
            <w:gridSpan w:val="8"/>
            <w:shd w:val="clear" w:color="auto" w:fill="auto"/>
            <w:vAlign w:val="center"/>
          </w:tcPr>
          <w:p w:rsidR="00EA6ABC" w:rsidRDefault="00EA6AB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3F03DF" w:rsidRDefault="003F03DF">
      <w:pPr>
        <w:spacing w:line="360" w:lineRule="auto"/>
        <w:jc w:val="center"/>
        <w:rPr>
          <w:rFonts w:ascii="隶书" w:eastAsia="隶书" w:hAnsi="隶书" w:cs="隶书"/>
          <w:sz w:val="52"/>
          <w:szCs w:val="52"/>
        </w:rPr>
        <w:sectPr w:rsidR="003F03DF">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3F03DF">
        <w:trPr>
          <w:trHeight w:val="375"/>
        </w:trPr>
        <w:tc>
          <w:tcPr>
            <w:tcW w:w="10485" w:type="dxa"/>
            <w:gridSpan w:val="9"/>
            <w:shd w:val="clear" w:color="auto" w:fill="auto"/>
            <w:vAlign w:val="bottom"/>
          </w:tcPr>
          <w:p w:rsidR="003F03DF" w:rsidRDefault="0040624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3F03DF">
        <w:trPr>
          <w:trHeight w:val="285"/>
        </w:trPr>
        <w:tc>
          <w:tcPr>
            <w:tcW w:w="1650" w:type="dxa"/>
            <w:gridSpan w:val="2"/>
            <w:shd w:val="clear" w:color="auto" w:fill="auto"/>
            <w:vAlign w:val="center"/>
          </w:tcPr>
          <w:p w:rsidR="003F03DF" w:rsidRDefault="003F03DF">
            <w:pPr>
              <w:rPr>
                <w:rFonts w:ascii="宋体" w:eastAsia="宋体" w:hAnsi="宋体" w:cs="宋体"/>
                <w:color w:val="000000"/>
                <w:sz w:val="16"/>
                <w:szCs w:val="16"/>
              </w:rPr>
            </w:pPr>
          </w:p>
        </w:tc>
        <w:tc>
          <w:tcPr>
            <w:tcW w:w="1794" w:type="dxa"/>
            <w:shd w:val="clear" w:color="auto" w:fill="auto"/>
            <w:vAlign w:val="center"/>
          </w:tcPr>
          <w:p w:rsidR="003F03DF" w:rsidRDefault="003F03DF">
            <w:pPr>
              <w:rPr>
                <w:rFonts w:ascii="宋体" w:eastAsia="宋体" w:hAnsi="宋体" w:cs="宋体"/>
                <w:color w:val="000000"/>
                <w:sz w:val="16"/>
                <w:szCs w:val="16"/>
              </w:rPr>
            </w:pPr>
          </w:p>
        </w:tc>
        <w:tc>
          <w:tcPr>
            <w:tcW w:w="1620" w:type="dxa"/>
            <w:shd w:val="clear" w:color="auto" w:fill="auto"/>
            <w:vAlign w:val="center"/>
          </w:tcPr>
          <w:p w:rsidR="003F03DF" w:rsidRDefault="003F03DF">
            <w:pPr>
              <w:rPr>
                <w:rFonts w:ascii="宋体" w:eastAsia="宋体" w:hAnsi="宋体" w:cs="宋体"/>
                <w:color w:val="000000"/>
                <w:sz w:val="16"/>
                <w:szCs w:val="16"/>
              </w:rPr>
            </w:pPr>
          </w:p>
        </w:tc>
        <w:tc>
          <w:tcPr>
            <w:tcW w:w="754" w:type="dxa"/>
            <w:shd w:val="clear" w:color="auto" w:fill="auto"/>
            <w:vAlign w:val="center"/>
          </w:tcPr>
          <w:p w:rsidR="003F03DF" w:rsidRDefault="003F03DF">
            <w:pPr>
              <w:rPr>
                <w:rFonts w:ascii="宋体" w:eastAsia="宋体" w:hAnsi="宋体" w:cs="宋体"/>
                <w:color w:val="000000"/>
                <w:sz w:val="16"/>
                <w:szCs w:val="16"/>
              </w:rPr>
            </w:pPr>
          </w:p>
        </w:tc>
        <w:tc>
          <w:tcPr>
            <w:tcW w:w="1794" w:type="dxa"/>
            <w:gridSpan w:val="2"/>
            <w:shd w:val="clear" w:color="auto" w:fill="auto"/>
            <w:vAlign w:val="center"/>
          </w:tcPr>
          <w:p w:rsidR="003F03DF" w:rsidRDefault="003F03DF">
            <w:pPr>
              <w:rPr>
                <w:rFonts w:ascii="宋体" w:eastAsia="宋体" w:hAnsi="宋体" w:cs="宋体"/>
                <w:color w:val="000000"/>
                <w:sz w:val="16"/>
                <w:szCs w:val="16"/>
              </w:rPr>
            </w:pPr>
          </w:p>
        </w:tc>
        <w:tc>
          <w:tcPr>
            <w:tcW w:w="2873" w:type="dxa"/>
            <w:gridSpan w:val="2"/>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3F03DF">
        <w:trPr>
          <w:trHeight w:val="270"/>
        </w:trPr>
        <w:tc>
          <w:tcPr>
            <w:tcW w:w="1650" w:type="dxa"/>
            <w:gridSpan w:val="2"/>
            <w:shd w:val="clear" w:color="auto" w:fill="auto"/>
            <w:vAlign w:val="center"/>
          </w:tcPr>
          <w:p w:rsidR="003F03DF" w:rsidRDefault="003F03DF">
            <w:pPr>
              <w:rPr>
                <w:rFonts w:ascii="宋体" w:eastAsia="宋体" w:hAnsi="宋体" w:cs="宋体"/>
                <w:color w:val="000000"/>
                <w:sz w:val="16"/>
                <w:szCs w:val="16"/>
              </w:rPr>
            </w:pPr>
          </w:p>
        </w:tc>
        <w:tc>
          <w:tcPr>
            <w:tcW w:w="1794" w:type="dxa"/>
            <w:shd w:val="clear" w:color="auto" w:fill="auto"/>
            <w:vAlign w:val="center"/>
          </w:tcPr>
          <w:p w:rsidR="003F03DF" w:rsidRDefault="003F03DF">
            <w:pPr>
              <w:rPr>
                <w:rFonts w:ascii="宋体" w:eastAsia="宋体" w:hAnsi="宋体" w:cs="宋体"/>
                <w:color w:val="000000"/>
                <w:sz w:val="16"/>
                <w:szCs w:val="16"/>
              </w:rPr>
            </w:pPr>
          </w:p>
        </w:tc>
        <w:tc>
          <w:tcPr>
            <w:tcW w:w="1620" w:type="dxa"/>
            <w:shd w:val="clear" w:color="auto" w:fill="auto"/>
            <w:vAlign w:val="center"/>
          </w:tcPr>
          <w:p w:rsidR="003F03DF" w:rsidRDefault="003F03DF">
            <w:pPr>
              <w:rPr>
                <w:rFonts w:ascii="宋体" w:eastAsia="宋体" w:hAnsi="宋体" w:cs="宋体"/>
                <w:color w:val="000000"/>
                <w:sz w:val="16"/>
                <w:szCs w:val="16"/>
              </w:rPr>
            </w:pPr>
          </w:p>
        </w:tc>
        <w:tc>
          <w:tcPr>
            <w:tcW w:w="754" w:type="dxa"/>
            <w:shd w:val="clear" w:color="auto" w:fill="auto"/>
            <w:vAlign w:val="center"/>
          </w:tcPr>
          <w:p w:rsidR="003F03DF" w:rsidRDefault="003F03DF">
            <w:pPr>
              <w:rPr>
                <w:rFonts w:ascii="宋体" w:eastAsia="宋体" w:hAnsi="宋体" w:cs="宋体"/>
                <w:color w:val="000000"/>
                <w:sz w:val="16"/>
                <w:szCs w:val="16"/>
              </w:rPr>
            </w:pPr>
          </w:p>
        </w:tc>
        <w:tc>
          <w:tcPr>
            <w:tcW w:w="1794" w:type="dxa"/>
            <w:gridSpan w:val="2"/>
            <w:shd w:val="clear" w:color="auto" w:fill="auto"/>
            <w:vAlign w:val="center"/>
          </w:tcPr>
          <w:p w:rsidR="003F03DF" w:rsidRDefault="003F03DF">
            <w:pPr>
              <w:rPr>
                <w:rFonts w:ascii="宋体" w:eastAsia="宋体" w:hAnsi="宋体" w:cs="宋体"/>
                <w:color w:val="000000"/>
                <w:sz w:val="16"/>
                <w:szCs w:val="16"/>
              </w:rPr>
            </w:pPr>
          </w:p>
        </w:tc>
        <w:tc>
          <w:tcPr>
            <w:tcW w:w="2873" w:type="dxa"/>
            <w:gridSpan w:val="2"/>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3F03DF">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3F03DF">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C607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220.38</w:t>
            </w:r>
            <w:r w:rsidR="00406245">
              <w:rPr>
                <w:rFonts w:ascii="宋体" w:eastAsia="宋体" w:hAnsi="宋体" w:cs="宋体" w:hint="eastAsia"/>
                <w:b/>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50BC">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144.33</w:t>
            </w:r>
            <w:r w:rsidR="00406245">
              <w:rPr>
                <w:rFonts w:ascii="宋体" w:eastAsia="宋体" w:hAnsi="宋体" w:cs="宋体" w:hint="eastAsia"/>
                <w:b/>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C607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51.41</w:t>
            </w:r>
            <w:r w:rsidR="00406245">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50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5.00</w:t>
            </w:r>
            <w:r w:rsidR="00406245">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C607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9.78</w:t>
            </w:r>
            <w:r w:rsidR="00406245">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50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0.20</w:t>
            </w:r>
            <w:r w:rsidR="00406245">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C607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80</w:t>
            </w:r>
            <w:r w:rsidR="00406245">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C607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6.05</w:t>
            </w:r>
            <w:r w:rsidR="00406245">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50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0.10</w:t>
            </w:r>
            <w:r w:rsidR="00406245">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C607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r w:rsidR="00406245">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50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1.50</w:t>
            </w:r>
            <w:r w:rsidR="00406245">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C607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23.14</w:t>
            </w:r>
            <w:r w:rsidR="00406245">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50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2.88</w:t>
            </w:r>
            <w:r w:rsidR="00406245">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50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1.70</w:t>
            </w:r>
            <w:r w:rsidR="00406245">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50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0.80</w:t>
            </w:r>
            <w:r w:rsidR="00406245">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50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2.60</w:t>
            </w:r>
            <w:r w:rsidR="00406245">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C607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208.67</w:t>
            </w:r>
            <w:r w:rsidR="00406245">
              <w:rPr>
                <w:rFonts w:ascii="宋体" w:eastAsia="宋体" w:hAnsi="宋体" w:cs="宋体" w:hint="eastAsia"/>
                <w:b/>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50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3.00</w:t>
            </w:r>
            <w:r w:rsidR="00406245">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C607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19.34</w:t>
            </w:r>
            <w:r w:rsidR="00406245">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50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52.00</w:t>
            </w:r>
            <w:r w:rsidR="00406245">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C607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r w:rsidR="00406245">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50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2.00</w:t>
            </w:r>
            <w:r w:rsidR="00406245">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C607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r w:rsidR="00406245">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C607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r w:rsidR="00406245">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C607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44.41</w:t>
            </w:r>
            <w:r w:rsidR="00406245">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50BC">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47.04</w:t>
            </w:r>
            <w:r w:rsidR="00406245">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C607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4.93</w:t>
            </w:r>
            <w:r w:rsidR="00406245">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9E7F5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188.20</w:t>
            </w:r>
            <w:r w:rsidR="00406245">
              <w:rPr>
                <w:rFonts w:ascii="宋体" w:eastAsia="宋体" w:hAnsi="宋体" w:cs="宋体" w:hint="eastAsia"/>
                <w:b/>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9E7F5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8.72</w:t>
            </w:r>
            <w:r w:rsidR="00406245">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9E7F5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128.32</w:t>
            </w:r>
            <w:r w:rsidR="00406245">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3F03DF" w:rsidRDefault="009E7F5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51.16</w:t>
            </w:r>
            <w:r w:rsidR="00406245">
              <w:rPr>
                <w:rFonts w:ascii="宋体" w:eastAsia="宋体" w:hAnsi="宋体" w:cs="宋体" w:hint="eastAsia"/>
                <w:color w:val="000000"/>
                <w:kern w:val="0"/>
                <w:sz w:val="16"/>
                <w:szCs w:val="16"/>
              </w:rPr>
              <w:t xml:space="preserve"> </w:t>
            </w:r>
          </w:p>
        </w:tc>
      </w:tr>
      <w:tr w:rsidR="003F03DF">
        <w:trPr>
          <w:trHeight w:val="477"/>
        </w:trPr>
        <w:tc>
          <w:tcPr>
            <w:tcW w:w="10485" w:type="dxa"/>
            <w:gridSpan w:val="9"/>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3F03DF" w:rsidRDefault="003F03DF">
      <w:pPr>
        <w:spacing w:line="360" w:lineRule="auto"/>
        <w:jc w:val="center"/>
        <w:rPr>
          <w:rFonts w:ascii="隶书" w:eastAsia="隶书" w:hAnsi="隶书" w:cs="隶书"/>
          <w:sz w:val="52"/>
          <w:szCs w:val="52"/>
        </w:rPr>
        <w:sectPr w:rsidR="003F03DF">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3F03DF">
        <w:trPr>
          <w:trHeight w:val="375"/>
        </w:trPr>
        <w:tc>
          <w:tcPr>
            <w:tcW w:w="10485" w:type="dxa"/>
            <w:gridSpan w:val="22"/>
            <w:shd w:val="clear" w:color="auto" w:fill="auto"/>
            <w:vAlign w:val="bottom"/>
          </w:tcPr>
          <w:p w:rsidR="003F03DF" w:rsidRDefault="0040624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3F03DF">
        <w:trPr>
          <w:trHeight w:val="285"/>
        </w:trPr>
        <w:tc>
          <w:tcPr>
            <w:tcW w:w="1783" w:type="dxa"/>
            <w:gridSpan w:val="2"/>
            <w:shd w:val="clear" w:color="auto" w:fill="auto"/>
            <w:vAlign w:val="center"/>
          </w:tcPr>
          <w:p w:rsidR="003F03DF" w:rsidRDefault="003F03DF">
            <w:pPr>
              <w:rPr>
                <w:rFonts w:ascii="宋体" w:eastAsia="宋体" w:hAnsi="宋体" w:cs="宋体"/>
                <w:color w:val="000000"/>
                <w:sz w:val="16"/>
                <w:szCs w:val="16"/>
              </w:rPr>
            </w:pPr>
          </w:p>
        </w:tc>
        <w:tc>
          <w:tcPr>
            <w:tcW w:w="647" w:type="dxa"/>
            <w:gridSpan w:val="2"/>
            <w:shd w:val="clear" w:color="auto" w:fill="auto"/>
            <w:vAlign w:val="center"/>
          </w:tcPr>
          <w:p w:rsidR="003F03DF" w:rsidRDefault="003F03DF">
            <w:pPr>
              <w:rPr>
                <w:rFonts w:ascii="宋体" w:eastAsia="宋体" w:hAnsi="宋体" w:cs="宋体"/>
                <w:color w:val="000000"/>
                <w:sz w:val="16"/>
                <w:szCs w:val="16"/>
              </w:rPr>
            </w:pPr>
          </w:p>
        </w:tc>
        <w:tc>
          <w:tcPr>
            <w:tcW w:w="629" w:type="dxa"/>
            <w:gridSpan w:val="2"/>
            <w:shd w:val="clear" w:color="auto" w:fill="auto"/>
            <w:vAlign w:val="center"/>
          </w:tcPr>
          <w:p w:rsidR="003F03DF" w:rsidRDefault="003F03DF">
            <w:pPr>
              <w:rPr>
                <w:rFonts w:ascii="宋体" w:eastAsia="宋体" w:hAnsi="宋体" w:cs="宋体"/>
                <w:color w:val="000000"/>
                <w:sz w:val="16"/>
                <w:szCs w:val="16"/>
              </w:rPr>
            </w:pPr>
          </w:p>
        </w:tc>
        <w:tc>
          <w:tcPr>
            <w:tcW w:w="630" w:type="dxa"/>
            <w:gridSpan w:val="2"/>
            <w:shd w:val="clear" w:color="auto" w:fill="auto"/>
            <w:vAlign w:val="center"/>
          </w:tcPr>
          <w:p w:rsidR="003F03DF" w:rsidRDefault="003F03DF">
            <w:pPr>
              <w:rPr>
                <w:rFonts w:ascii="宋体" w:eastAsia="宋体" w:hAnsi="宋体" w:cs="宋体"/>
                <w:color w:val="000000"/>
                <w:sz w:val="16"/>
                <w:szCs w:val="16"/>
              </w:rPr>
            </w:pPr>
          </w:p>
        </w:tc>
        <w:tc>
          <w:tcPr>
            <w:tcW w:w="629" w:type="dxa"/>
            <w:shd w:val="clear" w:color="auto" w:fill="auto"/>
            <w:vAlign w:val="center"/>
          </w:tcPr>
          <w:p w:rsidR="003F03DF" w:rsidRDefault="003F03DF">
            <w:pPr>
              <w:rPr>
                <w:rFonts w:ascii="宋体" w:eastAsia="宋体" w:hAnsi="宋体" w:cs="宋体"/>
                <w:color w:val="000000"/>
                <w:sz w:val="16"/>
                <w:szCs w:val="16"/>
              </w:rPr>
            </w:pPr>
          </w:p>
        </w:tc>
        <w:tc>
          <w:tcPr>
            <w:tcW w:w="992" w:type="dxa"/>
            <w:gridSpan w:val="2"/>
            <w:shd w:val="clear" w:color="auto" w:fill="auto"/>
            <w:vAlign w:val="center"/>
          </w:tcPr>
          <w:p w:rsidR="003F03DF" w:rsidRDefault="003F03DF">
            <w:pPr>
              <w:rPr>
                <w:rFonts w:ascii="宋体" w:eastAsia="宋体" w:hAnsi="宋体" w:cs="宋体"/>
                <w:color w:val="000000"/>
                <w:sz w:val="16"/>
                <w:szCs w:val="16"/>
              </w:rPr>
            </w:pPr>
          </w:p>
        </w:tc>
        <w:tc>
          <w:tcPr>
            <w:tcW w:w="509" w:type="dxa"/>
            <w:shd w:val="clear" w:color="auto" w:fill="auto"/>
            <w:vAlign w:val="center"/>
          </w:tcPr>
          <w:p w:rsidR="003F03DF" w:rsidRDefault="003F03DF">
            <w:pPr>
              <w:rPr>
                <w:rFonts w:ascii="宋体" w:eastAsia="宋体" w:hAnsi="宋体" w:cs="宋体"/>
                <w:color w:val="000000"/>
                <w:sz w:val="16"/>
                <w:szCs w:val="16"/>
              </w:rPr>
            </w:pPr>
          </w:p>
        </w:tc>
        <w:tc>
          <w:tcPr>
            <w:tcW w:w="647" w:type="dxa"/>
            <w:gridSpan w:val="2"/>
            <w:shd w:val="clear" w:color="auto" w:fill="auto"/>
            <w:vAlign w:val="center"/>
          </w:tcPr>
          <w:p w:rsidR="003F03DF" w:rsidRDefault="003F03DF">
            <w:pPr>
              <w:rPr>
                <w:rFonts w:ascii="宋体" w:eastAsia="宋体" w:hAnsi="宋体" w:cs="宋体"/>
                <w:color w:val="000000"/>
                <w:sz w:val="16"/>
                <w:szCs w:val="16"/>
              </w:rPr>
            </w:pPr>
          </w:p>
        </w:tc>
        <w:tc>
          <w:tcPr>
            <w:tcW w:w="630" w:type="dxa"/>
            <w:shd w:val="clear" w:color="auto" w:fill="auto"/>
            <w:vAlign w:val="center"/>
          </w:tcPr>
          <w:p w:rsidR="003F03DF" w:rsidRDefault="003F03DF">
            <w:pPr>
              <w:rPr>
                <w:rFonts w:ascii="宋体" w:eastAsia="宋体" w:hAnsi="宋体" w:cs="宋体"/>
                <w:color w:val="000000"/>
                <w:sz w:val="16"/>
                <w:szCs w:val="16"/>
              </w:rPr>
            </w:pPr>
          </w:p>
        </w:tc>
        <w:tc>
          <w:tcPr>
            <w:tcW w:w="630" w:type="dxa"/>
            <w:gridSpan w:val="2"/>
            <w:shd w:val="clear" w:color="auto" w:fill="auto"/>
            <w:vAlign w:val="center"/>
          </w:tcPr>
          <w:p w:rsidR="003F03DF" w:rsidRDefault="003F03DF">
            <w:pPr>
              <w:rPr>
                <w:rFonts w:ascii="宋体" w:eastAsia="宋体" w:hAnsi="宋体" w:cs="宋体"/>
                <w:color w:val="000000"/>
                <w:sz w:val="16"/>
                <w:szCs w:val="16"/>
              </w:rPr>
            </w:pPr>
          </w:p>
        </w:tc>
        <w:tc>
          <w:tcPr>
            <w:tcW w:w="630" w:type="dxa"/>
            <w:gridSpan w:val="2"/>
            <w:shd w:val="clear" w:color="auto" w:fill="auto"/>
            <w:vAlign w:val="center"/>
          </w:tcPr>
          <w:p w:rsidR="003F03DF" w:rsidRDefault="003F03DF">
            <w:pPr>
              <w:rPr>
                <w:rFonts w:ascii="宋体" w:eastAsia="宋体" w:hAnsi="宋体" w:cs="宋体"/>
                <w:color w:val="000000"/>
                <w:sz w:val="16"/>
                <w:szCs w:val="16"/>
              </w:rPr>
            </w:pPr>
          </w:p>
        </w:tc>
        <w:tc>
          <w:tcPr>
            <w:tcW w:w="2129" w:type="dxa"/>
            <w:gridSpan w:val="3"/>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3F03DF">
        <w:trPr>
          <w:trHeight w:val="270"/>
        </w:trPr>
        <w:tc>
          <w:tcPr>
            <w:tcW w:w="1783" w:type="dxa"/>
            <w:gridSpan w:val="2"/>
            <w:shd w:val="clear" w:color="auto" w:fill="auto"/>
            <w:vAlign w:val="center"/>
          </w:tcPr>
          <w:p w:rsidR="003F03DF" w:rsidRDefault="003F03DF">
            <w:pPr>
              <w:rPr>
                <w:rFonts w:ascii="宋体" w:eastAsia="宋体" w:hAnsi="宋体" w:cs="宋体"/>
                <w:color w:val="000000"/>
                <w:sz w:val="16"/>
                <w:szCs w:val="16"/>
              </w:rPr>
            </w:pPr>
          </w:p>
        </w:tc>
        <w:tc>
          <w:tcPr>
            <w:tcW w:w="647" w:type="dxa"/>
            <w:gridSpan w:val="2"/>
            <w:shd w:val="clear" w:color="auto" w:fill="auto"/>
            <w:vAlign w:val="center"/>
          </w:tcPr>
          <w:p w:rsidR="003F03DF" w:rsidRDefault="003F03DF">
            <w:pPr>
              <w:rPr>
                <w:rFonts w:ascii="宋体" w:eastAsia="宋体" w:hAnsi="宋体" w:cs="宋体"/>
                <w:color w:val="000000"/>
                <w:sz w:val="16"/>
                <w:szCs w:val="16"/>
              </w:rPr>
            </w:pPr>
          </w:p>
        </w:tc>
        <w:tc>
          <w:tcPr>
            <w:tcW w:w="629" w:type="dxa"/>
            <w:gridSpan w:val="2"/>
            <w:shd w:val="clear" w:color="auto" w:fill="auto"/>
            <w:vAlign w:val="center"/>
          </w:tcPr>
          <w:p w:rsidR="003F03DF" w:rsidRDefault="003F03DF">
            <w:pPr>
              <w:rPr>
                <w:rFonts w:ascii="宋体" w:eastAsia="宋体" w:hAnsi="宋体" w:cs="宋体"/>
                <w:color w:val="000000"/>
                <w:sz w:val="16"/>
                <w:szCs w:val="16"/>
              </w:rPr>
            </w:pPr>
          </w:p>
        </w:tc>
        <w:tc>
          <w:tcPr>
            <w:tcW w:w="630" w:type="dxa"/>
            <w:gridSpan w:val="2"/>
            <w:shd w:val="clear" w:color="auto" w:fill="auto"/>
            <w:vAlign w:val="center"/>
          </w:tcPr>
          <w:p w:rsidR="003F03DF" w:rsidRDefault="003F03DF">
            <w:pPr>
              <w:rPr>
                <w:rFonts w:ascii="宋体" w:eastAsia="宋体" w:hAnsi="宋体" w:cs="宋体"/>
                <w:color w:val="000000"/>
                <w:sz w:val="16"/>
                <w:szCs w:val="16"/>
              </w:rPr>
            </w:pPr>
          </w:p>
        </w:tc>
        <w:tc>
          <w:tcPr>
            <w:tcW w:w="629" w:type="dxa"/>
            <w:shd w:val="clear" w:color="auto" w:fill="auto"/>
            <w:vAlign w:val="center"/>
          </w:tcPr>
          <w:p w:rsidR="003F03DF" w:rsidRDefault="003F03DF">
            <w:pPr>
              <w:rPr>
                <w:rFonts w:ascii="宋体" w:eastAsia="宋体" w:hAnsi="宋体" w:cs="宋体"/>
                <w:color w:val="000000"/>
                <w:sz w:val="16"/>
                <w:szCs w:val="16"/>
              </w:rPr>
            </w:pPr>
          </w:p>
        </w:tc>
        <w:tc>
          <w:tcPr>
            <w:tcW w:w="992" w:type="dxa"/>
            <w:gridSpan w:val="2"/>
            <w:shd w:val="clear" w:color="auto" w:fill="auto"/>
            <w:vAlign w:val="center"/>
          </w:tcPr>
          <w:p w:rsidR="003F03DF" w:rsidRDefault="003F03DF">
            <w:pPr>
              <w:rPr>
                <w:rFonts w:ascii="宋体" w:eastAsia="宋体" w:hAnsi="宋体" w:cs="宋体"/>
                <w:color w:val="000000"/>
                <w:sz w:val="16"/>
                <w:szCs w:val="16"/>
              </w:rPr>
            </w:pPr>
          </w:p>
        </w:tc>
        <w:tc>
          <w:tcPr>
            <w:tcW w:w="509" w:type="dxa"/>
            <w:shd w:val="clear" w:color="auto" w:fill="auto"/>
            <w:vAlign w:val="center"/>
          </w:tcPr>
          <w:p w:rsidR="003F03DF" w:rsidRDefault="003F03DF">
            <w:pPr>
              <w:rPr>
                <w:rFonts w:ascii="宋体" w:eastAsia="宋体" w:hAnsi="宋体" w:cs="宋体"/>
                <w:color w:val="000000"/>
                <w:sz w:val="16"/>
                <w:szCs w:val="16"/>
              </w:rPr>
            </w:pPr>
          </w:p>
        </w:tc>
        <w:tc>
          <w:tcPr>
            <w:tcW w:w="647" w:type="dxa"/>
            <w:gridSpan w:val="2"/>
            <w:shd w:val="clear" w:color="auto" w:fill="auto"/>
            <w:vAlign w:val="center"/>
          </w:tcPr>
          <w:p w:rsidR="003F03DF" w:rsidRDefault="003F03DF">
            <w:pPr>
              <w:rPr>
                <w:rFonts w:ascii="宋体" w:eastAsia="宋体" w:hAnsi="宋体" w:cs="宋体"/>
                <w:color w:val="000000"/>
                <w:sz w:val="16"/>
                <w:szCs w:val="16"/>
              </w:rPr>
            </w:pPr>
          </w:p>
        </w:tc>
        <w:tc>
          <w:tcPr>
            <w:tcW w:w="630" w:type="dxa"/>
            <w:shd w:val="clear" w:color="auto" w:fill="auto"/>
            <w:vAlign w:val="center"/>
          </w:tcPr>
          <w:p w:rsidR="003F03DF" w:rsidRDefault="003F03DF">
            <w:pPr>
              <w:rPr>
                <w:rFonts w:ascii="宋体" w:eastAsia="宋体" w:hAnsi="宋体" w:cs="宋体"/>
                <w:color w:val="000000"/>
                <w:sz w:val="16"/>
                <w:szCs w:val="16"/>
              </w:rPr>
            </w:pPr>
          </w:p>
        </w:tc>
        <w:tc>
          <w:tcPr>
            <w:tcW w:w="630" w:type="dxa"/>
            <w:gridSpan w:val="2"/>
            <w:shd w:val="clear" w:color="auto" w:fill="auto"/>
            <w:vAlign w:val="center"/>
          </w:tcPr>
          <w:p w:rsidR="003F03DF" w:rsidRDefault="003F03DF">
            <w:pPr>
              <w:rPr>
                <w:rFonts w:ascii="宋体" w:eastAsia="宋体" w:hAnsi="宋体" w:cs="宋体"/>
                <w:color w:val="000000"/>
                <w:sz w:val="16"/>
                <w:szCs w:val="16"/>
              </w:rPr>
            </w:pPr>
          </w:p>
        </w:tc>
        <w:tc>
          <w:tcPr>
            <w:tcW w:w="630" w:type="dxa"/>
            <w:gridSpan w:val="2"/>
            <w:shd w:val="clear" w:color="auto" w:fill="auto"/>
            <w:vAlign w:val="center"/>
          </w:tcPr>
          <w:p w:rsidR="003F03DF" w:rsidRDefault="003F03DF">
            <w:pPr>
              <w:rPr>
                <w:rFonts w:ascii="宋体" w:eastAsia="宋体" w:hAnsi="宋体" w:cs="宋体"/>
                <w:color w:val="000000"/>
                <w:sz w:val="16"/>
                <w:szCs w:val="16"/>
              </w:rPr>
            </w:pPr>
          </w:p>
        </w:tc>
        <w:tc>
          <w:tcPr>
            <w:tcW w:w="2129" w:type="dxa"/>
            <w:gridSpan w:val="3"/>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3F03DF">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3F03DF">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3F03DF">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r>
      <w:tr w:rsidR="003F03DF">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3F03DF">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3F03DF" w:rsidRDefault="003F03DF">
            <w:pPr>
              <w:jc w:val="right"/>
              <w:rPr>
                <w:rFonts w:ascii="宋体" w:eastAsia="宋体" w:hAns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jc w:val="right"/>
              <w:rPr>
                <w:rFonts w:ascii="宋体" w:eastAsia="宋体" w:hAns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jc w:val="right"/>
              <w:rPr>
                <w:rFonts w:ascii="宋体" w:eastAsia="宋体" w:hAns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3F03DF" w:rsidRDefault="003F03DF">
            <w:pPr>
              <w:jc w:val="right"/>
              <w:rPr>
                <w:rFonts w:ascii="宋体" w:eastAsia="宋体" w:hAnsi="宋体" w:cs="宋体"/>
                <w:color w:val="000000"/>
                <w:sz w:val="16"/>
                <w:szCs w:val="16"/>
              </w:rPr>
            </w:pPr>
          </w:p>
        </w:tc>
      </w:tr>
      <w:tr w:rsidR="003F03DF">
        <w:trPr>
          <w:trHeight w:val="600"/>
        </w:trPr>
        <w:tc>
          <w:tcPr>
            <w:tcW w:w="10485" w:type="dxa"/>
            <w:gridSpan w:val="22"/>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3F03DF" w:rsidRDefault="003F03DF">
      <w:pPr>
        <w:spacing w:line="360" w:lineRule="auto"/>
        <w:jc w:val="center"/>
        <w:rPr>
          <w:rFonts w:ascii="隶书" w:eastAsia="隶书" w:hAnsi="隶书" w:cs="隶书"/>
          <w:sz w:val="52"/>
          <w:szCs w:val="52"/>
        </w:rPr>
        <w:sectPr w:rsidR="003F03DF">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3F03DF">
        <w:trPr>
          <w:trHeight w:val="375"/>
        </w:trPr>
        <w:tc>
          <w:tcPr>
            <w:tcW w:w="10500" w:type="dxa"/>
            <w:gridSpan w:val="12"/>
            <w:shd w:val="clear" w:color="auto" w:fill="auto"/>
            <w:vAlign w:val="bottom"/>
          </w:tcPr>
          <w:p w:rsidR="003F03DF" w:rsidRDefault="0040624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3F03DF">
        <w:trPr>
          <w:trHeight w:val="285"/>
        </w:trPr>
        <w:tc>
          <w:tcPr>
            <w:tcW w:w="1591" w:type="dxa"/>
            <w:gridSpan w:val="2"/>
            <w:shd w:val="clear" w:color="auto" w:fill="auto"/>
            <w:vAlign w:val="center"/>
          </w:tcPr>
          <w:p w:rsidR="003F03DF" w:rsidRDefault="003F03DF">
            <w:pPr>
              <w:rPr>
                <w:rFonts w:ascii="宋体" w:eastAsia="宋体" w:hAnsi="宋体" w:cs="宋体"/>
                <w:color w:val="000000"/>
                <w:sz w:val="16"/>
                <w:szCs w:val="16"/>
              </w:rPr>
            </w:pPr>
          </w:p>
        </w:tc>
        <w:tc>
          <w:tcPr>
            <w:tcW w:w="1436" w:type="dxa"/>
            <w:shd w:val="clear" w:color="auto" w:fill="auto"/>
            <w:vAlign w:val="center"/>
          </w:tcPr>
          <w:p w:rsidR="003F03DF" w:rsidRDefault="003F03DF">
            <w:pPr>
              <w:rPr>
                <w:rFonts w:ascii="宋体" w:eastAsia="宋体" w:hAnsi="宋体" w:cs="宋体"/>
                <w:color w:val="000000"/>
                <w:sz w:val="16"/>
                <w:szCs w:val="16"/>
              </w:rPr>
            </w:pPr>
          </w:p>
        </w:tc>
        <w:tc>
          <w:tcPr>
            <w:tcW w:w="1166" w:type="dxa"/>
            <w:shd w:val="clear" w:color="auto" w:fill="auto"/>
            <w:vAlign w:val="center"/>
          </w:tcPr>
          <w:p w:rsidR="003F03DF" w:rsidRDefault="003F03DF">
            <w:pPr>
              <w:rPr>
                <w:rFonts w:ascii="宋体" w:eastAsia="宋体" w:hAnsi="宋体" w:cs="宋体"/>
                <w:color w:val="000000"/>
                <w:sz w:val="16"/>
                <w:szCs w:val="16"/>
              </w:rPr>
            </w:pPr>
          </w:p>
        </w:tc>
        <w:tc>
          <w:tcPr>
            <w:tcW w:w="1297" w:type="dxa"/>
            <w:gridSpan w:val="2"/>
            <w:shd w:val="clear" w:color="auto" w:fill="auto"/>
            <w:vAlign w:val="center"/>
          </w:tcPr>
          <w:p w:rsidR="003F03DF" w:rsidRDefault="003F03DF">
            <w:pPr>
              <w:rPr>
                <w:rFonts w:ascii="宋体" w:eastAsia="宋体" w:hAnsi="宋体" w:cs="宋体"/>
                <w:color w:val="000000"/>
                <w:sz w:val="16"/>
                <w:szCs w:val="16"/>
              </w:rPr>
            </w:pPr>
          </w:p>
        </w:tc>
        <w:tc>
          <w:tcPr>
            <w:tcW w:w="751" w:type="dxa"/>
            <w:shd w:val="clear" w:color="auto" w:fill="auto"/>
            <w:vAlign w:val="center"/>
          </w:tcPr>
          <w:p w:rsidR="003F03DF" w:rsidRDefault="003F03DF">
            <w:pPr>
              <w:rPr>
                <w:rFonts w:ascii="宋体" w:eastAsia="宋体" w:hAnsi="宋体" w:cs="宋体"/>
                <w:color w:val="000000"/>
                <w:sz w:val="16"/>
                <w:szCs w:val="16"/>
              </w:rPr>
            </w:pPr>
          </w:p>
        </w:tc>
        <w:tc>
          <w:tcPr>
            <w:tcW w:w="999" w:type="dxa"/>
            <w:gridSpan w:val="2"/>
            <w:shd w:val="clear" w:color="auto" w:fill="auto"/>
            <w:vAlign w:val="center"/>
          </w:tcPr>
          <w:p w:rsidR="003F03DF" w:rsidRDefault="003F03DF">
            <w:pPr>
              <w:rPr>
                <w:rFonts w:ascii="宋体" w:eastAsia="宋体" w:hAnsi="宋体" w:cs="宋体"/>
                <w:color w:val="000000"/>
                <w:sz w:val="16"/>
                <w:szCs w:val="16"/>
              </w:rPr>
            </w:pPr>
          </w:p>
        </w:tc>
        <w:tc>
          <w:tcPr>
            <w:tcW w:w="2000" w:type="dxa"/>
            <w:gridSpan w:val="2"/>
            <w:shd w:val="clear" w:color="auto" w:fill="auto"/>
            <w:vAlign w:val="center"/>
          </w:tcPr>
          <w:p w:rsidR="003F03DF" w:rsidRDefault="003F03DF">
            <w:pPr>
              <w:rPr>
                <w:rFonts w:ascii="宋体" w:eastAsia="宋体" w:hAnsi="宋体" w:cs="宋体"/>
                <w:color w:val="000000"/>
                <w:sz w:val="16"/>
                <w:szCs w:val="16"/>
              </w:rPr>
            </w:pPr>
          </w:p>
        </w:tc>
        <w:tc>
          <w:tcPr>
            <w:tcW w:w="1260" w:type="dxa"/>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3F03DF">
        <w:trPr>
          <w:trHeight w:val="270"/>
        </w:trPr>
        <w:tc>
          <w:tcPr>
            <w:tcW w:w="1591" w:type="dxa"/>
            <w:gridSpan w:val="2"/>
            <w:shd w:val="clear" w:color="auto" w:fill="auto"/>
            <w:vAlign w:val="center"/>
          </w:tcPr>
          <w:p w:rsidR="003F03DF" w:rsidRDefault="003F03DF">
            <w:pPr>
              <w:rPr>
                <w:rFonts w:ascii="宋体" w:eastAsia="宋体" w:hAnsi="宋体" w:cs="宋体"/>
                <w:color w:val="000000"/>
                <w:sz w:val="16"/>
                <w:szCs w:val="16"/>
              </w:rPr>
            </w:pPr>
          </w:p>
        </w:tc>
        <w:tc>
          <w:tcPr>
            <w:tcW w:w="1436" w:type="dxa"/>
            <w:shd w:val="clear" w:color="auto" w:fill="auto"/>
            <w:vAlign w:val="center"/>
          </w:tcPr>
          <w:p w:rsidR="003F03DF" w:rsidRDefault="003F03DF">
            <w:pPr>
              <w:rPr>
                <w:rFonts w:ascii="宋体" w:eastAsia="宋体" w:hAnsi="宋体" w:cs="宋体"/>
                <w:color w:val="000000"/>
                <w:sz w:val="16"/>
                <w:szCs w:val="16"/>
              </w:rPr>
            </w:pPr>
          </w:p>
        </w:tc>
        <w:tc>
          <w:tcPr>
            <w:tcW w:w="1166" w:type="dxa"/>
            <w:shd w:val="clear" w:color="auto" w:fill="auto"/>
            <w:vAlign w:val="center"/>
          </w:tcPr>
          <w:p w:rsidR="003F03DF" w:rsidRDefault="003F03DF">
            <w:pPr>
              <w:rPr>
                <w:rFonts w:ascii="宋体" w:eastAsia="宋体" w:hAnsi="宋体" w:cs="宋体"/>
                <w:color w:val="000000"/>
                <w:sz w:val="16"/>
                <w:szCs w:val="16"/>
              </w:rPr>
            </w:pPr>
          </w:p>
        </w:tc>
        <w:tc>
          <w:tcPr>
            <w:tcW w:w="1297" w:type="dxa"/>
            <w:gridSpan w:val="2"/>
            <w:shd w:val="clear" w:color="auto" w:fill="auto"/>
            <w:vAlign w:val="center"/>
          </w:tcPr>
          <w:p w:rsidR="003F03DF" w:rsidRDefault="003F03DF">
            <w:pPr>
              <w:rPr>
                <w:rFonts w:ascii="宋体" w:eastAsia="宋体" w:hAnsi="宋体" w:cs="宋体"/>
                <w:color w:val="000000"/>
                <w:sz w:val="16"/>
                <w:szCs w:val="16"/>
              </w:rPr>
            </w:pPr>
          </w:p>
        </w:tc>
        <w:tc>
          <w:tcPr>
            <w:tcW w:w="751" w:type="dxa"/>
            <w:shd w:val="clear" w:color="auto" w:fill="auto"/>
            <w:vAlign w:val="center"/>
          </w:tcPr>
          <w:p w:rsidR="003F03DF" w:rsidRDefault="003F03DF">
            <w:pPr>
              <w:rPr>
                <w:rFonts w:ascii="宋体" w:eastAsia="宋体" w:hAnsi="宋体" w:cs="宋体"/>
                <w:color w:val="000000"/>
                <w:sz w:val="16"/>
                <w:szCs w:val="16"/>
              </w:rPr>
            </w:pPr>
          </w:p>
        </w:tc>
        <w:tc>
          <w:tcPr>
            <w:tcW w:w="999" w:type="dxa"/>
            <w:gridSpan w:val="2"/>
            <w:shd w:val="clear" w:color="auto" w:fill="auto"/>
            <w:vAlign w:val="center"/>
          </w:tcPr>
          <w:p w:rsidR="003F03DF" w:rsidRDefault="003F03DF">
            <w:pPr>
              <w:rPr>
                <w:rFonts w:ascii="宋体" w:eastAsia="宋体" w:hAnsi="宋体" w:cs="宋体"/>
                <w:color w:val="000000"/>
                <w:sz w:val="16"/>
                <w:szCs w:val="16"/>
              </w:rPr>
            </w:pPr>
          </w:p>
        </w:tc>
        <w:tc>
          <w:tcPr>
            <w:tcW w:w="2000" w:type="dxa"/>
            <w:gridSpan w:val="2"/>
            <w:shd w:val="clear" w:color="auto" w:fill="auto"/>
            <w:vAlign w:val="center"/>
          </w:tcPr>
          <w:p w:rsidR="003F03DF" w:rsidRDefault="003F03DF">
            <w:pPr>
              <w:rPr>
                <w:rFonts w:ascii="宋体" w:eastAsia="宋体" w:hAnsi="宋体" w:cs="宋体"/>
                <w:color w:val="000000"/>
                <w:sz w:val="16"/>
                <w:szCs w:val="16"/>
              </w:rPr>
            </w:pPr>
          </w:p>
        </w:tc>
        <w:tc>
          <w:tcPr>
            <w:tcW w:w="1260" w:type="dxa"/>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3F03DF">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3F03DF">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3F03DF" w:rsidRDefault="003F03DF">
            <w:pPr>
              <w:jc w:val="center"/>
              <w:rPr>
                <w:rFonts w:ascii="宋体" w:eastAsia="宋体" w:hAnsi="宋体" w:cs="宋体"/>
                <w:b/>
                <w:color w:val="000000"/>
                <w:sz w:val="16"/>
                <w:szCs w:val="16"/>
              </w:rPr>
            </w:pPr>
          </w:p>
        </w:tc>
      </w:tr>
      <w:tr w:rsidR="003F03DF">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3F03DF">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3F03D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3F03DF">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资助城市影院</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3F03D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40624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F03D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widowControl/>
              <w:jc w:val="right"/>
              <w:textAlignment w:val="center"/>
              <w:rPr>
                <w:rFonts w:ascii="宋体" w:eastAsia="宋体" w:hAnsi="宋体" w:cs="宋体"/>
                <w:color w:val="000000"/>
                <w:kern w:val="0"/>
                <w:sz w:val="16"/>
                <w:szCs w:val="16"/>
              </w:rPr>
            </w:pPr>
          </w:p>
        </w:tc>
      </w:tr>
      <w:tr w:rsidR="003F03D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widowControl/>
              <w:jc w:val="right"/>
              <w:textAlignment w:val="center"/>
              <w:rPr>
                <w:rFonts w:ascii="宋体" w:eastAsia="宋体" w:hAnsi="宋体" w:cs="宋体"/>
                <w:color w:val="000000"/>
                <w:kern w:val="0"/>
                <w:sz w:val="16"/>
                <w:szCs w:val="16"/>
              </w:rPr>
            </w:pPr>
          </w:p>
        </w:tc>
      </w:tr>
      <w:tr w:rsidR="003F03D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3DF" w:rsidRDefault="003F03DF">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03DF" w:rsidRDefault="003F03DF">
            <w:pPr>
              <w:widowControl/>
              <w:jc w:val="right"/>
              <w:textAlignment w:val="center"/>
              <w:rPr>
                <w:rFonts w:ascii="宋体" w:eastAsia="宋体" w:hAnsi="宋体" w:cs="宋体"/>
                <w:color w:val="000000"/>
                <w:kern w:val="0"/>
                <w:sz w:val="16"/>
                <w:szCs w:val="16"/>
              </w:rPr>
            </w:pPr>
          </w:p>
        </w:tc>
      </w:tr>
      <w:tr w:rsidR="003F03DF">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3F03DF" w:rsidRDefault="003F03DF">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3F03DF" w:rsidRDefault="003F03DF">
            <w:pPr>
              <w:widowControl/>
              <w:jc w:val="right"/>
              <w:textAlignment w:val="center"/>
              <w:rPr>
                <w:rFonts w:ascii="宋体" w:eastAsia="宋体" w:hAnsi="宋体" w:cs="宋体"/>
                <w:color w:val="000000"/>
                <w:sz w:val="16"/>
                <w:szCs w:val="16"/>
              </w:rPr>
            </w:pPr>
          </w:p>
        </w:tc>
      </w:tr>
      <w:tr w:rsidR="003F03DF">
        <w:trPr>
          <w:trHeight w:val="285"/>
        </w:trPr>
        <w:tc>
          <w:tcPr>
            <w:tcW w:w="10500" w:type="dxa"/>
            <w:gridSpan w:val="12"/>
            <w:shd w:val="clear" w:color="auto" w:fill="auto"/>
            <w:vAlign w:val="center"/>
          </w:tcPr>
          <w:p w:rsidR="003F03DF" w:rsidRDefault="0040624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3F03DF">
        <w:trPr>
          <w:trHeight w:val="285"/>
        </w:trPr>
        <w:tc>
          <w:tcPr>
            <w:tcW w:w="10500" w:type="dxa"/>
            <w:gridSpan w:val="12"/>
            <w:shd w:val="clear" w:color="auto" w:fill="auto"/>
            <w:vAlign w:val="center"/>
          </w:tcPr>
          <w:p w:rsidR="003F03DF" w:rsidRDefault="00406245">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w:t>
            </w:r>
            <w:r w:rsidR="006A6590">
              <w:rPr>
                <w:rFonts w:ascii="宋体" w:eastAsia="宋体" w:hAnsi="宋体" w:cs="宋体" w:hint="eastAsia"/>
                <w:b/>
                <w:color w:val="FF0000"/>
                <w:kern w:val="0"/>
                <w:sz w:val="20"/>
                <w:szCs w:val="20"/>
              </w:rPr>
              <w:t>延津县特殊教育学校</w:t>
            </w:r>
            <w:r>
              <w:rPr>
                <w:rFonts w:ascii="宋体" w:eastAsia="宋体" w:hAnsi="宋体" w:cs="宋体" w:hint="eastAsia"/>
                <w:b/>
                <w:color w:val="FF0000"/>
                <w:kern w:val="0"/>
                <w:sz w:val="20"/>
                <w:szCs w:val="20"/>
              </w:rPr>
              <w:t>没有政府性基金收入，也没有使用政府性基金安排的支出，故本表无数据。</w:t>
            </w:r>
          </w:p>
        </w:tc>
      </w:tr>
    </w:tbl>
    <w:p w:rsidR="003F03DF" w:rsidRDefault="003F03DF">
      <w:pPr>
        <w:spacing w:line="360" w:lineRule="auto"/>
        <w:jc w:val="center"/>
        <w:rPr>
          <w:rFonts w:ascii="隶书" w:eastAsia="隶书" w:hAnsi="隶书" w:cs="隶书"/>
          <w:sz w:val="52"/>
          <w:szCs w:val="52"/>
        </w:rPr>
        <w:sectPr w:rsidR="003F03DF">
          <w:pgSz w:w="11906" w:h="16838"/>
          <w:pgMar w:top="1440" w:right="1531" w:bottom="1440" w:left="1587" w:header="850" w:footer="992" w:gutter="0"/>
          <w:pgNumType w:fmt="numberInDash"/>
          <w:cols w:space="0"/>
          <w:docGrid w:type="lines" w:linePitch="317"/>
        </w:sectPr>
      </w:pPr>
    </w:p>
    <w:p w:rsidR="003F03DF" w:rsidRDefault="003F03DF">
      <w:pPr>
        <w:jc w:val="left"/>
        <w:rPr>
          <w:rFonts w:ascii="黑体" w:eastAsia="黑体" w:hAnsi="黑体" w:cs="黑体"/>
          <w:sz w:val="32"/>
          <w:szCs w:val="32"/>
        </w:rPr>
      </w:pPr>
    </w:p>
    <w:p w:rsidR="003F03DF" w:rsidRDefault="003F03DF">
      <w:pPr>
        <w:jc w:val="left"/>
        <w:rPr>
          <w:rFonts w:ascii="黑体" w:eastAsia="黑体" w:hAnsi="黑体" w:cs="黑体"/>
          <w:sz w:val="32"/>
          <w:szCs w:val="32"/>
        </w:rPr>
      </w:pPr>
    </w:p>
    <w:p w:rsidR="003F03DF" w:rsidRDefault="003F03DF">
      <w:pPr>
        <w:jc w:val="left"/>
        <w:rPr>
          <w:rFonts w:ascii="黑体" w:eastAsia="黑体" w:hAnsi="黑体" w:cs="黑体"/>
          <w:sz w:val="32"/>
          <w:szCs w:val="32"/>
        </w:rPr>
      </w:pPr>
    </w:p>
    <w:p w:rsidR="003F03DF" w:rsidRDefault="003F03DF">
      <w:pPr>
        <w:jc w:val="left"/>
        <w:rPr>
          <w:rFonts w:ascii="黑体" w:eastAsia="黑体" w:hAnsi="黑体" w:cs="黑体"/>
          <w:sz w:val="32"/>
          <w:szCs w:val="32"/>
        </w:rPr>
      </w:pPr>
    </w:p>
    <w:p w:rsidR="003F03DF" w:rsidRDefault="003F03DF">
      <w:pPr>
        <w:jc w:val="left"/>
        <w:rPr>
          <w:rFonts w:ascii="黑体" w:eastAsia="黑体" w:hAnsi="黑体" w:cs="黑体"/>
          <w:sz w:val="32"/>
          <w:szCs w:val="32"/>
        </w:rPr>
      </w:pPr>
    </w:p>
    <w:p w:rsidR="003F03DF" w:rsidRDefault="003F03DF">
      <w:pPr>
        <w:jc w:val="left"/>
        <w:rPr>
          <w:rFonts w:ascii="黑体" w:eastAsia="黑体" w:hAnsi="黑体" w:cs="黑体"/>
          <w:sz w:val="32"/>
          <w:szCs w:val="32"/>
        </w:rPr>
      </w:pPr>
    </w:p>
    <w:p w:rsidR="003F03DF" w:rsidRDefault="003F03DF">
      <w:pPr>
        <w:jc w:val="left"/>
        <w:rPr>
          <w:rFonts w:ascii="黑体" w:eastAsia="黑体" w:hAnsi="黑体" w:cs="黑体"/>
          <w:sz w:val="32"/>
          <w:szCs w:val="32"/>
        </w:rPr>
      </w:pPr>
    </w:p>
    <w:p w:rsidR="003F03DF" w:rsidRDefault="00406245">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3F03DF" w:rsidRDefault="0083478E">
      <w:pPr>
        <w:jc w:val="center"/>
        <w:rPr>
          <w:rFonts w:ascii="隶书" w:eastAsia="隶书" w:hAnsi="隶书" w:cs="隶书"/>
          <w:sz w:val="48"/>
          <w:szCs w:val="48"/>
        </w:rPr>
      </w:pPr>
      <w:r>
        <w:rPr>
          <w:rFonts w:ascii="隶书" w:eastAsia="隶书" w:hAnsi="隶书" w:cs="隶书" w:hint="eastAsia"/>
          <w:sz w:val="48"/>
          <w:szCs w:val="48"/>
        </w:rPr>
        <w:t>延津县特殊教育学校</w:t>
      </w:r>
    </w:p>
    <w:p w:rsidR="003F03DF" w:rsidRDefault="00406245">
      <w:pPr>
        <w:jc w:val="center"/>
        <w:rPr>
          <w:rFonts w:ascii="隶书" w:eastAsia="隶书" w:hAnsi="隶书" w:cs="隶书"/>
          <w:sz w:val="48"/>
          <w:szCs w:val="48"/>
        </w:rPr>
        <w:sectPr w:rsidR="003F03DF">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3F03DF" w:rsidRDefault="00406245">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3F03DF" w:rsidRPr="002C5A90" w:rsidRDefault="00406245" w:rsidP="002C5A9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sidR="001408A8">
        <w:rPr>
          <w:rFonts w:ascii="仿宋_GB2312" w:eastAsia="仿宋_GB2312" w:hAnsi="宋体" w:cs="Courier New" w:hint="eastAsia"/>
          <w:sz w:val="32"/>
          <w:szCs w:val="32"/>
        </w:rPr>
        <w:t>年度收入总计761.58万元，支出总计761.58</w:t>
      </w:r>
      <w:r>
        <w:rPr>
          <w:rFonts w:ascii="仿宋_GB2312" w:eastAsia="仿宋_GB2312" w:hAnsi="宋体" w:cs="Courier New" w:hint="eastAsia"/>
          <w:sz w:val="32"/>
          <w:szCs w:val="32"/>
        </w:rPr>
        <w:t>万元，与2015</w:t>
      </w:r>
      <w:r w:rsidR="001408A8">
        <w:rPr>
          <w:rFonts w:ascii="仿宋_GB2312" w:eastAsia="仿宋_GB2312" w:hAnsi="宋体" w:cs="Courier New" w:hint="eastAsia"/>
          <w:sz w:val="32"/>
          <w:szCs w:val="32"/>
        </w:rPr>
        <w:t>年相比，收</w:t>
      </w:r>
      <w:r w:rsidR="00106F13">
        <w:rPr>
          <w:rFonts w:ascii="仿宋_GB2312" w:eastAsia="仿宋_GB2312" w:hAnsi="宋体" w:cs="Courier New" w:hint="eastAsia"/>
          <w:sz w:val="32"/>
          <w:szCs w:val="32"/>
        </w:rPr>
        <w:t>入</w:t>
      </w:r>
      <w:r w:rsidR="001408A8">
        <w:rPr>
          <w:rFonts w:ascii="仿宋_GB2312" w:eastAsia="仿宋_GB2312" w:hAnsi="宋体" w:cs="Courier New" w:hint="eastAsia"/>
          <w:sz w:val="32"/>
          <w:szCs w:val="32"/>
        </w:rPr>
        <w:t>增加607.26</w:t>
      </w:r>
      <w:r w:rsidR="005D1F0A">
        <w:rPr>
          <w:rFonts w:ascii="仿宋_GB2312" w:eastAsia="仿宋_GB2312" w:hAnsi="宋体" w:cs="Courier New" w:hint="eastAsia"/>
          <w:sz w:val="32"/>
          <w:szCs w:val="32"/>
        </w:rPr>
        <w:t>万元，增长393</w:t>
      </w:r>
      <w:r>
        <w:rPr>
          <w:rFonts w:ascii="仿宋_GB2312" w:eastAsia="仿宋_GB2312" w:hAnsi="宋体" w:cs="Courier New" w:hint="eastAsia"/>
          <w:sz w:val="32"/>
          <w:szCs w:val="32"/>
        </w:rPr>
        <w:t>%</w:t>
      </w:r>
      <w:r w:rsidR="00106F13">
        <w:rPr>
          <w:rFonts w:ascii="仿宋_GB2312" w:eastAsia="仿宋_GB2312" w:hAnsi="宋体" w:cs="Courier New" w:hint="eastAsia"/>
          <w:sz w:val="32"/>
          <w:szCs w:val="32"/>
        </w:rPr>
        <w:t>;支出增加607.26万元，增长393%</w:t>
      </w:r>
      <w:r>
        <w:rPr>
          <w:rFonts w:ascii="仿宋_GB2312" w:eastAsia="仿宋_GB2312" w:hAnsi="宋体" w:cs="Courier New" w:hint="eastAsia"/>
          <w:sz w:val="32"/>
          <w:szCs w:val="32"/>
        </w:rPr>
        <w:t>。</w:t>
      </w:r>
    </w:p>
    <w:p w:rsidR="003F03DF" w:rsidRDefault="00406245">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3F03DF" w:rsidRDefault="00406245" w:rsidP="002C5A90">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sidR="0082487B">
        <w:rPr>
          <w:rFonts w:ascii="仿宋_GB2312" w:eastAsia="仿宋_GB2312" w:hAnsi="Times New Roman" w:hint="eastAsia"/>
          <w:sz w:val="32"/>
          <w:szCs w:val="32"/>
        </w:rPr>
        <w:t>收入合计761.58万元，其中：财政拨款收入761.58万元，占100</w:t>
      </w:r>
      <w:r>
        <w:rPr>
          <w:rFonts w:ascii="仿宋_GB2312" w:eastAsia="仿宋_GB2312" w:hAnsi="Times New Roman"/>
          <w:sz w:val="32"/>
          <w:szCs w:val="32"/>
        </w:rPr>
        <w:t>%</w:t>
      </w:r>
      <w:r w:rsidR="0082487B">
        <w:rPr>
          <w:rFonts w:ascii="仿宋_GB2312" w:eastAsia="仿宋_GB2312" w:hAnsi="Times New Roman" w:hint="eastAsia"/>
          <w:sz w:val="32"/>
          <w:szCs w:val="32"/>
        </w:rPr>
        <w:t>；</w:t>
      </w:r>
    </w:p>
    <w:p w:rsidR="003F03DF" w:rsidRDefault="00406245">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3F03DF" w:rsidRDefault="00406245" w:rsidP="002C5A9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sidR="006C08CC">
        <w:rPr>
          <w:rFonts w:ascii="仿宋_GB2312" w:eastAsia="仿宋_GB2312" w:hAnsi="宋体" w:cs="Courier New" w:hint="eastAsia"/>
          <w:sz w:val="32"/>
          <w:szCs w:val="32"/>
        </w:rPr>
        <w:t>年度支出合计761.58万元，其中：基本支出761.58万元，占100</w:t>
      </w:r>
      <w:r>
        <w:rPr>
          <w:rFonts w:ascii="仿宋_GB2312" w:eastAsia="仿宋_GB2312" w:hAnsi="宋体" w:cs="Courier New"/>
          <w:sz w:val="32"/>
          <w:szCs w:val="32"/>
        </w:rPr>
        <w:t>%</w:t>
      </w:r>
      <w:r w:rsidR="002C5A90">
        <w:rPr>
          <w:rFonts w:ascii="仿宋_GB2312" w:eastAsia="仿宋_GB2312" w:hAnsi="宋体" w:cs="Courier New" w:hint="eastAsia"/>
          <w:sz w:val="32"/>
          <w:szCs w:val="32"/>
        </w:rPr>
        <w:t>。</w:t>
      </w:r>
    </w:p>
    <w:p w:rsidR="003F03DF" w:rsidRDefault="00406245">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3F03DF" w:rsidRDefault="00406245" w:rsidP="00F923C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sidR="002518C9">
        <w:rPr>
          <w:rFonts w:ascii="仿宋_GB2312" w:eastAsia="仿宋_GB2312" w:hAnsi="宋体" w:cs="Courier New" w:hint="eastAsia"/>
          <w:sz w:val="32"/>
          <w:szCs w:val="32"/>
        </w:rPr>
        <w:t>年财政拨款收支总决算761.58</w:t>
      </w:r>
      <w:r>
        <w:rPr>
          <w:rFonts w:ascii="仿宋_GB2312" w:eastAsia="仿宋_GB2312" w:hAnsi="宋体" w:cs="Courier New" w:hint="eastAsia"/>
          <w:sz w:val="32"/>
          <w:szCs w:val="32"/>
        </w:rPr>
        <w:t>万元。与2015</w:t>
      </w:r>
      <w:r w:rsidR="002518C9">
        <w:rPr>
          <w:rFonts w:ascii="仿宋_GB2312" w:eastAsia="仿宋_GB2312" w:hAnsi="宋体" w:cs="Courier New" w:hint="eastAsia"/>
          <w:sz w:val="32"/>
          <w:szCs w:val="32"/>
        </w:rPr>
        <w:t>年相比，财政拨款收</w:t>
      </w:r>
      <w:r w:rsidR="00F923CF">
        <w:rPr>
          <w:rFonts w:ascii="仿宋_GB2312" w:eastAsia="仿宋_GB2312" w:hAnsi="宋体" w:cs="Courier New" w:hint="eastAsia"/>
          <w:sz w:val="32"/>
          <w:szCs w:val="32"/>
        </w:rPr>
        <w:t>入</w:t>
      </w:r>
      <w:r w:rsidR="002518C9">
        <w:rPr>
          <w:rFonts w:ascii="仿宋_GB2312" w:eastAsia="仿宋_GB2312" w:hAnsi="宋体" w:cs="Courier New" w:hint="eastAsia"/>
          <w:sz w:val="32"/>
          <w:szCs w:val="32"/>
        </w:rPr>
        <w:t>增加607.26万元，增长393</w:t>
      </w:r>
      <w:r>
        <w:rPr>
          <w:rFonts w:ascii="仿宋_GB2312" w:eastAsia="仿宋_GB2312" w:hAnsi="宋体" w:cs="Courier New" w:hint="eastAsia"/>
          <w:sz w:val="32"/>
          <w:szCs w:val="32"/>
        </w:rPr>
        <w:t>%</w:t>
      </w:r>
      <w:r w:rsidR="00F923CF">
        <w:rPr>
          <w:rFonts w:ascii="仿宋_GB2312" w:eastAsia="仿宋_GB2312" w:hAnsi="宋体" w:cs="Courier New" w:hint="eastAsia"/>
          <w:sz w:val="32"/>
          <w:szCs w:val="32"/>
        </w:rPr>
        <w:t>；支出增加607.26万元，增长393%</w:t>
      </w:r>
      <w:r>
        <w:rPr>
          <w:rFonts w:ascii="仿宋_GB2312" w:eastAsia="仿宋_GB2312" w:hAnsi="宋体" w:cs="Courier New" w:hint="eastAsia"/>
          <w:sz w:val="32"/>
          <w:szCs w:val="32"/>
        </w:rPr>
        <w:t>。</w:t>
      </w:r>
    </w:p>
    <w:p w:rsidR="003F03DF" w:rsidRDefault="00406245">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3F03DF" w:rsidRDefault="00406245">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3F03DF" w:rsidRDefault="00406245" w:rsidP="00E62CF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sidR="002518C9">
        <w:rPr>
          <w:rFonts w:ascii="仿宋_GB2312" w:eastAsia="仿宋_GB2312" w:hAnsi="宋体" w:cs="Courier New" w:hint="eastAsia"/>
          <w:sz w:val="32"/>
          <w:szCs w:val="32"/>
        </w:rPr>
        <w:t>年一般公共预算财政拨款支出761.58万元，占支出合计的100</w:t>
      </w:r>
      <w:r>
        <w:rPr>
          <w:rFonts w:ascii="仿宋_GB2312" w:eastAsia="仿宋_GB2312" w:hAnsi="宋体" w:cs="Courier New" w:hint="eastAsia"/>
          <w:sz w:val="32"/>
          <w:szCs w:val="32"/>
        </w:rPr>
        <w:t>%。与2015年相比，</w:t>
      </w:r>
      <w:r w:rsidR="002518C9">
        <w:rPr>
          <w:rFonts w:ascii="仿宋_GB2312" w:eastAsia="仿宋_GB2312" w:hAnsi="宋体" w:cs="Courier New" w:hint="eastAsia"/>
          <w:sz w:val="32"/>
          <w:szCs w:val="32"/>
        </w:rPr>
        <w:t>一般公共预算财政拨款支出增加607.26万元，增长393</w:t>
      </w:r>
      <w:r>
        <w:rPr>
          <w:rFonts w:ascii="仿宋_GB2312" w:eastAsia="仿宋_GB2312" w:hAnsi="宋体" w:cs="Courier New" w:hint="eastAsia"/>
          <w:sz w:val="32"/>
          <w:szCs w:val="32"/>
        </w:rPr>
        <w:t>%。</w:t>
      </w:r>
    </w:p>
    <w:p w:rsidR="003F03DF" w:rsidRDefault="00406245">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3F03DF" w:rsidRDefault="00406245" w:rsidP="00E62CF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sidR="008B6937">
        <w:rPr>
          <w:rFonts w:ascii="仿宋_GB2312" w:eastAsia="仿宋_GB2312" w:hAnsi="宋体" w:cs="Courier New" w:hint="eastAsia"/>
          <w:sz w:val="32"/>
          <w:szCs w:val="32"/>
        </w:rPr>
        <w:t>年度一般公共预算财政拨款支出761.58</w:t>
      </w:r>
      <w:r>
        <w:rPr>
          <w:rFonts w:ascii="仿宋_GB2312" w:eastAsia="仿宋_GB2312" w:hAnsi="宋体" w:cs="Courier New" w:hint="eastAsia"/>
          <w:sz w:val="32"/>
          <w:szCs w:val="32"/>
        </w:rPr>
        <w:t>万元，主要用于以下方面：</w:t>
      </w:r>
      <w:r w:rsidR="008B6937">
        <w:rPr>
          <w:rFonts w:ascii="仿宋_GB2312" w:eastAsia="仿宋_GB2312" w:hAnsi="宋体" w:cs="Courier New" w:hint="eastAsia"/>
          <w:b/>
          <w:bCs/>
          <w:sz w:val="32"/>
          <w:szCs w:val="32"/>
        </w:rPr>
        <w:t>人员经费</w:t>
      </w:r>
      <w:r w:rsidR="008B6937">
        <w:rPr>
          <w:rFonts w:ascii="仿宋_GB2312" w:eastAsia="仿宋_GB2312" w:hAnsi="宋体" w:cs="Courier New" w:hint="eastAsia"/>
          <w:sz w:val="32"/>
          <w:szCs w:val="32"/>
        </w:rPr>
        <w:t>支出429</w:t>
      </w:r>
      <w:r w:rsidR="00142F88">
        <w:rPr>
          <w:rFonts w:ascii="仿宋_GB2312" w:eastAsia="仿宋_GB2312" w:hAnsi="宋体" w:cs="Courier New" w:hint="eastAsia"/>
          <w:sz w:val="32"/>
          <w:szCs w:val="32"/>
        </w:rPr>
        <w:t>.05</w:t>
      </w:r>
      <w:r w:rsidR="008B6937">
        <w:rPr>
          <w:rFonts w:ascii="仿宋_GB2312" w:eastAsia="仿宋_GB2312" w:hAnsi="宋体" w:cs="Courier New" w:hint="eastAsia"/>
          <w:sz w:val="32"/>
          <w:szCs w:val="32"/>
        </w:rPr>
        <w:t>万元，占56</w:t>
      </w:r>
      <w:r w:rsidR="00142F88">
        <w:rPr>
          <w:rFonts w:ascii="仿宋_GB2312" w:eastAsia="仿宋_GB2312" w:hAnsi="宋体" w:cs="Courier New" w:hint="eastAsia"/>
          <w:sz w:val="32"/>
          <w:szCs w:val="32"/>
        </w:rPr>
        <w:t>.3</w:t>
      </w:r>
      <w:r>
        <w:rPr>
          <w:rFonts w:ascii="仿宋_GB2312" w:eastAsia="仿宋_GB2312" w:hAnsi="宋体" w:cs="Courier New" w:hint="eastAsia"/>
          <w:sz w:val="32"/>
          <w:szCs w:val="32"/>
        </w:rPr>
        <w:t>%；</w:t>
      </w:r>
      <w:r w:rsidR="008B6937">
        <w:rPr>
          <w:rFonts w:ascii="仿宋_GB2312" w:eastAsia="仿宋_GB2312" w:hAnsi="宋体" w:cs="Courier New" w:hint="eastAsia"/>
          <w:b/>
          <w:bCs/>
          <w:sz w:val="32"/>
          <w:szCs w:val="32"/>
        </w:rPr>
        <w:t>日常公用</w:t>
      </w:r>
      <w:r w:rsidR="008B6937">
        <w:rPr>
          <w:rFonts w:ascii="仿宋_GB2312" w:eastAsia="仿宋_GB2312" w:hAnsi="宋体" w:cs="Courier New" w:hint="eastAsia"/>
          <w:b/>
          <w:bCs/>
          <w:sz w:val="32"/>
          <w:szCs w:val="32"/>
        </w:rPr>
        <w:lastRenderedPageBreak/>
        <w:t>支</w:t>
      </w:r>
      <w:r w:rsidR="008B6937">
        <w:rPr>
          <w:rFonts w:ascii="仿宋_GB2312" w:eastAsia="仿宋_GB2312" w:hAnsi="宋体" w:cs="Courier New" w:hint="eastAsia"/>
          <w:sz w:val="32"/>
          <w:szCs w:val="32"/>
        </w:rPr>
        <w:t>出332</w:t>
      </w:r>
      <w:r w:rsidR="00142F88">
        <w:rPr>
          <w:rFonts w:ascii="仿宋_GB2312" w:eastAsia="仿宋_GB2312" w:hAnsi="宋体" w:cs="Courier New" w:hint="eastAsia"/>
          <w:sz w:val="32"/>
          <w:szCs w:val="32"/>
        </w:rPr>
        <w:t>.53</w:t>
      </w:r>
      <w:r w:rsidR="008B6937">
        <w:rPr>
          <w:rFonts w:ascii="仿宋_GB2312" w:eastAsia="仿宋_GB2312" w:hAnsi="宋体" w:cs="Courier New" w:hint="eastAsia"/>
          <w:sz w:val="32"/>
          <w:szCs w:val="32"/>
        </w:rPr>
        <w:t>万元，占</w:t>
      </w:r>
      <w:r w:rsidR="00142F88">
        <w:rPr>
          <w:rFonts w:ascii="仿宋_GB2312" w:eastAsia="仿宋_GB2312" w:hAnsi="宋体" w:cs="Courier New" w:hint="eastAsia"/>
          <w:sz w:val="32"/>
          <w:szCs w:val="32"/>
        </w:rPr>
        <w:t>43.7</w:t>
      </w:r>
      <w:r>
        <w:rPr>
          <w:rFonts w:ascii="仿宋_GB2312" w:eastAsia="仿宋_GB2312" w:hAnsi="宋体" w:cs="Courier New" w:hint="eastAsia"/>
          <w:sz w:val="32"/>
          <w:szCs w:val="32"/>
        </w:rPr>
        <w:t>%</w:t>
      </w:r>
      <w:r w:rsidR="00C521E3">
        <w:rPr>
          <w:rFonts w:ascii="仿宋_GB2312" w:eastAsia="仿宋_GB2312" w:hAnsi="宋体" w:cs="Courier New" w:hint="eastAsia"/>
          <w:sz w:val="32"/>
          <w:szCs w:val="32"/>
        </w:rPr>
        <w:t>。</w:t>
      </w:r>
    </w:p>
    <w:p w:rsidR="003F03DF" w:rsidRDefault="00406245">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3F03DF" w:rsidRDefault="0040624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sidR="00C521E3">
        <w:rPr>
          <w:rFonts w:ascii="仿宋_GB2312" w:eastAsia="仿宋_GB2312" w:hAnsi="宋体" w:cs="Courier New" w:hint="eastAsia"/>
          <w:sz w:val="32"/>
          <w:szCs w:val="32"/>
        </w:rPr>
        <w:t>年度一般公共预算财政拨款支出年初预算为761.58万元，支出决算为761.58</w:t>
      </w:r>
      <w:r w:rsidR="00142F88">
        <w:rPr>
          <w:rFonts w:ascii="仿宋_GB2312" w:eastAsia="仿宋_GB2312" w:hAnsi="宋体" w:cs="Courier New" w:hint="eastAsia"/>
          <w:sz w:val="32"/>
          <w:szCs w:val="32"/>
        </w:rPr>
        <w:t>万元，完成年初预算的100</w:t>
      </w:r>
      <w:r>
        <w:rPr>
          <w:rFonts w:ascii="仿宋_GB2312" w:eastAsia="仿宋_GB2312" w:hAnsi="宋体" w:cs="Courier New" w:hint="eastAsia"/>
          <w:sz w:val="32"/>
          <w:szCs w:val="32"/>
        </w:rPr>
        <w:t>%</w:t>
      </w:r>
      <w:r w:rsidR="00142F88">
        <w:rPr>
          <w:rFonts w:ascii="仿宋_GB2312" w:eastAsia="仿宋_GB2312" w:hAnsi="宋体" w:cs="Courier New" w:hint="eastAsia"/>
          <w:sz w:val="32"/>
          <w:szCs w:val="32"/>
        </w:rPr>
        <w:t>。</w:t>
      </w:r>
    </w:p>
    <w:p w:rsidR="003F03DF" w:rsidRPr="00142F88" w:rsidRDefault="00406245" w:rsidP="00142F88">
      <w:pPr>
        <w:pStyle w:val="a6"/>
        <w:numPr>
          <w:ilvl w:val="0"/>
          <w:numId w:val="16"/>
        </w:numPr>
        <w:adjustRightInd w:val="0"/>
        <w:snapToGrid w:val="0"/>
        <w:spacing w:line="360" w:lineRule="auto"/>
        <w:ind w:firstLineChars="0"/>
        <w:rPr>
          <w:rFonts w:ascii="仿宋_GB2312" w:eastAsia="仿宋_GB2312" w:hAnsi="宋体" w:cs="Courier New"/>
          <w:sz w:val="32"/>
          <w:szCs w:val="32"/>
        </w:rPr>
      </w:pPr>
      <w:r w:rsidRPr="00142F88">
        <w:rPr>
          <w:rFonts w:ascii="黑体" w:eastAsia="黑体" w:hAnsi="黑体" w:hint="eastAsia"/>
          <w:sz w:val="32"/>
          <w:szCs w:val="32"/>
        </w:rPr>
        <w:t>关于一般公共预算财政拨款基本支出决算情况说明</w:t>
      </w:r>
    </w:p>
    <w:p w:rsidR="003F03DF" w:rsidRDefault="0040624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sidR="00C521E3">
        <w:rPr>
          <w:rFonts w:ascii="仿宋_GB2312" w:eastAsia="仿宋_GB2312" w:hAnsi="宋体" w:cs="Courier New" w:hint="eastAsia"/>
          <w:sz w:val="32"/>
          <w:szCs w:val="32"/>
        </w:rPr>
        <w:t>年一般公共预算财政拨款基本支出761.58</w:t>
      </w:r>
      <w:r>
        <w:rPr>
          <w:rFonts w:ascii="仿宋_GB2312" w:eastAsia="仿宋_GB2312" w:hAnsi="宋体" w:cs="Courier New" w:hint="eastAsia"/>
          <w:sz w:val="32"/>
          <w:szCs w:val="32"/>
        </w:rPr>
        <w:t>万元，其中：</w:t>
      </w:r>
      <w:r w:rsidR="00C521E3">
        <w:rPr>
          <w:rFonts w:ascii="仿宋_GB2312" w:eastAsia="仿宋_GB2312" w:hAnsi="Times New Roman" w:cs="仿宋_GB2312" w:hint="eastAsia"/>
          <w:bCs/>
          <w:spacing w:val="-1"/>
          <w:kern w:val="0"/>
          <w:sz w:val="32"/>
          <w:szCs w:val="32"/>
        </w:rPr>
        <w:t>人员经费429</w:t>
      </w:r>
      <w:r w:rsidR="00142F88">
        <w:rPr>
          <w:rFonts w:ascii="仿宋_GB2312" w:eastAsia="仿宋_GB2312" w:hAnsi="Times New Roman" w:cs="仿宋_GB2312" w:hint="eastAsia"/>
          <w:bCs/>
          <w:spacing w:val="-1"/>
          <w:kern w:val="0"/>
          <w:sz w:val="32"/>
          <w:szCs w:val="32"/>
        </w:rPr>
        <w:t>.05</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sidR="00863BB3">
        <w:rPr>
          <w:rFonts w:ascii="仿宋_GB2312" w:eastAsia="仿宋_GB2312" w:hAnsi="宋体" w:cs="Courier New" w:hint="eastAsia"/>
          <w:sz w:val="32"/>
          <w:szCs w:val="32"/>
        </w:rPr>
        <w:t>主要包括：基本工资</w:t>
      </w:r>
      <w:r w:rsidR="006A47BF">
        <w:rPr>
          <w:rFonts w:ascii="仿宋_GB2312" w:eastAsia="仿宋_GB2312" w:hAnsi="宋体" w:cs="Courier New" w:hint="eastAsia"/>
          <w:sz w:val="32"/>
          <w:szCs w:val="32"/>
        </w:rPr>
        <w:t>、</w:t>
      </w:r>
      <w:r w:rsidR="00863BB3">
        <w:rPr>
          <w:rFonts w:ascii="仿宋_GB2312" w:eastAsia="仿宋_GB2312" w:hAnsi="宋体" w:cs="Courier New" w:hint="eastAsia"/>
          <w:sz w:val="32"/>
          <w:szCs w:val="32"/>
        </w:rPr>
        <w:t>津贴补贴</w:t>
      </w:r>
      <w:r w:rsidR="006A47BF">
        <w:rPr>
          <w:rFonts w:ascii="仿宋_GB2312" w:eastAsia="仿宋_GB2312" w:hAnsi="宋体" w:cs="Courier New" w:hint="eastAsia"/>
          <w:sz w:val="32"/>
          <w:szCs w:val="32"/>
        </w:rPr>
        <w:t>、</w:t>
      </w:r>
      <w:r w:rsidR="00863BB3">
        <w:rPr>
          <w:rFonts w:ascii="仿宋_GB2312" w:eastAsia="仿宋_GB2312" w:hAnsi="宋体" w:cs="Courier New" w:hint="eastAsia"/>
          <w:sz w:val="32"/>
          <w:szCs w:val="32"/>
        </w:rPr>
        <w:t>伙食补助费</w:t>
      </w:r>
      <w:r w:rsidR="006A47BF">
        <w:rPr>
          <w:rFonts w:ascii="仿宋_GB2312" w:eastAsia="仿宋_GB2312" w:hAnsi="宋体" w:cs="Courier New" w:hint="eastAsia"/>
          <w:sz w:val="32"/>
          <w:szCs w:val="32"/>
        </w:rPr>
        <w:t>、</w:t>
      </w:r>
      <w:r>
        <w:rPr>
          <w:rFonts w:ascii="仿宋_GB2312" w:eastAsia="仿宋_GB2312" w:hAnsi="宋体" w:cs="Courier New" w:hint="eastAsia"/>
          <w:sz w:val="32"/>
          <w:szCs w:val="32"/>
        </w:rPr>
        <w:t>绩效工资</w:t>
      </w:r>
      <w:r w:rsidR="006A47BF">
        <w:rPr>
          <w:rFonts w:ascii="仿宋_GB2312" w:eastAsia="仿宋_GB2312" w:hAnsi="宋体" w:cs="Courier New" w:hint="eastAsia"/>
          <w:sz w:val="32"/>
          <w:szCs w:val="32"/>
        </w:rPr>
        <w:t>、</w:t>
      </w:r>
      <w:r w:rsidR="00863BB3">
        <w:rPr>
          <w:rFonts w:ascii="仿宋_GB2312" w:eastAsia="仿宋_GB2312" w:hAnsi="宋体" w:cs="Courier New" w:hint="eastAsia"/>
          <w:sz w:val="32"/>
          <w:szCs w:val="32"/>
        </w:rPr>
        <w:t>奖金</w:t>
      </w:r>
      <w:r w:rsidR="006A47BF">
        <w:rPr>
          <w:rFonts w:ascii="仿宋_GB2312" w:eastAsia="仿宋_GB2312" w:hAnsi="宋体" w:cs="Courier New" w:hint="eastAsia"/>
          <w:sz w:val="32"/>
          <w:szCs w:val="32"/>
        </w:rPr>
        <w:t>、</w:t>
      </w:r>
      <w:r w:rsidR="00863BB3">
        <w:rPr>
          <w:rFonts w:ascii="仿宋_GB2312" w:eastAsia="仿宋_GB2312" w:hAnsi="宋体" w:cs="Courier New" w:hint="eastAsia"/>
          <w:sz w:val="32"/>
          <w:szCs w:val="32"/>
        </w:rPr>
        <w:t>其他社会保障缴费</w:t>
      </w:r>
      <w:r w:rsidR="006A47BF">
        <w:rPr>
          <w:rFonts w:ascii="仿宋_GB2312" w:eastAsia="仿宋_GB2312" w:hAnsi="宋体" w:cs="Courier New" w:hint="eastAsia"/>
          <w:sz w:val="32"/>
          <w:szCs w:val="32"/>
        </w:rPr>
        <w:t>、</w:t>
      </w:r>
      <w:r w:rsidR="00863BB3">
        <w:rPr>
          <w:rFonts w:ascii="仿宋_GB2312" w:eastAsia="仿宋_GB2312" w:hAnsi="宋体" w:cs="Courier New" w:hint="eastAsia"/>
          <w:sz w:val="32"/>
          <w:szCs w:val="32"/>
        </w:rPr>
        <w:t>退休费</w:t>
      </w:r>
      <w:r w:rsidR="006A47BF">
        <w:rPr>
          <w:rFonts w:ascii="仿宋_GB2312" w:eastAsia="仿宋_GB2312" w:hAnsi="宋体" w:cs="Courier New" w:hint="eastAsia"/>
          <w:sz w:val="32"/>
          <w:szCs w:val="32"/>
        </w:rPr>
        <w:t>、</w:t>
      </w:r>
      <w:r w:rsidR="00142F88">
        <w:rPr>
          <w:rFonts w:ascii="仿宋_GB2312" w:eastAsia="仿宋_GB2312" w:hAnsi="宋体" w:cs="Courier New" w:hint="eastAsia"/>
          <w:sz w:val="32"/>
          <w:szCs w:val="32"/>
        </w:rPr>
        <w:t>生活补助</w:t>
      </w:r>
      <w:r w:rsidR="006A47BF">
        <w:rPr>
          <w:rFonts w:ascii="仿宋_GB2312" w:eastAsia="仿宋_GB2312" w:hAnsi="宋体" w:cs="Courier New" w:hint="eastAsia"/>
          <w:sz w:val="32"/>
          <w:szCs w:val="32"/>
        </w:rPr>
        <w:t>、</w:t>
      </w:r>
      <w:r w:rsidR="00142F88">
        <w:rPr>
          <w:rFonts w:ascii="仿宋_GB2312" w:eastAsia="仿宋_GB2312" w:hAnsi="宋体" w:cs="Courier New" w:hint="eastAsia"/>
          <w:sz w:val="32"/>
          <w:szCs w:val="32"/>
        </w:rPr>
        <w:t>医疗费</w:t>
      </w:r>
      <w:r w:rsidR="006A47BF">
        <w:rPr>
          <w:rFonts w:ascii="仿宋_GB2312" w:eastAsia="仿宋_GB2312" w:hAnsi="宋体" w:cs="Courier New" w:hint="eastAsia"/>
          <w:sz w:val="32"/>
          <w:szCs w:val="32"/>
        </w:rPr>
        <w:t>、</w:t>
      </w:r>
      <w:r w:rsidR="00142F88">
        <w:rPr>
          <w:rFonts w:ascii="仿宋_GB2312" w:eastAsia="仿宋_GB2312" w:hAnsi="宋体" w:cs="Courier New" w:hint="eastAsia"/>
          <w:sz w:val="32"/>
          <w:szCs w:val="32"/>
        </w:rPr>
        <w:t>助学金</w:t>
      </w:r>
      <w:r w:rsidR="006A47BF">
        <w:rPr>
          <w:rFonts w:ascii="仿宋_GB2312" w:eastAsia="仿宋_GB2312" w:hAnsi="宋体" w:cs="Courier New" w:hint="eastAsia"/>
          <w:sz w:val="32"/>
          <w:szCs w:val="32"/>
        </w:rPr>
        <w:t>、</w:t>
      </w:r>
      <w:r w:rsidR="00142F88">
        <w:rPr>
          <w:rFonts w:ascii="仿宋_GB2312" w:eastAsia="仿宋_GB2312" w:hAnsi="宋体" w:cs="Courier New" w:hint="eastAsia"/>
          <w:sz w:val="32"/>
          <w:szCs w:val="32"/>
        </w:rPr>
        <w:t>奖励金</w:t>
      </w:r>
      <w:r w:rsidR="006A47BF">
        <w:rPr>
          <w:rFonts w:ascii="仿宋_GB2312" w:eastAsia="仿宋_GB2312" w:hAnsi="宋体" w:cs="Courier New" w:hint="eastAsia"/>
          <w:sz w:val="32"/>
          <w:szCs w:val="32"/>
        </w:rPr>
        <w:t>、</w:t>
      </w:r>
      <w:r w:rsidR="00142F88">
        <w:rPr>
          <w:rFonts w:ascii="仿宋_GB2312" w:eastAsia="仿宋_GB2312" w:hAnsi="宋体" w:cs="Courier New" w:hint="eastAsia"/>
          <w:sz w:val="32"/>
          <w:szCs w:val="32"/>
        </w:rPr>
        <w:t>住房公积金</w:t>
      </w:r>
      <w:r w:rsidR="006A47BF">
        <w:rPr>
          <w:rFonts w:ascii="仿宋_GB2312" w:eastAsia="仿宋_GB2312" w:hAnsi="宋体" w:cs="Courier New" w:hint="eastAsia"/>
          <w:sz w:val="32"/>
          <w:szCs w:val="32"/>
        </w:rPr>
        <w:t>等</w:t>
      </w:r>
      <w:r>
        <w:rPr>
          <w:rFonts w:ascii="仿宋_GB2312" w:eastAsia="仿宋_GB2312" w:hAnsi="宋体" w:cs="Courier New" w:hint="eastAsia"/>
          <w:sz w:val="32"/>
          <w:szCs w:val="32"/>
        </w:rPr>
        <w:t>；</w:t>
      </w:r>
      <w:r>
        <w:rPr>
          <w:rFonts w:ascii="仿宋_GB2312" w:eastAsia="仿宋_GB2312" w:hAnsi="Times New Roman" w:cs="仿宋_GB2312" w:hint="eastAsia"/>
          <w:b/>
          <w:spacing w:val="-1"/>
          <w:kern w:val="0"/>
          <w:sz w:val="32"/>
          <w:szCs w:val="32"/>
        </w:rPr>
        <w:t>公用经费</w:t>
      </w:r>
      <w:r w:rsidR="00C521E3">
        <w:rPr>
          <w:rFonts w:ascii="仿宋_GB2312" w:eastAsia="仿宋_GB2312" w:hAnsi="Times New Roman" w:cs="仿宋_GB2312" w:hint="eastAsia"/>
          <w:spacing w:val="-2"/>
          <w:kern w:val="0"/>
          <w:sz w:val="32"/>
          <w:szCs w:val="32"/>
        </w:rPr>
        <w:t>332</w:t>
      </w:r>
      <w:r w:rsidR="007017BF">
        <w:rPr>
          <w:rFonts w:ascii="仿宋_GB2312" w:eastAsia="仿宋_GB2312" w:hAnsi="Times New Roman" w:cs="仿宋_GB2312" w:hint="eastAsia"/>
          <w:spacing w:val="-2"/>
          <w:kern w:val="0"/>
          <w:sz w:val="32"/>
          <w:szCs w:val="32"/>
        </w:rPr>
        <w:t>.53</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w:t>
      </w:r>
      <w:r w:rsidR="006A47BF">
        <w:rPr>
          <w:rFonts w:ascii="仿宋_GB2312" w:eastAsia="仿宋_GB2312" w:hAnsi="宋体" w:cs="Courier New" w:hint="eastAsia"/>
          <w:sz w:val="32"/>
          <w:szCs w:val="32"/>
        </w:rPr>
        <w:t>、</w:t>
      </w:r>
      <w:r w:rsidR="007017BF">
        <w:rPr>
          <w:rFonts w:ascii="仿宋_GB2312" w:eastAsia="仿宋_GB2312" w:hAnsi="宋体" w:cs="Courier New" w:hint="eastAsia"/>
          <w:sz w:val="32"/>
          <w:szCs w:val="32"/>
        </w:rPr>
        <w:t>印刷费</w:t>
      </w:r>
      <w:r w:rsidR="006A47BF">
        <w:rPr>
          <w:rFonts w:ascii="仿宋_GB2312" w:eastAsia="仿宋_GB2312" w:hAnsi="宋体" w:cs="Courier New" w:hint="eastAsia"/>
          <w:sz w:val="32"/>
          <w:szCs w:val="32"/>
        </w:rPr>
        <w:t>、</w:t>
      </w:r>
      <w:r w:rsidR="007017BF">
        <w:rPr>
          <w:rFonts w:ascii="仿宋_GB2312" w:eastAsia="仿宋_GB2312" w:hAnsi="宋体" w:cs="Courier New" w:hint="eastAsia"/>
          <w:sz w:val="32"/>
          <w:szCs w:val="32"/>
        </w:rPr>
        <w:t>手续费</w:t>
      </w:r>
      <w:r w:rsidR="006A47BF">
        <w:rPr>
          <w:rFonts w:ascii="仿宋_GB2312" w:eastAsia="仿宋_GB2312" w:hAnsi="宋体" w:cs="Courier New" w:hint="eastAsia"/>
          <w:sz w:val="32"/>
          <w:szCs w:val="32"/>
        </w:rPr>
        <w:t>、</w:t>
      </w:r>
      <w:r w:rsidR="007017BF">
        <w:rPr>
          <w:rFonts w:ascii="仿宋_GB2312" w:eastAsia="仿宋_GB2312" w:hAnsi="宋体" w:cs="Courier New" w:hint="eastAsia"/>
          <w:sz w:val="32"/>
          <w:szCs w:val="32"/>
        </w:rPr>
        <w:t>水费</w:t>
      </w:r>
      <w:r w:rsidR="006A47BF">
        <w:rPr>
          <w:rFonts w:ascii="仿宋_GB2312" w:eastAsia="仿宋_GB2312" w:hAnsi="宋体" w:cs="Courier New" w:hint="eastAsia"/>
          <w:sz w:val="32"/>
          <w:szCs w:val="32"/>
        </w:rPr>
        <w:t>、</w:t>
      </w:r>
      <w:r w:rsidR="007017BF">
        <w:rPr>
          <w:rFonts w:ascii="仿宋_GB2312" w:eastAsia="仿宋_GB2312" w:hAnsi="宋体" w:cs="Courier New" w:hint="eastAsia"/>
          <w:sz w:val="32"/>
          <w:szCs w:val="32"/>
        </w:rPr>
        <w:t>电费</w:t>
      </w:r>
      <w:r w:rsidR="006A47BF">
        <w:rPr>
          <w:rFonts w:ascii="仿宋_GB2312" w:eastAsia="仿宋_GB2312" w:hAnsi="宋体" w:cs="Courier New" w:hint="eastAsia"/>
          <w:sz w:val="32"/>
          <w:szCs w:val="32"/>
        </w:rPr>
        <w:t>、</w:t>
      </w:r>
      <w:r w:rsidR="007017BF">
        <w:rPr>
          <w:rFonts w:ascii="仿宋_GB2312" w:eastAsia="仿宋_GB2312" w:hAnsi="宋体" w:cs="Courier New" w:hint="eastAsia"/>
          <w:sz w:val="32"/>
          <w:szCs w:val="32"/>
        </w:rPr>
        <w:t>邮电费</w:t>
      </w:r>
      <w:r w:rsidR="006A47BF">
        <w:rPr>
          <w:rFonts w:ascii="仿宋_GB2312" w:eastAsia="仿宋_GB2312" w:hAnsi="宋体" w:cs="Courier New" w:hint="eastAsia"/>
          <w:sz w:val="32"/>
          <w:szCs w:val="32"/>
        </w:rPr>
        <w:t>、</w:t>
      </w:r>
      <w:r w:rsidR="007017BF">
        <w:rPr>
          <w:rFonts w:ascii="仿宋_GB2312" w:eastAsia="仿宋_GB2312" w:hAnsi="宋体" w:cs="Courier New" w:hint="eastAsia"/>
          <w:sz w:val="32"/>
          <w:szCs w:val="32"/>
        </w:rPr>
        <w:t>取暖费</w:t>
      </w:r>
      <w:r w:rsidR="006A47BF">
        <w:rPr>
          <w:rFonts w:ascii="仿宋_GB2312" w:eastAsia="仿宋_GB2312" w:hAnsi="宋体" w:cs="Courier New" w:hint="eastAsia"/>
          <w:sz w:val="32"/>
          <w:szCs w:val="32"/>
        </w:rPr>
        <w:t>、</w:t>
      </w:r>
      <w:r w:rsidR="007017BF">
        <w:rPr>
          <w:rFonts w:ascii="仿宋_GB2312" w:eastAsia="仿宋_GB2312" w:hAnsi="宋体" w:cs="Courier New" w:hint="eastAsia"/>
          <w:sz w:val="32"/>
          <w:szCs w:val="32"/>
        </w:rPr>
        <w:t>物业管理费</w:t>
      </w:r>
      <w:r w:rsidR="006A47BF">
        <w:rPr>
          <w:rFonts w:ascii="仿宋_GB2312" w:eastAsia="仿宋_GB2312" w:hAnsi="宋体" w:cs="Courier New" w:hint="eastAsia"/>
          <w:sz w:val="32"/>
          <w:szCs w:val="32"/>
        </w:rPr>
        <w:t>、</w:t>
      </w:r>
      <w:r w:rsidR="00816D3C">
        <w:rPr>
          <w:rFonts w:ascii="仿宋_GB2312" w:eastAsia="仿宋_GB2312" w:hAnsi="宋体" w:cs="Courier New" w:hint="eastAsia"/>
          <w:sz w:val="32"/>
          <w:szCs w:val="32"/>
        </w:rPr>
        <w:t>差旅费</w:t>
      </w:r>
      <w:r w:rsidR="006A47BF">
        <w:rPr>
          <w:rFonts w:ascii="仿宋_GB2312" w:eastAsia="仿宋_GB2312" w:hAnsi="宋体" w:cs="Courier New" w:hint="eastAsia"/>
          <w:sz w:val="32"/>
          <w:szCs w:val="32"/>
        </w:rPr>
        <w:t>、</w:t>
      </w:r>
      <w:r w:rsidR="00816D3C">
        <w:rPr>
          <w:rFonts w:ascii="仿宋_GB2312" w:eastAsia="仿宋_GB2312" w:hAnsi="宋体" w:cs="Courier New" w:hint="eastAsia"/>
          <w:sz w:val="32"/>
          <w:szCs w:val="32"/>
        </w:rPr>
        <w:t>维修费</w:t>
      </w:r>
      <w:r w:rsidR="006A47BF">
        <w:rPr>
          <w:rFonts w:ascii="仿宋_GB2312" w:eastAsia="仿宋_GB2312" w:hAnsi="宋体" w:cs="Courier New" w:hint="eastAsia"/>
          <w:sz w:val="32"/>
          <w:szCs w:val="32"/>
        </w:rPr>
        <w:t>、</w:t>
      </w:r>
      <w:r w:rsidR="00816D3C">
        <w:rPr>
          <w:rFonts w:ascii="仿宋_GB2312" w:eastAsia="仿宋_GB2312" w:hAnsi="宋体" w:cs="Courier New" w:hint="eastAsia"/>
          <w:sz w:val="32"/>
          <w:szCs w:val="32"/>
        </w:rPr>
        <w:t>培训费</w:t>
      </w:r>
      <w:r w:rsidR="006A47BF">
        <w:rPr>
          <w:rFonts w:ascii="仿宋_GB2312" w:eastAsia="仿宋_GB2312" w:hAnsi="宋体" w:cs="Courier New" w:hint="eastAsia"/>
          <w:sz w:val="32"/>
          <w:szCs w:val="32"/>
        </w:rPr>
        <w:t>、</w:t>
      </w:r>
      <w:r w:rsidR="00816D3C">
        <w:rPr>
          <w:rFonts w:ascii="仿宋_GB2312" w:eastAsia="仿宋_GB2312" w:hAnsi="宋体" w:cs="Courier New" w:hint="eastAsia"/>
          <w:sz w:val="32"/>
          <w:szCs w:val="32"/>
        </w:rPr>
        <w:t>劳务费</w:t>
      </w:r>
      <w:r w:rsidR="006A47BF">
        <w:rPr>
          <w:rFonts w:ascii="仿宋_GB2312" w:eastAsia="仿宋_GB2312" w:hAnsi="宋体" w:cs="Courier New" w:hint="eastAsia"/>
          <w:sz w:val="32"/>
          <w:szCs w:val="32"/>
        </w:rPr>
        <w:t>、</w:t>
      </w:r>
      <w:r w:rsidR="00816D3C">
        <w:rPr>
          <w:rFonts w:ascii="仿宋_GB2312" w:eastAsia="仿宋_GB2312" w:hAnsi="宋体" w:cs="Courier New" w:hint="eastAsia"/>
          <w:sz w:val="32"/>
          <w:szCs w:val="32"/>
        </w:rPr>
        <w:t>办公设备购置</w:t>
      </w:r>
      <w:r w:rsidR="006A47BF">
        <w:rPr>
          <w:rFonts w:ascii="仿宋_GB2312" w:eastAsia="仿宋_GB2312" w:hAnsi="宋体" w:cs="Courier New" w:hint="eastAsia"/>
          <w:sz w:val="32"/>
          <w:szCs w:val="32"/>
        </w:rPr>
        <w:t>、</w:t>
      </w:r>
      <w:r w:rsidR="00816D3C">
        <w:rPr>
          <w:rFonts w:ascii="仿宋_GB2312" w:eastAsia="仿宋_GB2312" w:hAnsi="宋体" w:cs="Courier New" w:hint="eastAsia"/>
          <w:sz w:val="32"/>
          <w:szCs w:val="32"/>
        </w:rPr>
        <w:t>其他资本性支出</w:t>
      </w:r>
      <w:r w:rsidR="006A47BF">
        <w:rPr>
          <w:rFonts w:ascii="仿宋_GB2312" w:eastAsia="仿宋_GB2312" w:hAnsi="宋体" w:cs="Courier New" w:hint="eastAsia"/>
          <w:sz w:val="32"/>
          <w:szCs w:val="32"/>
        </w:rPr>
        <w:t>等</w:t>
      </w:r>
      <w:r>
        <w:rPr>
          <w:rFonts w:ascii="仿宋_GB2312" w:eastAsia="仿宋_GB2312" w:hAnsi="宋体" w:cs="Courier New" w:hint="eastAsia"/>
          <w:sz w:val="32"/>
          <w:szCs w:val="32"/>
        </w:rPr>
        <w:t>。</w:t>
      </w:r>
    </w:p>
    <w:p w:rsidR="003F03DF" w:rsidRDefault="003F03DF" w:rsidP="002565A8">
      <w:pPr>
        <w:kinsoku w:val="0"/>
        <w:overflowPunct w:val="0"/>
        <w:autoSpaceDE w:val="0"/>
        <w:autoSpaceDN w:val="0"/>
        <w:adjustRightInd w:val="0"/>
        <w:snapToGrid w:val="0"/>
        <w:spacing w:line="360" w:lineRule="auto"/>
        <w:rPr>
          <w:rFonts w:ascii="楷体_GB2312" w:eastAsia="楷体_GB2312" w:hAnsi="Times New Roman" w:cs="黑体"/>
          <w:bCs/>
          <w:kern w:val="0"/>
          <w:sz w:val="32"/>
          <w:szCs w:val="32"/>
        </w:rPr>
      </w:pPr>
    </w:p>
    <w:p w:rsidR="003F03DF" w:rsidRDefault="003F03D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3F03DF" w:rsidRDefault="003F03D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3F03DF">
          <w:pgSz w:w="11906" w:h="16838"/>
          <w:pgMar w:top="1440" w:right="1531" w:bottom="1440" w:left="1587" w:header="850" w:footer="992" w:gutter="0"/>
          <w:pgNumType w:fmt="numberInDash"/>
          <w:cols w:space="0"/>
          <w:docGrid w:type="lines" w:linePitch="317"/>
        </w:sectPr>
      </w:pPr>
    </w:p>
    <w:p w:rsidR="003F03DF" w:rsidRDefault="003F03DF">
      <w:pPr>
        <w:jc w:val="left"/>
        <w:rPr>
          <w:rFonts w:ascii="黑体" w:eastAsia="黑体" w:hAnsi="黑体" w:cs="黑体"/>
          <w:sz w:val="32"/>
          <w:szCs w:val="32"/>
        </w:rPr>
      </w:pPr>
    </w:p>
    <w:p w:rsidR="003F03DF" w:rsidRDefault="003F03DF">
      <w:pPr>
        <w:jc w:val="left"/>
        <w:rPr>
          <w:rFonts w:ascii="黑体" w:eastAsia="黑体" w:hAnsi="黑体" w:cs="黑体"/>
          <w:sz w:val="32"/>
          <w:szCs w:val="32"/>
        </w:rPr>
      </w:pPr>
    </w:p>
    <w:p w:rsidR="003F03DF" w:rsidRDefault="003F03DF">
      <w:pPr>
        <w:jc w:val="left"/>
        <w:rPr>
          <w:rFonts w:ascii="黑体" w:eastAsia="黑体" w:hAnsi="黑体" w:cs="黑体"/>
          <w:sz w:val="32"/>
          <w:szCs w:val="32"/>
        </w:rPr>
      </w:pPr>
    </w:p>
    <w:p w:rsidR="003F03DF" w:rsidRDefault="003F03DF">
      <w:pPr>
        <w:jc w:val="left"/>
        <w:rPr>
          <w:rFonts w:ascii="黑体" w:eastAsia="黑体" w:hAnsi="黑体" w:cs="黑体"/>
          <w:sz w:val="32"/>
          <w:szCs w:val="32"/>
        </w:rPr>
      </w:pPr>
    </w:p>
    <w:p w:rsidR="003F03DF" w:rsidRDefault="003F03DF">
      <w:pPr>
        <w:jc w:val="left"/>
        <w:rPr>
          <w:rFonts w:ascii="黑体" w:eastAsia="黑体" w:hAnsi="黑体" w:cs="黑体"/>
          <w:sz w:val="32"/>
          <w:szCs w:val="32"/>
        </w:rPr>
      </w:pPr>
    </w:p>
    <w:p w:rsidR="003F03DF" w:rsidRDefault="003F03DF">
      <w:pPr>
        <w:jc w:val="left"/>
        <w:rPr>
          <w:rFonts w:ascii="黑体" w:eastAsia="黑体" w:hAnsi="黑体" w:cs="黑体"/>
          <w:sz w:val="32"/>
          <w:szCs w:val="32"/>
        </w:rPr>
      </w:pPr>
    </w:p>
    <w:p w:rsidR="003F03DF" w:rsidRDefault="003F03DF">
      <w:pPr>
        <w:jc w:val="left"/>
        <w:rPr>
          <w:rFonts w:ascii="黑体" w:eastAsia="黑体" w:hAnsi="黑体" w:cs="黑体"/>
          <w:sz w:val="32"/>
          <w:szCs w:val="32"/>
        </w:rPr>
      </w:pPr>
    </w:p>
    <w:p w:rsidR="003F03DF" w:rsidRDefault="00406245">
      <w:pPr>
        <w:jc w:val="center"/>
        <w:outlineLvl w:val="0"/>
        <w:rPr>
          <w:rFonts w:ascii="隶书" w:eastAsia="隶书" w:hAnsi="隶书" w:cs="隶书"/>
          <w:sz w:val="48"/>
          <w:szCs w:val="48"/>
        </w:rPr>
        <w:sectPr w:rsidR="003F03DF">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3F03DF" w:rsidRDefault="003F03DF" w:rsidP="00594484">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3F03DF" w:rsidRDefault="00406245" w:rsidP="0059448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sz w:val="32"/>
          <w:szCs w:val="32"/>
        </w:rPr>
        <w:t>指省级财政当年拨付的资金。</w:t>
      </w:r>
    </w:p>
    <w:p w:rsidR="003F03DF" w:rsidRDefault="00406245" w:rsidP="0059448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3F03DF" w:rsidRDefault="00406245" w:rsidP="0059448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3F03DF" w:rsidRDefault="00503B78" w:rsidP="0059448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406245">
        <w:rPr>
          <w:rFonts w:ascii="仿宋_GB2312" w:eastAsia="仿宋_GB2312" w:hAnsi="宋体" w:cs="Courier New" w:hint="eastAsia"/>
          <w:b/>
          <w:bCs/>
          <w:sz w:val="32"/>
          <w:szCs w:val="32"/>
        </w:rPr>
        <w:t>、年末结转和结余：</w:t>
      </w:r>
      <w:r w:rsidR="00406245">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3F03DF" w:rsidRDefault="00503B78" w:rsidP="0059448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406245">
        <w:rPr>
          <w:rFonts w:ascii="仿宋_GB2312" w:eastAsia="仿宋_GB2312" w:hAnsi="宋体" w:cs="Courier New" w:hint="eastAsia"/>
          <w:b/>
          <w:bCs/>
          <w:sz w:val="32"/>
          <w:szCs w:val="32"/>
        </w:rPr>
        <w:t>、基本支出：</w:t>
      </w:r>
      <w:r w:rsidR="00406245">
        <w:rPr>
          <w:rFonts w:ascii="仿宋_GB2312" w:eastAsia="仿宋_GB2312" w:hAnsi="宋体" w:cs="Courier New" w:hint="eastAsia"/>
          <w:sz w:val="32"/>
          <w:szCs w:val="32"/>
        </w:rPr>
        <w:t>指为保障机构正常运转、完成日常工作任务而发生的人员支出和公用支出。</w:t>
      </w:r>
    </w:p>
    <w:p w:rsidR="003F03DF" w:rsidRDefault="00503B78" w:rsidP="00503B7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w:t>
      </w:r>
      <w:r w:rsidR="00406245">
        <w:rPr>
          <w:rFonts w:ascii="仿宋_GB2312" w:eastAsia="仿宋_GB2312" w:hAnsi="宋体" w:cs="Courier New" w:hint="eastAsia"/>
          <w:b/>
          <w:bCs/>
          <w:sz w:val="32"/>
          <w:szCs w:val="32"/>
        </w:rPr>
        <w:t>、项目支出：</w:t>
      </w:r>
      <w:r w:rsidR="00406245">
        <w:rPr>
          <w:rFonts w:ascii="仿宋_GB2312" w:eastAsia="仿宋_GB2312" w:hAnsi="宋体" w:cs="Courier New" w:hint="eastAsia"/>
          <w:sz w:val="32"/>
          <w:szCs w:val="32"/>
        </w:rPr>
        <w:t>指在基本支出之外为完成特定行政任务和事业发展目标所发生的支出</w:t>
      </w:r>
    </w:p>
    <w:p w:rsidR="003F03DF" w:rsidRDefault="00503B78" w:rsidP="00503B78">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七</w:t>
      </w:r>
      <w:r w:rsidR="00406245">
        <w:rPr>
          <w:rFonts w:ascii="仿宋_GB2312" w:eastAsia="仿宋_GB2312" w:hAnsi="宋体" w:cs="Courier New" w:hint="eastAsia"/>
          <w:b/>
          <w:bCs/>
          <w:sz w:val="32"/>
          <w:szCs w:val="32"/>
        </w:rPr>
        <w:t>、“三公”经费：</w:t>
      </w:r>
      <w:r w:rsidR="00406245">
        <w:rPr>
          <w:rFonts w:ascii="仿宋_GB2312" w:eastAsia="仿宋_GB2312" w:hAnsi="宋体" w:cs="Courier New" w:hint="eastAsia"/>
          <w:sz w:val="32"/>
          <w:szCs w:val="32"/>
        </w:rPr>
        <w:t>纳入省级财政预决算管理“三公”经费，指部门使用财政拨款安排的因公出国（境）费、公务用车购置及运行费和公务接待费。其中，因公出国（境）</w:t>
      </w:r>
      <w:proofErr w:type="gramStart"/>
      <w:r w:rsidR="00406245">
        <w:rPr>
          <w:rFonts w:ascii="仿宋_GB2312" w:eastAsia="仿宋_GB2312" w:hAnsi="宋体" w:cs="Courier New" w:hint="eastAsia"/>
          <w:sz w:val="32"/>
          <w:szCs w:val="32"/>
        </w:rPr>
        <w:t>费反映</w:t>
      </w:r>
      <w:proofErr w:type="gramEnd"/>
      <w:r w:rsidR="00406245">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sidR="00406245">
        <w:rPr>
          <w:rFonts w:ascii="仿宋_GB2312" w:eastAsia="仿宋_GB2312" w:hAnsi="宋体" w:cs="Courier New" w:hint="eastAsia"/>
          <w:sz w:val="32"/>
          <w:szCs w:val="32"/>
        </w:rPr>
        <w:t>含车辆</w:t>
      </w:r>
      <w:proofErr w:type="gramEnd"/>
      <w:r w:rsidR="00406245">
        <w:rPr>
          <w:rFonts w:ascii="仿宋_GB2312" w:eastAsia="仿宋_GB2312" w:hAnsi="宋体" w:cs="Courier New" w:hint="eastAsia"/>
          <w:sz w:val="32"/>
          <w:szCs w:val="32"/>
        </w:rPr>
        <w:t>购置税）及租用费、燃料费、维修费、过路过桥费、保险费、安全奖励费用等支出；公务接待</w:t>
      </w:r>
      <w:proofErr w:type="gramStart"/>
      <w:r w:rsidR="00406245">
        <w:rPr>
          <w:rFonts w:ascii="仿宋_GB2312" w:eastAsia="仿宋_GB2312" w:hAnsi="宋体" w:cs="Courier New" w:hint="eastAsia"/>
          <w:sz w:val="32"/>
          <w:szCs w:val="32"/>
        </w:rPr>
        <w:t>费反映</w:t>
      </w:r>
      <w:proofErr w:type="gramEnd"/>
      <w:r w:rsidR="00406245">
        <w:rPr>
          <w:rFonts w:ascii="仿宋_GB2312" w:eastAsia="仿宋_GB2312" w:hAnsi="宋体" w:cs="Courier New" w:hint="eastAsia"/>
          <w:sz w:val="32"/>
          <w:szCs w:val="32"/>
        </w:rPr>
        <w:t>单位按规定开支的各类公务接待（含外宾接待）支出。</w:t>
      </w:r>
    </w:p>
    <w:p w:rsidR="0020712E" w:rsidRDefault="0020712E" w:rsidP="0020712E">
      <w:pPr>
        <w:kinsoku w:val="0"/>
        <w:overflowPunct w:val="0"/>
        <w:autoSpaceDE w:val="0"/>
        <w:autoSpaceDN w:val="0"/>
        <w:adjustRightInd w:val="0"/>
        <w:snapToGrid w:val="0"/>
        <w:spacing w:line="360" w:lineRule="auto"/>
        <w:ind w:firstLineChars="200" w:firstLine="640"/>
        <w:jc w:val="left"/>
        <w:rPr>
          <w:rFonts w:ascii="仿宋_GB2312" w:eastAsia="仿宋_GB2312" w:hAnsi="宋体" w:cs="Courier New"/>
          <w:sz w:val="32"/>
          <w:szCs w:val="32"/>
        </w:rPr>
      </w:pPr>
    </w:p>
    <w:p w:rsidR="0020712E" w:rsidRDefault="0020712E" w:rsidP="0020712E">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20712E" w:rsidRDefault="0020712E" w:rsidP="0020712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20712E" w:rsidRDefault="0020712E" w:rsidP="0020712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填报人：高冲；13938745168</w:t>
      </w:r>
    </w:p>
    <w:p w:rsidR="0020712E" w:rsidRPr="005B6878" w:rsidRDefault="0020712E" w:rsidP="0020712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20712E" w:rsidRPr="0020712E" w:rsidRDefault="0020712E" w:rsidP="0020712E">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b/>
          <w:sz w:val="32"/>
          <w:szCs w:val="32"/>
        </w:rPr>
      </w:pPr>
    </w:p>
    <w:sectPr w:rsidR="0020712E" w:rsidRPr="0020712E" w:rsidSect="003F03DF">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7F3F" w:rsidRDefault="004E7F3F" w:rsidP="003F03DF">
      <w:r>
        <w:separator/>
      </w:r>
    </w:p>
  </w:endnote>
  <w:endnote w:type="continuationSeparator" w:id="1">
    <w:p w:rsidR="004E7F3F" w:rsidRDefault="004E7F3F" w:rsidP="003F03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libri Light">
    <w:altName w:val="Arial Unicode MS"/>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F88" w:rsidRDefault="00142F88">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F88" w:rsidRDefault="005979AF">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next-textbox:#_x0000_s1026;mso-fit-shape-to-text:t" inset="0,0,0,0">
            <w:txbxContent>
              <w:p w:rsidR="00142F88" w:rsidRDefault="005979AF">
                <w:pPr>
                  <w:snapToGrid w:val="0"/>
                  <w:rPr>
                    <w:sz w:val="18"/>
                  </w:rPr>
                </w:pPr>
                <w:r>
                  <w:rPr>
                    <w:rFonts w:hint="eastAsia"/>
                    <w:sz w:val="18"/>
                  </w:rPr>
                  <w:fldChar w:fldCharType="begin"/>
                </w:r>
                <w:r w:rsidR="00142F88">
                  <w:rPr>
                    <w:rFonts w:hint="eastAsia"/>
                    <w:sz w:val="18"/>
                  </w:rPr>
                  <w:instrText xml:space="preserve"> PAGE  \* MERGEFORMAT </w:instrText>
                </w:r>
                <w:r>
                  <w:rPr>
                    <w:rFonts w:hint="eastAsia"/>
                    <w:sz w:val="18"/>
                  </w:rPr>
                  <w:fldChar w:fldCharType="separate"/>
                </w:r>
                <w:r w:rsidR="000C74D6">
                  <w:rPr>
                    <w:noProof/>
                    <w:sz w:val="18"/>
                  </w:rPr>
                  <w:t>- 2 -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7F3F" w:rsidRDefault="004E7F3F" w:rsidP="003F03DF">
      <w:r>
        <w:separator/>
      </w:r>
    </w:p>
  </w:footnote>
  <w:footnote w:type="continuationSeparator" w:id="1">
    <w:p w:rsidR="004E7F3F" w:rsidRDefault="004E7F3F" w:rsidP="003F03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10E55"/>
    <w:multiLevelType w:val="hybridMultilevel"/>
    <w:tmpl w:val="D2AA5818"/>
    <w:lvl w:ilvl="0" w:tplc="2B109280">
      <w:start w:val="1"/>
      <w:numFmt w:val="japaneseCounting"/>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2E604708"/>
    <w:multiLevelType w:val="hybridMultilevel"/>
    <w:tmpl w:val="39643648"/>
    <w:lvl w:ilvl="0" w:tplc="1C7E713A">
      <w:start w:val="2"/>
      <w:numFmt w:val="japaneseCounting"/>
      <w:lvlText w:val="%1、"/>
      <w:lvlJc w:val="left"/>
      <w:pPr>
        <w:ind w:left="880" w:hanging="720"/>
      </w:pPr>
      <w:rPr>
        <w:rFonts w:hint="default"/>
      </w:rPr>
    </w:lvl>
    <w:lvl w:ilvl="1" w:tplc="04090019" w:tentative="1">
      <w:start w:val="1"/>
      <w:numFmt w:val="lowerLetter"/>
      <w:lvlText w:val="%2)"/>
      <w:lvlJc w:val="left"/>
      <w:pPr>
        <w:ind w:left="1000" w:hanging="420"/>
      </w:pPr>
    </w:lvl>
    <w:lvl w:ilvl="2" w:tplc="0409001B" w:tentative="1">
      <w:start w:val="1"/>
      <w:numFmt w:val="lowerRoman"/>
      <w:lvlText w:val="%3."/>
      <w:lvlJc w:val="right"/>
      <w:pPr>
        <w:ind w:left="1420" w:hanging="420"/>
      </w:pPr>
    </w:lvl>
    <w:lvl w:ilvl="3" w:tplc="0409000F" w:tentative="1">
      <w:start w:val="1"/>
      <w:numFmt w:val="decimal"/>
      <w:lvlText w:val="%4."/>
      <w:lvlJc w:val="left"/>
      <w:pPr>
        <w:ind w:left="1840" w:hanging="420"/>
      </w:pPr>
    </w:lvl>
    <w:lvl w:ilvl="4" w:tplc="04090019" w:tentative="1">
      <w:start w:val="1"/>
      <w:numFmt w:val="lowerLetter"/>
      <w:lvlText w:val="%5)"/>
      <w:lvlJc w:val="left"/>
      <w:pPr>
        <w:ind w:left="2260" w:hanging="420"/>
      </w:pPr>
    </w:lvl>
    <w:lvl w:ilvl="5" w:tplc="0409001B" w:tentative="1">
      <w:start w:val="1"/>
      <w:numFmt w:val="lowerRoman"/>
      <w:lvlText w:val="%6."/>
      <w:lvlJc w:val="right"/>
      <w:pPr>
        <w:ind w:left="2680" w:hanging="420"/>
      </w:pPr>
    </w:lvl>
    <w:lvl w:ilvl="6" w:tplc="0409000F" w:tentative="1">
      <w:start w:val="1"/>
      <w:numFmt w:val="decimal"/>
      <w:lvlText w:val="%7."/>
      <w:lvlJc w:val="left"/>
      <w:pPr>
        <w:ind w:left="3100" w:hanging="420"/>
      </w:pPr>
    </w:lvl>
    <w:lvl w:ilvl="7" w:tplc="04090019" w:tentative="1">
      <w:start w:val="1"/>
      <w:numFmt w:val="lowerLetter"/>
      <w:lvlText w:val="%8)"/>
      <w:lvlJc w:val="left"/>
      <w:pPr>
        <w:ind w:left="3520" w:hanging="420"/>
      </w:pPr>
    </w:lvl>
    <w:lvl w:ilvl="8" w:tplc="0409001B" w:tentative="1">
      <w:start w:val="1"/>
      <w:numFmt w:val="lowerRoman"/>
      <w:lvlText w:val="%9."/>
      <w:lvlJc w:val="right"/>
      <w:pPr>
        <w:ind w:left="3940" w:hanging="420"/>
      </w:pPr>
    </w:lvl>
  </w:abstractNum>
  <w:abstractNum w:abstractNumId="2">
    <w:nsid w:val="31C225FC"/>
    <w:multiLevelType w:val="hybridMultilevel"/>
    <w:tmpl w:val="152CA386"/>
    <w:lvl w:ilvl="0" w:tplc="9B6616B8">
      <w:start w:val="2"/>
      <w:numFmt w:val="japaneseCounting"/>
      <w:lvlText w:val="%1、"/>
      <w:lvlJc w:val="left"/>
      <w:pPr>
        <w:ind w:left="720" w:hanging="720"/>
      </w:pPr>
      <w:rPr>
        <w:rFonts w:ascii="仿宋_GB2312" w:eastAsia="仿宋_GB2312" w:hAnsi="仿宋_GB2312" w:cs="仿宋_GB2312"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971BE17"/>
    <w:multiLevelType w:val="singleLevel"/>
    <w:tmpl w:val="5971BE17"/>
    <w:lvl w:ilvl="0">
      <w:start w:val="1"/>
      <w:numFmt w:val="chineseCounting"/>
      <w:suff w:val="nothing"/>
      <w:lvlText w:val="%1、"/>
      <w:lvlJc w:val="left"/>
    </w:lvl>
  </w:abstractNum>
  <w:abstractNum w:abstractNumId="4">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5">
    <w:nsid w:val="5971BF7C"/>
    <w:multiLevelType w:val="singleLevel"/>
    <w:tmpl w:val="5971BF7C"/>
    <w:lvl w:ilvl="0">
      <w:start w:val="1"/>
      <w:numFmt w:val="chineseCounting"/>
      <w:suff w:val="nothing"/>
      <w:lvlText w:val="（%1）"/>
      <w:lvlJc w:val="left"/>
      <w:pPr>
        <w:ind w:left="-136" w:firstLine="420"/>
      </w:pPr>
      <w:rPr>
        <w:rFonts w:hint="eastAsia"/>
      </w:rPr>
    </w:lvl>
  </w:abstractNum>
  <w:abstractNum w:abstractNumId="6">
    <w:nsid w:val="5971C193"/>
    <w:multiLevelType w:val="singleLevel"/>
    <w:tmpl w:val="5971C193"/>
    <w:lvl w:ilvl="0">
      <w:start w:val="2"/>
      <w:numFmt w:val="chineseCounting"/>
      <w:suff w:val="nothing"/>
      <w:lvlText w:val="%1、"/>
      <w:lvlJc w:val="left"/>
    </w:lvl>
  </w:abstractNum>
  <w:abstractNum w:abstractNumId="7">
    <w:nsid w:val="5971C2CF"/>
    <w:multiLevelType w:val="singleLevel"/>
    <w:tmpl w:val="5971C2CF"/>
    <w:lvl w:ilvl="0">
      <w:start w:val="1"/>
      <w:numFmt w:val="decimal"/>
      <w:suff w:val="nothing"/>
      <w:lvlText w:val="%1．"/>
      <w:lvlJc w:val="left"/>
      <w:pPr>
        <w:ind w:left="0" w:firstLine="400"/>
      </w:pPr>
      <w:rPr>
        <w:rFonts w:hint="default"/>
      </w:rPr>
    </w:lvl>
  </w:abstractNum>
  <w:abstractNum w:abstractNumId="8">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9">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10">
    <w:nsid w:val="5971DD00"/>
    <w:multiLevelType w:val="singleLevel"/>
    <w:tmpl w:val="5971DD00"/>
    <w:lvl w:ilvl="0">
      <w:start w:val="1"/>
      <w:numFmt w:val="decimal"/>
      <w:suff w:val="nothing"/>
      <w:lvlText w:val="%1．"/>
      <w:lvlJc w:val="left"/>
      <w:pPr>
        <w:ind w:left="0" w:firstLine="400"/>
      </w:pPr>
      <w:rPr>
        <w:rFonts w:hint="default"/>
      </w:rPr>
    </w:lvl>
  </w:abstractNum>
  <w:abstractNum w:abstractNumId="11">
    <w:nsid w:val="5971E093"/>
    <w:multiLevelType w:val="singleLevel"/>
    <w:tmpl w:val="5971E093"/>
    <w:lvl w:ilvl="0">
      <w:start w:val="1"/>
      <w:numFmt w:val="chineseCounting"/>
      <w:suff w:val="nothing"/>
      <w:lvlText w:val="（%1）"/>
      <w:lvlJc w:val="left"/>
      <w:pPr>
        <w:ind w:left="6" w:firstLine="420"/>
      </w:pPr>
      <w:rPr>
        <w:rFonts w:hint="eastAsia"/>
      </w:rPr>
    </w:lvl>
  </w:abstractNum>
  <w:abstractNum w:abstractNumId="12">
    <w:nsid w:val="5971E2D2"/>
    <w:multiLevelType w:val="singleLevel"/>
    <w:tmpl w:val="5971E2D2"/>
    <w:lvl w:ilvl="0">
      <w:start w:val="1"/>
      <w:numFmt w:val="decimal"/>
      <w:suff w:val="nothing"/>
      <w:lvlText w:val="%1．"/>
      <w:lvlJc w:val="left"/>
      <w:pPr>
        <w:ind w:left="0" w:firstLine="400"/>
      </w:pPr>
      <w:rPr>
        <w:rFonts w:hint="default"/>
      </w:rPr>
    </w:lvl>
  </w:abstractNum>
  <w:abstractNum w:abstractNumId="13">
    <w:nsid w:val="5971E776"/>
    <w:multiLevelType w:val="singleLevel"/>
    <w:tmpl w:val="5971E776"/>
    <w:lvl w:ilvl="0">
      <w:start w:val="1"/>
      <w:numFmt w:val="chineseCounting"/>
      <w:suff w:val="nothing"/>
      <w:lvlText w:val="（%1）"/>
      <w:lvlJc w:val="left"/>
      <w:pPr>
        <w:ind w:left="0" w:firstLine="420"/>
      </w:pPr>
      <w:rPr>
        <w:rFonts w:hint="eastAsia"/>
      </w:rPr>
    </w:lvl>
  </w:abstractNum>
  <w:abstractNum w:abstractNumId="14">
    <w:nsid w:val="5971EDEF"/>
    <w:multiLevelType w:val="singleLevel"/>
    <w:tmpl w:val="5971EDEF"/>
    <w:lvl w:ilvl="0">
      <w:start w:val="1"/>
      <w:numFmt w:val="chineseCounting"/>
      <w:suff w:val="nothing"/>
      <w:lvlText w:val="（%1）"/>
      <w:lvlJc w:val="left"/>
      <w:pPr>
        <w:ind w:left="0" w:firstLine="420"/>
      </w:pPr>
      <w:rPr>
        <w:rFonts w:hint="eastAsia"/>
      </w:rPr>
    </w:lvl>
  </w:abstractNum>
  <w:abstractNum w:abstractNumId="15">
    <w:nsid w:val="741D3BEA"/>
    <w:multiLevelType w:val="hybridMultilevel"/>
    <w:tmpl w:val="141E0108"/>
    <w:lvl w:ilvl="0" w:tplc="F3FA68E2">
      <w:start w:val="6"/>
      <w:numFmt w:val="japaneseCounting"/>
      <w:lvlText w:val="%1、"/>
      <w:lvlJc w:val="left"/>
      <w:pPr>
        <w:ind w:left="720" w:hanging="72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4"/>
  </w:num>
  <w:num w:numId="3">
    <w:abstractNumId w:val="5"/>
  </w:num>
  <w:num w:numId="4">
    <w:abstractNumId w:val="6"/>
  </w:num>
  <w:num w:numId="5">
    <w:abstractNumId w:val="7"/>
  </w:num>
  <w:num w:numId="6">
    <w:abstractNumId w:val="8"/>
  </w:num>
  <w:num w:numId="7">
    <w:abstractNumId w:val="9"/>
  </w:num>
  <w:num w:numId="8">
    <w:abstractNumId w:val="10"/>
  </w:num>
  <w:num w:numId="9">
    <w:abstractNumId w:val="11"/>
  </w:num>
  <w:num w:numId="10">
    <w:abstractNumId w:val="12"/>
  </w:num>
  <w:num w:numId="11">
    <w:abstractNumId w:val="13"/>
  </w:num>
  <w:num w:numId="12">
    <w:abstractNumId w:val="14"/>
  </w:num>
  <w:num w:numId="13">
    <w:abstractNumId w:val="0"/>
  </w:num>
  <w:num w:numId="14">
    <w:abstractNumId w:val="2"/>
  </w:num>
  <w:num w:numId="15">
    <w:abstractNumId w:val="1"/>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displayVerticalDrawingGridEvery w:val="2"/>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52A29"/>
    <w:rsid w:val="000B5A03"/>
    <w:rsid w:val="000C74D6"/>
    <w:rsid w:val="000F65F0"/>
    <w:rsid w:val="00106F13"/>
    <w:rsid w:val="001150B0"/>
    <w:rsid w:val="001408A8"/>
    <w:rsid w:val="00142F88"/>
    <w:rsid w:val="00172A27"/>
    <w:rsid w:val="001936C1"/>
    <w:rsid w:val="00203AFC"/>
    <w:rsid w:val="0020712E"/>
    <w:rsid w:val="002518C9"/>
    <w:rsid w:val="002565A8"/>
    <w:rsid w:val="002929B4"/>
    <w:rsid w:val="002A03C3"/>
    <w:rsid w:val="002C5A90"/>
    <w:rsid w:val="002D0DBA"/>
    <w:rsid w:val="003F03DF"/>
    <w:rsid w:val="004050BC"/>
    <w:rsid w:val="00406245"/>
    <w:rsid w:val="004340A1"/>
    <w:rsid w:val="004341F1"/>
    <w:rsid w:val="00461EC1"/>
    <w:rsid w:val="00472AFC"/>
    <w:rsid w:val="004E7F3F"/>
    <w:rsid w:val="004F6130"/>
    <w:rsid w:val="00503B78"/>
    <w:rsid w:val="00543B30"/>
    <w:rsid w:val="00594484"/>
    <w:rsid w:val="005979AF"/>
    <w:rsid w:val="005D1F0A"/>
    <w:rsid w:val="00617C80"/>
    <w:rsid w:val="006A47BF"/>
    <w:rsid w:val="006A6590"/>
    <w:rsid w:val="006A6AA2"/>
    <w:rsid w:val="006C08CC"/>
    <w:rsid w:val="007017BF"/>
    <w:rsid w:val="00752AAE"/>
    <w:rsid w:val="00785FDD"/>
    <w:rsid w:val="00806A7C"/>
    <w:rsid w:val="00816D3C"/>
    <w:rsid w:val="0082487B"/>
    <w:rsid w:val="0083478E"/>
    <w:rsid w:val="00863BB3"/>
    <w:rsid w:val="00864708"/>
    <w:rsid w:val="008B6937"/>
    <w:rsid w:val="008D110A"/>
    <w:rsid w:val="008D5F0D"/>
    <w:rsid w:val="009108DE"/>
    <w:rsid w:val="009A2EAF"/>
    <w:rsid w:val="009D5941"/>
    <w:rsid w:val="009E39EF"/>
    <w:rsid w:val="009E7F50"/>
    <w:rsid w:val="009F636D"/>
    <w:rsid w:val="00A769FF"/>
    <w:rsid w:val="00AB769F"/>
    <w:rsid w:val="00AD62CB"/>
    <w:rsid w:val="00B458CF"/>
    <w:rsid w:val="00BE1442"/>
    <w:rsid w:val="00C521E3"/>
    <w:rsid w:val="00C60704"/>
    <w:rsid w:val="00C659BB"/>
    <w:rsid w:val="00C96B38"/>
    <w:rsid w:val="00CA7355"/>
    <w:rsid w:val="00CD71F9"/>
    <w:rsid w:val="00D1669F"/>
    <w:rsid w:val="00E33824"/>
    <w:rsid w:val="00E472B5"/>
    <w:rsid w:val="00E62CF8"/>
    <w:rsid w:val="00EA6ABC"/>
    <w:rsid w:val="00F7444C"/>
    <w:rsid w:val="00F75A95"/>
    <w:rsid w:val="00F84034"/>
    <w:rsid w:val="00F923CF"/>
    <w:rsid w:val="04453648"/>
    <w:rsid w:val="05DB00B9"/>
    <w:rsid w:val="09BB2134"/>
    <w:rsid w:val="0CA434B9"/>
    <w:rsid w:val="0E4C156E"/>
    <w:rsid w:val="10BD4691"/>
    <w:rsid w:val="11585E8B"/>
    <w:rsid w:val="15492582"/>
    <w:rsid w:val="18F44D57"/>
    <w:rsid w:val="1D415527"/>
    <w:rsid w:val="1E7D3B34"/>
    <w:rsid w:val="22A5105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600176AC"/>
    <w:rsid w:val="65332BB8"/>
    <w:rsid w:val="664A46E0"/>
    <w:rsid w:val="66755D81"/>
    <w:rsid w:val="68A121F7"/>
    <w:rsid w:val="68A9241E"/>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03D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3F03DF"/>
    <w:pPr>
      <w:tabs>
        <w:tab w:val="center" w:pos="4153"/>
        <w:tab w:val="right" w:pos="8306"/>
      </w:tabs>
      <w:snapToGrid w:val="0"/>
      <w:jc w:val="left"/>
    </w:pPr>
    <w:rPr>
      <w:sz w:val="18"/>
    </w:rPr>
  </w:style>
  <w:style w:type="paragraph" w:styleId="a4">
    <w:name w:val="header"/>
    <w:basedOn w:val="a"/>
    <w:qFormat/>
    <w:rsid w:val="003F03D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3F03DF"/>
    <w:rPr>
      <w:rFonts w:ascii="Arial" w:hAnsi="Arial" w:cs="Arial"/>
      <w:color w:val="000000"/>
      <w:sz w:val="16"/>
      <w:szCs w:val="16"/>
      <w:u w:val="none"/>
    </w:rPr>
  </w:style>
  <w:style w:type="character" w:customStyle="1" w:styleId="font01">
    <w:name w:val="font01"/>
    <w:basedOn w:val="a0"/>
    <w:qFormat/>
    <w:rsid w:val="003F03DF"/>
    <w:rPr>
      <w:rFonts w:ascii="Arial" w:hAnsi="Arial" w:cs="Arial" w:hint="default"/>
      <w:color w:val="000000"/>
      <w:sz w:val="16"/>
      <w:szCs w:val="16"/>
      <w:u w:val="none"/>
    </w:rPr>
  </w:style>
  <w:style w:type="character" w:customStyle="1" w:styleId="font41">
    <w:name w:val="font41"/>
    <w:basedOn w:val="a0"/>
    <w:qFormat/>
    <w:rsid w:val="003F03DF"/>
    <w:rPr>
      <w:rFonts w:ascii="宋体" w:eastAsia="宋体" w:hAnsi="宋体" w:cs="宋体" w:hint="eastAsia"/>
      <w:color w:val="000000"/>
      <w:sz w:val="16"/>
      <w:szCs w:val="16"/>
      <w:u w:val="none"/>
    </w:rPr>
  </w:style>
  <w:style w:type="paragraph" w:styleId="a5">
    <w:name w:val="Normal (Web)"/>
    <w:basedOn w:val="a"/>
    <w:uiPriority w:val="99"/>
    <w:unhideWhenUsed/>
    <w:rsid w:val="004F6130"/>
    <w:pPr>
      <w:widowControl/>
      <w:spacing w:before="100" w:beforeAutospacing="1" w:after="100" w:afterAutospacing="1"/>
      <w:jc w:val="left"/>
    </w:pPr>
    <w:rPr>
      <w:rFonts w:ascii="宋体" w:eastAsia="宋体" w:hAnsi="宋体" w:cs="宋体"/>
      <w:kern w:val="0"/>
      <w:sz w:val="24"/>
    </w:rPr>
  </w:style>
  <w:style w:type="paragraph" w:styleId="a6">
    <w:name w:val="List Paragraph"/>
    <w:basedOn w:val="a"/>
    <w:uiPriority w:val="99"/>
    <w:unhideWhenUsed/>
    <w:rsid w:val="00203AF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21</Pages>
  <Words>1109</Words>
  <Characters>6327</Characters>
  <Application>Microsoft Office Word</Application>
  <DocSecurity>0</DocSecurity>
  <Lines>52</Lines>
  <Paragraphs>14</Paragraphs>
  <ScaleCrop>false</ScaleCrop>
  <Company>Microsoft</Company>
  <LinksUpToDate>false</LinksUpToDate>
  <CharactersWithSpaces>7422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51</cp:revision>
  <cp:lastPrinted>2017-07-25T02:47:00Z</cp:lastPrinted>
  <dcterms:created xsi:type="dcterms:W3CDTF">2014-10-29T12:08:00Z</dcterms:created>
  <dcterms:modified xsi:type="dcterms:W3CDTF">2017-09-23T02:49:00Z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