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2A" w:rsidRDefault="00E36D2A"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Pr="0026255C" w:rsidRDefault="0026255C" w:rsidP="0026255C">
      <w:pPr>
        <w:spacing w:line="480" w:lineRule="auto"/>
        <w:jc w:val="center"/>
        <w:rPr>
          <w:rFonts w:ascii="仿宋_GB2312" w:eastAsia="仿宋_GB2312"/>
          <w:sz w:val="32"/>
          <w:szCs w:val="32"/>
        </w:rPr>
      </w:pPr>
      <w:proofErr w:type="gramStart"/>
      <w:r w:rsidRPr="0026255C">
        <w:rPr>
          <w:rFonts w:ascii="仿宋_GB2312" w:eastAsia="仿宋_GB2312" w:hint="eastAsia"/>
          <w:sz w:val="32"/>
          <w:szCs w:val="32"/>
        </w:rPr>
        <w:t>延脱指资推</w:t>
      </w:r>
      <w:proofErr w:type="gramEnd"/>
      <w:r w:rsidR="002D08D7">
        <w:rPr>
          <w:rFonts w:ascii="仿宋_GB2312" w:eastAsia="仿宋_GB2312" w:hint="eastAsia"/>
          <w:sz w:val="32"/>
          <w:szCs w:val="32"/>
        </w:rPr>
        <w:t>〔</w:t>
      </w:r>
      <w:r w:rsidRPr="0026255C">
        <w:rPr>
          <w:rFonts w:ascii="仿宋_GB2312" w:eastAsia="仿宋_GB2312" w:hint="eastAsia"/>
          <w:sz w:val="32"/>
          <w:szCs w:val="32"/>
        </w:rPr>
        <w:t>2019</w:t>
      </w:r>
      <w:r w:rsidR="002D08D7">
        <w:rPr>
          <w:rFonts w:ascii="仿宋_GB2312" w:eastAsia="仿宋_GB2312" w:hint="eastAsia"/>
          <w:sz w:val="32"/>
          <w:szCs w:val="32"/>
        </w:rPr>
        <w:t>〕</w:t>
      </w:r>
      <w:r w:rsidR="00931E7C">
        <w:rPr>
          <w:rFonts w:ascii="仿宋_GB2312" w:eastAsia="仿宋_GB2312" w:hint="eastAsia"/>
          <w:sz w:val="32"/>
          <w:szCs w:val="32"/>
        </w:rPr>
        <w:t>2</w:t>
      </w:r>
      <w:r w:rsidRPr="0026255C">
        <w:rPr>
          <w:rFonts w:ascii="仿宋_GB2312" w:eastAsia="仿宋_GB2312" w:hint="eastAsia"/>
          <w:sz w:val="32"/>
          <w:szCs w:val="32"/>
        </w:rPr>
        <w:t>号</w:t>
      </w:r>
    </w:p>
    <w:p w:rsidR="00A2325B" w:rsidRDefault="00A2325B" w:rsidP="00931E7C">
      <w:pPr>
        <w:spacing w:line="574" w:lineRule="exact"/>
        <w:jc w:val="center"/>
        <w:rPr>
          <w:rFonts w:ascii="方正小标宋简体" w:eastAsia="方正小标宋简体"/>
          <w:spacing w:val="-10"/>
          <w:sz w:val="44"/>
          <w:szCs w:val="44"/>
        </w:rPr>
      </w:pPr>
    </w:p>
    <w:p w:rsidR="00931E7C" w:rsidRPr="00931E7C" w:rsidRDefault="00931E7C" w:rsidP="00931E7C">
      <w:pPr>
        <w:spacing w:line="574" w:lineRule="exact"/>
        <w:jc w:val="center"/>
        <w:rPr>
          <w:rFonts w:ascii="方正小标宋简体" w:eastAsia="方正小标宋简体"/>
          <w:spacing w:val="-10"/>
          <w:sz w:val="44"/>
          <w:szCs w:val="44"/>
        </w:rPr>
      </w:pPr>
      <w:r w:rsidRPr="00931E7C">
        <w:rPr>
          <w:rFonts w:ascii="方正小标宋简体" w:eastAsia="方正小标宋简体" w:hint="eastAsia"/>
          <w:spacing w:val="-10"/>
          <w:sz w:val="44"/>
          <w:szCs w:val="44"/>
        </w:rPr>
        <w:t>关于印发《延津县扶贫资金问题整改工作方案》的通知</w:t>
      </w:r>
    </w:p>
    <w:p w:rsidR="00931E7C" w:rsidRPr="00C562A0" w:rsidRDefault="00931E7C" w:rsidP="00931E7C">
      <w:pPr>
        <w:spacing w:line="574" w:lineRule="exact"/>
        <w:rPr>
          <w:rFonts w:eastAsia="仿宋_GB2312"/>
          <w:sz w:val="32"/>
          <w:szCs w:val="32"/>
        </w:rPr>
      </w:pPr>
    </w:p>
    <w:p w:rsidR="00931E7C" w:rsidRPr="00C562A0" w:rsidRDefault="00931E7C" w:rsidP="00931E7C">
      <w:pPr>
        <w:spacing w:line="574" w:lineRule="exact"/>
        <w:rPr>
          <w:rFonts w:eastAsia="仿宋_GB2312"/>
          <w:color w:val="000000"/>
          <w:spacing w:val="10"/>
          <w:sz w:val="32"/>
          <w:szCs w:val="32"/>
        </w:rPr>
      </w:pPr>
      <w:r w:rsidRPr="00C562A0">
        <w:rPr>
          <w:rFonts w:eastAsia="仿宋_GB2312"/>
          <w:color w:val="000000"/>
          <w:spacing w:val="10"/>
          <w:sz w:val="32"/>
          <w:szCs w:val="32"/>
        </w:rPr>
        <w:t>各</w:t>
      </w:r>
      <w:r>
        <w:rPr>
          <w:rFonts w:eastAsia="仿宋_GB2312" w:hint="eastAsia"/>
          <w:color w:val="000000"/>
          <w:spacing w:val="10"/>
          <w:sz w:val="32"/>
          <w:szCs w:val="32"/>
        </w:rPr>
        <w:t>乡（镇）党委和人民政府、各街道党工委和办事处、县直各有关单位</w:t>
      </w:r>
      <w:r w:rsidRPr="00C562A0">
        <w:rPr>
          <w:rFonts w:eastAsia="仿宋_GB2312"/>
          <w:color w:val="000000"/>
          <w:spacing w:val="10"/>
          <w:sz w:val="32"/>
          <w:szCs w:val="32"/>
        </w:rPr>
        <w:t>：</w:t>
      </w:r>
    </w:p>
    <w:p w:rsidR="00931E7C" w:rsidRPr="00C562A0" w:rsidRDefault="00931E7C" w:rsidP="00931E7C">
      <w:pPr>
        <w:spacing w:line="574" w:lineRule="exact"/>
        <w:ind w:firstLineChars="200" w:firstLine="680"/>
        <w:rPr>
          <w:rFonts w:eastAsia="仿宋_GB2312"/>
          <w:color w:val="000000"/>
          <w:spacing w:val="10"/>
          <w:sz w:val="32"/>
          <w:szCs w:val="32"/>
        </w:rPr>
      </w:pPr>
      <w:r w:rsidRPr="00C562A0">
        <w:rPr>
          <w:rFonts w:eastAsia="仿宋_GB2312"/>
          <w:color w:val="000000"/>
          <w:spacing w:val="10"/>
          <w:sz w:val="32"/>
          <w:szCs w:val="32"/>
        </w:rPr>
        <w:t>现将《</w:t>
      </w:r>
      <w:r>
        <w:rPr>
          <w:rFonts w:eastAsia="仿宋_GB2312" w:hint="eastAsia"/>
          <w:color w:val="000000"/>
          <w:spacing w:val="10"/>
          <w:sz w:val="32"/>
          <w:szCs w:val="32"/>
        </w:rPr>
        <w:t>延津县</w:t>
      </w:r>
      <w:r w:rsidRPr="00C562A0">
        <w:rPr>
          <w:rFonts w:eastAsia="仿宋_GB2312"/>
          <w:color w:val="000000"/>
          <w:spacing w:val="10"/>
          <w:sz w:val="32"/>
          <w:szCs w:val="32"/>
        </w:rPr>
        <w:t>扶贫资金问题整改工作方案》印发</w:t>
      </w:r>
      <w:r>
        <w:rPr>
          <w:rFonts w:eastAsia="仿宋_GB2312" w:hint="eastAsia"/>
          <w:color w:val="000000"/>
          <w:spacing w:val="10"/>
          <w:sz w:val="32"/>
          <w:szCs w:val="32"/>
        </w:rPr>
        <w:t>给</w:t>
      </w:r>
      <w:r w:rsidRPr="00C562A0">
        <w:rPr>
          <w:rFonts w:eastAsia="仿宋_GB2312"/>
          <w:color w:val="000000"/>
          <w:spacing w:val="10"/>
          <w:sz w:val="32"/>
          <w:szCs w:val="32"/>
        </w:rPr>
        <w:t>你们，请认真遵照执行。</w:t>
      </w:r>
    </w:p>
    <w:p w:rsidR="00931E7C" w:rsidRDefault="00931E7C" w:rsidP="00931E7C">
      <w:pPr>
        <w:spacing w:line="574" w:lineRule="exact"/>
        <w:rPr>
          <w:rFonts w:eastAsia="仿宋_GB2312"/>
          <w:color w:val="000000"/>
          <w:spacing w:val="10"/>
          <w:sz w:val="32"/>
          <w:szCs w:val="32"/>
        </w:rPr>
      </w:pPr>
    </w:p>
    <w:p w:rsidR="00931E7C" w:rsidRDefault="00931E7C" w:rsidP="00931E7C">
      <w:pPr>
        <w:spacing w:line="574" w:lineRule="exact"/>
        <w:ind w:firstLineChars="1450" w:firstLine="4930"/>
        <w:rPr>
          <w:rFonts w:eastAsia="仿宋_GB2312"/>
          <w:color w:val="000000"/>
          <w:spacing w:val="10"/>
          <w:sz w:val="32"/>
          <w:szCs w:val="32"/>
        </w:rPr>
      </w:pPr>
    </w:p>
    <w:p w:rsidR="00931E7C" w:rsidRDefault="00931E7C" w:rsidP="00931E7C">
      <w:pPr>
        <w:spacing w:line="574" w:lineRule="exact"/>
        <w:ind w:firstLineChars="1450" w:firstLine="4930"/>
        <w:rPr>
          <w:rFonts w:eastAsia="仿宋_GB2312"/>
          <w:color w:val="000000"/>
          <w:spacing w:val="10"/>
          <w:sz w:val="32"/>
          <w:szCs w:val="32"/>
        </w:rPr>
      </w:pPr>
    </w:p>
    <w:p w:rsidR="0026255C" w:rsidRDefault="0026255C" w:rsidP="00360A9E">
      <w:pPr>
        <w:jc w:val="left"/>
        <w:rPr>
          <w:rFonts w:ascii="仿宋_GB2312" w:eastAsia="仿宋_GB2312"/>
          <w:sz w:val="32"/>
          <w:szCs w:val="32"/>
        </w:rPr>
      </w:pPr>
    </w:p>
    <w:p w:rsidR="00360A9E" w:rsidRDefault="00280475" w:rsidP="00360A9E">
      <w:pPr>
        <w:jc w:val="left"/>
        <w:rPr>
          <w:rFonts w:ascii="仿宋_GB2312" w:eastAsia="仿宋_GB2312"/>
          <w:sz w:val="32"/>
          <w:szCs w:val="32"/>
        </w:rPr>
      </w:pPr>
      <w:r w:rsidRPr="00280475">
        <w:rPr>
          <w:rFonts w:ascii="仿宋_GB2312" w:eastAsia="仿宋_GB2312" w:hint="eastAsia"/>
          <w:sz w:val="32"/>
          <w:szCs w:val="32"/>
        </w:rPr>
        <w:t xml:space="preserve">                        </w:t>
      </w:r>
      <w:r>
        <w:rPr>
          <w:rFonts w:ascii="仿宋_GB2312" w:eastAsia="仿宋_GB2312" w:hint="eastAsia"/>
          <w:sz w:val="32"/>
          <w:szCs w:val="32"/>
        </w:rPr>
        <w:t xml:space="preserve">      </w:t>
      </w:r>
      <w:r w:rsidR="0026255C">
        <w:rPr>
          <w:rFonts w:ascii="仿宋_GB2312" w:eastAsia="仿宋_GB2312" w:hint="eastAsia"/>
          <w:sz w:val="32"/>
          <w:szCs w:val="32"/>
        </w:rPr>
        <w:t xml:space="preserve">  </w:t>
      </w:r>
      <w:r w:rsidRPr="00280475">
        <w:rPr>
          <w:rFonts w:ascii="仿宋_GB2312" w:eastAsia="仿宋_GB2312" w:hint="eastAsia"/>
          <w:sz w:val="32"/>
          <w:szCs w:val="32"/>
        </w:rPr>
        <w:t>2019年</w:t>
      </w:r>
      <w:r w:rsidR="00931E7C">
        <w:rPr>
          <w:rFonts w:ascii="仿宋_GB2312" w:eastAsia="仿宋_GB2312" w:hint="eastAsia"/>
          <w:sz w:val="32"/>
          <w:szCs w:val="32"/>
        </w:rPr>
        <w:t>6</w:t>
      </w:r>
      <w:r w:rsidRPr="00280475">
        <w:rPr>
          <w:rFonts w:ascii="仿宋_GB2312" w:eastAsia="仿宋_GB2312" w:hint="eastAsia"/>
          <w:sz w:val="32"/>
          <w:szCs w:val="32"/>
        </w:rPr>
        <w:t>月</w:t>
      </w:r>
      <w:r w:rsidR="0015569A">
        <w:rPr>
          <w:rFonts w:ascii="仿宋_GB2312" w:eastAsia="仿宋_GB2312" w:hint="eastAsia"/>
          <w:sz w:val="32"/>
          <w:szCs w:val="32"/>
        </w:rPr>
        <w:t>3</w:t>
      </w:r>
      <w:r>
        <w:rPr>
          <w:rFonts w:ascii="仿宋_GB2312" w:eastAsia="仿宋_GB2312" w:hint="eastAsia"/>
          <w:sz w:val="32"/>
          <w:szCs w:val="32"/>
        </w:rPr>
        <w:t>日</w:t>
      </w:r>
    </w:p>
    <w:p w:rsidR="00931E7C" w:rsidRDefault="00931E7C" w:rsidP="00280475">
      <w:pPr>
        <w:jc w:val="left"/>
        <w:rPr>
          <w:rFonts w:ascii="方正小标宋简体" w:eastAsia="方正小标宋简体"/>
          <w:sz w:val="32"/>
          <w:szCs w:val="32"/>
        </w:rPr>
      </w:pPr>
    </w:p>
    <w:p w:rsidR="00931E7C" w:rsidRDefault="00931E7C" w:rsidP="00280475">
      <w:pPr>
        <w:jc w:val="left"/>
        <w:rPr>
          <w:rFonts w:ascii="方正小标宋简体" w:eastAsia="方正小标宋简体"/>
          <w:sz w:val="32"/>
          <w:szCs w:val="32"/>
        </w:rPr>
      </w:pPr>
    </w:p>
    <w:p w:rsidR="00931E7C" w:rsidRPr="00B82C44" w:rsidRDefault="00931E7C" w:rsidP="00931E7C">
      <w:pPr>
        <w:spacing w:line="574" w:lineRule="exact"/>
        <w:jc w:val="center"/>
        <w:rPr>
          <w:rFonts w:ascii="方正小标宋简体" w:eastAsia="方正小标宋简体"/>
          <w:color w:val="000000"/>
          <w:spacing w:val="10"/>
          <w:sz w:val="44"/>
          <w:szCs w:val="44"/>
        </w:rPr>
      </w:pPr>
      <w:r>
        <w:rPr>
          <w:rFonts w:ascii="方正小标宋简体" w:eastAsia="方正小标宋简体" w:hint="eastAsia"/>
          <w:color w:val="000000"/>
          <w:spacing w:val="10"/>
          <w:sz w:val="44"/>
          <w:szCs w:val="44"/>
        </w:rPr>
        <w:lastRenderedPageBreak/>
        <w:t>延津县</w:t>
      </w:r>
      <w:r w:rsidRPr="002653B0">
        <w:rPr>
          <w:rFonts w:ascii="方正小标宋简体" w:eastAsia="方正小标宋简体" w:hint="eastAsia"/>
          <w:color w:val="000000"/>
          <w:spacing w:val="10"/>
          <w:sz w:val="44"/>
          <w:szCs w:val="44"/>
        </w:rPr>
        <w:t>扶贫资金问题整改工作方案</w:t>
      </w:r>
    </w:p>
    <w:p w:rsidR="00931E7C" w:rsidRDefault="00931E7C" w:rsidP="00931E7C">
      <w:pPr>
        <w:overflowPunct w:val="0"/>
        <w:spacing w:line="574" w:lineRule="exact"/>
        <w:ind w:firstLineChars="200" w:firstLine="640"/>
        <w:rPr>
          <w:rFonts w:eastAsia="仿宋_GB2312"/>
          <w:sz w:val="32"/>
          <w:szCs w:val="32"/>
        </w:rPr>
      </w:pPr>
    </w:p>
    <w:p w:rsidR="00931E7C" w:rsidRPr="00C562A0" w:rsidRDefault="00931E7C" w:rsidP="00931E7C">
      <w:pPr>
        <w:overflowPunct w:val="0"/>
        <w:spacing w:line="574" w:lineRule="exact"/>
        <w:ind w:firstLineChars="200" w:firstLine="640"/>
        <w:rPr>
          <w:rFonts w:eastAsia="仿宋_GB2312"/>
          <w:sz w:val="32"/>
          <w:szCs w:val="32"/>
        </w:rPr>
      </w:pPr>
      <w:r w:rsidRPr="00C562A0">
        <w:rPr>
          <w:rFonts w:eastAsia="仿宋_GB2312"/>
          <w:sz w:val="32"/>
          <w:szCs w:val="32"/>
        </w:rPr>
        <w:t>为认真落实市脱贫攻坚第二次视频推进会议精神，扎实做好省市反馈</w:t>
      </w:r>
      <w:r w:rsidRPr="00C562A0">
        <w:rPr>
          <w:rFonts w:eastAsia="仿宋_GB2312"/>
          <w:sz w:val="32"/>
          <w:szCs w:val="32"/>
        </w:rPr>
        <w:t>2018</w:t>
      </w:r>
      <w:r w:rsidRPr="00C562A0">
        <w:rPr>
          <w:rFonts w:eastAsia="仿宋_GB2312"/>
          <w:sz w:val="32"/>
          <w:szCs w:val="32"/>
        </w:rPr>
        <w:t>年</w:t>
      </w:r>
      <w:proofErr w:type="gramStart"/>
      <w:r w:rsidRPr="00C562A0">
        <w:rPr>
          <w:rFonts w:eastAsia="仿宋_GB2312"/>
          <w:sz w:val="32"/>
          <w:szCs w:val="32"/>
        </w:rPr>
        <w:t>脱贫成效</w:t>
      </w:r>
      <w:proofErr w:type="gramEnd"/>
      <w:r w:rsidRPr="00C562A0">
        <w:rPr>
          <w:rFonts w:eastAsia="仿宋_GB2312"/>
          <w:sz w:val="32"/>
          <w:szCs w:val="32"/>
        </w:rPr>
        <w:t>考核和财政专项扶贫资金绩效考评发现问题的整改工作，进一步提升规范管理水平，为打赢脱贫攻坚战提供坚实保障，特制定如下整改方案：</w:t>
      </w:r>
    </w:p>
    <w:p w:rsidR="00931E7C" w:rsidRPr="002653B0" w:rsidRDefault="00931E7C" w:rsidP="00931E7C">
      <w:pPr>
        <w:overflowPunct w:val="0"/>
        <w:spacing w:line="574" w:lineRule="exact"/>
        <w:ind w:firstLineChars="200" w:firstLine="640"/>
        <w:rPr>
          <w:rFonts w:ascii="黑体" w:eastAsia="黑体"/>
          <w:sz w:val="32"/>
          <w:szCs w:val="32"/>
        </w:rPr>
      </w:pPr>
      <w:r w:rsidRPr="002653B0">
        <w:rPr>
          <w:rFonts w:ascii="黑体" w:eastAsia="黑体" w:hint="eastAsia"/>
          <w:sz w:val="32"/>
          <w:szCs w:val="32"/>
        </w:rPr>
        <w:t>一、指导思想</w:t>
      </w:r>
    </w:p>
    <w:p w:rsidR="00931E7C" w:rsidRPr="00C562A0" w:rsidRDefault="00931E7C" w:rsidP="00931E7C">
      <w:pPr>
        <w:overflowPunct w:val="0"/>
        <w:spacing w:line="574" w:lineRule="exact"/>
        <w:ind w:firstLineChars="200" w:firstLine="640"/>
        <w:rPr>
          <w:rFonts w:eastAsia="仿宋_GB2312"/>
          <w:sz w:val="32"/>
          <w:szCs w:val="32"/>
        </w:rPr>
      </w:pPr>
      <w:r w:rsidRPr="00C562A0">
        <w:rPr>
          <w:rFonts w:eastAsia="仿宋_GB2312"/>
          <w:sz w:val="32"/>
          <w:szCs w:val="32"/>
        </w:rPr>
        <w:t>深入学习贯彻习近平总书记脱贫攻坚系列讲话精神，坚持精准扶贫、精准脱贫总方略。正视问题、聚焦问题，从严从实、不折不扣对省市反馈问题进行坚决整改。采取重点整改与全面整改相结合的方式，坚持问题导向和举一反三，不仅对重点整改问题逐笔逐项整改销号，还要对照问题清单和薄弱环节进行全覆盖、全过程、全链条的风险排查，建立健全长效监管机制。坚持把扶贫资金问题整改同扶贫领域腐败和作风问题专项治理行动有机结合、统筹推进，在问题整改中全方位、深层次排查形式主义、官僚主义突出问题，在专项治理中跟踪监督问题整改成效。</w:t>
      </w:r>
    </w:p>
    <w:p w:rsidR="00931E7C" w:rsidRPr="002653B0" w:rsidRDefault="00931E7C" w:rsidP="00931E7C">
      <w:pPr>
        <w:overflowPunct w:val="0"/>
        <w:spacing w:line="574" w:lineRule="exact"/>
        <w:ind w:firstLineChars="200" w:firstLine="640"/>
        <w:rPr>
          <w:rFonts w:ascii="黑体" w:eastAsia="黑体"/>
          <w:sz w:val="32"/>
          <w:szCs w:val="32"/>
        </w:rPr>
      </w:pPr>
      <w:r w:rsidRPr="002653B0">
        <w:rPr>
          <w:rFonts w:ascii="黑体" w:eastAsia="黑体" w:hint="eastAsia"/>
          <w:sz w:val="32"/>
          <w:szCs w:val="32"/>
        </w:rPr>
        <w:t>二、基本原则</w:t>
      </w:r>
    </w:p>
    <w:p w:rsidR="00931E7C" w:rsidRPr="00C562A0" w:rsidRDefault="00931E7C" w:rsidP="00931E7C">
      <w:pPr>
        <w:overflowPunct w:val="0"/>
        <w:spacing w:line="574" w:lineRule="exact"/>
        <w:ind w:firstLineChars="200" w:firstLine="640"/>
        <w:rPr>
          <w:rFonts w:eastAsia="仿宋_GB2312"/>
          <w:sz w:val="32"/>
          <w:szCs w:val="32"/>
        </w:rPr>
      </w:pPr>
      <w:r w:rsidRPr="002653B0">
        <w:rPr>
          <w:rFonts w:ascii="楷体_GB2312" w:eastAsia="楷体_GB2312" w:hint="eastAsia"/>
          <w:sz w:val="32"/>
          <w:szCs w:val="32"/>
        </w:rPr>
        <w:t>（一）问题导向、举一反三。</w:t>
      </w:r>
      <w:r w:rsidRPr="00C562A0">
        <w:rPr>
          <w:rFonts w:eastAsia="仿宋_GB2312"/>
          <w:sz w:val="32"/>
          <w:szCs w:val="32"/>
        </w:rPr>
        <w:t>要针对省市反馈问题，深入分析问题成因，区分个性问题和共性问题、显性问题和隐性问题、制度问题和执行问题，分类施策、对症下药。既要重点解决突出问题，也要全面构建防止问题再生的长效机制。</w:t>
      </w:r>
    </w:p>
    <w:p w:rsidR="00931E7C" w:rsidRPr="00C562A0" w:rsidRDefault="00931E7C" w:rsidP="00931E7C">
      <w:pPr>
        <w:overflowPunct w:val="0"/>
        <w:spacing w:line="574" w:lineRule="exact"/>
        <w:ind w:firstLineChars="200" w:firstLine="640"/>
        <w:rPr>
          <w:rFonts w:eastAsia="仿宋_GB2312"/>
          <w:sz w:val="32"/>
          <w:szCs w:val="32"/>
        </w:rPr>
      </w:pPr>
      <w:r w:rsidRPr="002653B0">
        <w:rPr>
          <w:rFonts w:ascii="楷体_GB2312" w:eastAsia="楷体_GB2312" w:hint="eastAsia"/>
          <w:sz w:val="32"/>
          <w:szCs w:val="32"/>
        </w:rPr>
        <w:t>（二）台账管理、逐笔销号。</w:t>
      </w:r>
      <w:r w:rsidRPr="00C562A0">
        <w:rPr>
          <w:rFonts w:eastAsia="仿宋_GB2312"/>
          <w:sz w:val="32"/>
          <w:szCs w:val="32"/>
        </w:rPr>
        <w:t>要把近期中央巡视、</w:t>
      </w:r>
      <w:r w:rsidRPr="00C562A0">
        <w:rPr>
          <w:rFonts w:eastAsia="仿宋_GB2312"/>
          <w:sz w:val="32"/>
          <w:szCs w:val="32"/>
        </w:rPr>
        <w:t>2018</w:t>
      </w:r>
      <w:r w:rsidRPr="00C562A0">
        <w:rPr>
          <w:rFonts w:eastAsia="仿宋_GB2312"/>
          <w:sz w:val="32"/>
          <w:szCs w:val="32"/>
        </w:rPr>
        <w:lastRenderedPageBreak/>
        <w:t>年</w:t>
      </w:r>
      <w:proofErr w:type="gramStart"/>
      <w:r w:rsidRPr="00C562A0">
        <w:rPr>
          <w:rFonts w:eastAsia="仿宋_GB2312"/>
          <w:sz w:val="32"/>
          <w:szCs w:val="32"/>
        </w:rPr>
        <w:t>脱贫成效</w:t>
      </w:r>
      <w:proofErr w:type="gramEnd"/>
      <w:r w:rsidRPr="00C562A0">
        <w:rPr>
          <w:rFonts w:eastAsia="仿宋_GB2312"/>
          <w:sz w:val="32"/>
          <w:szCs w:val="32"/>
        </w:rPr>
        <w:t>考核、财政专项资金绩效评价反馈问题全部纳入扶贫资金问题</w:t>
      </w:r>
      <w:proofErr w:type="gramStart"/>
      <w:r w:rsidRPr="00C562A0">
        <w:rPr>
          <w:rFonts w:eastAsia="仿宋_GB2312"/>
          <w:sz w:val="32"/>
          <w:szCs w:val="32"/>
        </w:rPr>
        <w:t>整改台</w:t>
      </w:r>
      <w:proofErr w:type="gramEnd"/>
      <w:r w:rsidRPr="00C562A0">
        <w:rPr>
          <w:rFonts w:eastAsia="仿宋_GB2312"/>
          <w:sz w:val="32"/>
          <w:szCs w:val="32"/>
        </w:rPr>
        <w:t>账，逐项明确整改措施、整改时限和责任人，做到整改任务分解到人、整改责任压实到人，确保取得整改实效。</w:t>
      </w:r>
    </w:p>
    <w:p w:rsidR="00931E7C" w:rsidRPr="00C562A0" w:rsidRDefault="00931E7C" w:rsidP="00931E7C">
      <w:pPr>
        <w:overflowPunct w:val="0"/>
        <w:spacing w:line="574" w:lineRule="exact"/>
        <w:ind w:firstLineChars="200" w:firstLine="640"/>
        <w:rPr>
          <w:rFonts w:eastAsia="仿宋_GB2312"/>
          <w:sz w:val="32"/>
          <w:szCs w:val="32"/>
        </w:rPr>
      </w:pPr>
      <w:r w:rsidRPr="002653B0">
        <w:rPr>
          <w:rFonts w:ascii="楷体_GB2312" w:eastAsia="楷体_GB2312" w:hint="eastAsia"/>
          <w:sz w:val="32"/>
          <w:szCs w:val="32"/>
        </w:rPr>
        <w:t>（三）高位推进、形成合力。</w:t>
      </w:r>
      <w:r>
        <w:rPr>
          <w:rFonts w:eastAsia="仿宋_GB2312" w:hint="eastAsia"/>
          <w:sz w:val="32"/>
          <w:szCs w:val="32"/>
        </w:rPr>
        <w:t>各相关单位</w:t>
      </w:r>
      <w:r w:rsidRPr="00C562A0">
        <w:rPr>
          <w:rFonts w:eastAsia="仿宋_GB2312"/>
          <w:sz w:val="32"/>
          <w:szCs w:val="32"/>
        </w:rPr>
        <w:t>要加强组织领导，把扶贫资金问题整改作为</w:t>
      </w:r>
      <w:r w:rsidRPr="00C562A0">
        <w:rPr>
          <w:rFonts w:eastAsia="仿宋_GB2312"/>
          <w:sz w:val="32"/>
          <w:szCs w:val="32"/>
        </w:rPr>
        <w:t>“</w:t>
      </w:r>
      <w:r w:rsidRPr="00C562A0">
        <w:rPr>
          <w:rFonts w:eastAsia="仿宋_GB2312"/>
          <w:sz w:val="32"/>
          <w:szCs w:val="32"/>
        </w:rPr>
        <w:t>一把手</w:t>
      </w:r>
      <w:r w:rsidRPr="00C562A0">
        <w:rPr>
          <w:rFonts w:eastAsia="仿宋_GB2312"/>
          <w:sz w:val="32"/>
          <w:szCs w:val="32"/>
        </w:rPr>
        <w:t>”</w:t>
      </w:r>
      <w:r w:rsidRPr="00C562A0">
        <w:rPr>
          <w:rFonts w:eastAsia="仿宋_GB2312"/>
          <w:sz w:val="32"/>
          <w:szCs w:val="32"/>
        </w:rPr>
        <w:t>工程，由主要领导亲自安排部署，定期听取汇报。成立工作专班，建立长效跟踪服务指导机制，逐笔审核项目资金，加强资金运行全过程动态监控。</w:t>
      </w:r>
    </w:p>
    <w:p w:rsidR="00931E7C" w:rsidRPr="00C562A0" w:rsidRDefault="00931E7C" w:rsidP="00931E7C">
      <w:pPr>
        <w:overflowPunct w:val="0"/>
        <w:spacing w:line="574" w:lineRule="exact"/>
        <w:ind w:firstLineChars="200" w:firstLine="640"/>
        <w:rPr>
          <w:rFonts w:eastAsia="仿宋_GB2312"/>
          <w:sz w:val="32"/>
          <w:szCs w:val="32"/>
        </w:rPr>
      </w:pPr>
      <w:r w:rsidRPr="002653B0">
        <w:rPr>
          <w:rFonts w:ascii="楷体_GB2312" w:eastAsia="楷体_GB2312" w:hint="eastAsia"/>
          <w:sz w:val="32"/>
          <w:szCs w:val="32"/>
        </w:rPr>
        <w:t>（四）强化监督、严肃问责。</w:t>
      </w:r>
      <w:r w:rsidRPr="00C562A0">
        <w:rPr>
          <w:rFonts w:eastAsia="仿宋_GB2312"/>
          <w:sz w:val="32"/>
          <w:szCs w:val="32"/>
        </w:rPr>
        <w:t>持续保持高压态势，增强扶贫资金是</w:t>
      </w:r>
      <w:r w:rsidRPr="00C562A0">
        <w:rPr>
          <w:rFonts w:eastAsia="仿宋_GB2312"/>
          <w:sz w:val="32"/>
          <w:szCs w:val="32"/>
        </w:rPr>
        <w:t>“</w:t>
      </w:r>
      <w:r w:rsidRPr="00C562A0">
        <w:rPr>
          <w:rFonts w:eastAsia="仿宋_GB2312"/>
          <w:sz w:val="32"/>
          <w:szCs w:val="32"/>
        </w:rPr>
        <w:t>高压线</w:t>
      </w:r>
      <w:r w:rsidRPr="00C562A0">
        <w:rPr>
          <w:rFonts w:eastAsia="仿宋_GB2312"/>
          <w:sz w:val="32"/>
          <w:szCs w:val="32"/>
        </w:rPr>
        <w:t>”“</w:t>
      </w:r>
      <w:r w:rsidRPr="00C562A0">
        <w:rPr>
          <w:rFonts w:eastAsia="仿宋_GB2312"/>
          <w:sz w:val="32"/>
          <w:szCs w:val="32"/>
        </w:rPr>
        <w:t>救命钱</w:t>
      </w:r>
      <w:r w:rsidRPr="00C562A0">
        <w:rPr>
          <w:rFonts w:eastAsia="仿宋_GB2312"/>
          <w:sz w:val="32"/>
          <w:szCs w:val="32"/>
        </w:rPr>
        <w:t>”</w:t>
      </w:r>
      <w:r w:rsidRPr="00C562A0">
        <w:rPr>
          <w:rFonts w:eastAsia="仿宋_GB2312"/>
          <w:sz w:val="32"/>
          <w:szCs w:val="32"/>
        </w:rPr>
        <w:t>的底线思维，违规违纪违法问题一经发现，必须依规依</w:t>
      </w:r>
      <w:proofErr w:type="gramStart"/>
      <w:r w:rsidRPr="00C562A0">
        <w:rPr>
          <w:rFonts w:eastAsia="仿宋_GB2312"/>
          <w:sz w:val="32"/>
          <w:szCs w:val="32"/>
        </w:rPr>
        <w:t>纪予以</w:t>
      </w:r>
      <w:proofErr w:type="gramEnd"/>
      <w:r w:rsidRPr="00C562A0">
        <w:rPr>
          <w:rFonts w:eastAsia="仿宋_GB2312"/>
          <w:sz w:val="32"/>
          <w:szCs w:val="32"/>
        </w:rPr>
        <w:t>追责问责，主动向纪委监委移交问题线索。</w:t>
      </w:r>
    </w:p>
    <w:p w:rsidR="00931E7C" w:rsidRPr="002653B0" w:rsidRDefault="00931E7C" w:rsidP="00931E7C">
      <w:pPr>
        <w:overflowPunct w:val="0"/>
        <w:spacing w:line="574" w:lineRule="exact"/>
        <w:ind w:firstLineChars="200" w:firstLine="640"/>
        <w:rPr>
          <w:rFonts w:ascii="黑体" w:eastAsia="黑体"/>
          <w:sz w:val="32"/>
          <w:szCs w:val="32"/>
        </w:rPr>
      </w:pPr>
      <w:r w:rsidRPr="002653B0">
        <w:rPr>
          <w:rFonts w:ascii="黑体" w:eastAsia="黑体" w:hint="eastAsia"/>
          <w:sz w:val="32"/>
          <w:szCs w:val="32"/>
        </w:rPr>
        <w:t>三、整改任务</w:t>
      </w:r>
    </w:p>
    <w:p w:rsidR="00931E7C" w:rsidRPr="002653B0" w:rsidRDefault="00931E7C" w:rsidP="00931E7C">
      <w:pPr>
        <w:overflowPunct w:val="0"/>
        <w:spacing w:line="574" w:lineRule="exact"/>
        <w:ind w:firstLineChars="200" w:firstLine="640"/>
        <w:rPr>
          <w:rFonts w:ascii="楷体_GB2312" w:eastAsia="楷体_GB2312"/>
          <w:sz w:val="32"/>
          <w:szCs w:val="32"/>
        </w:rPr>
      </w:pPr>
      <w:r w:rsidRPr="002653B0">
        <w:rPr>
          <w:rFonts w:ascii="楷体_GB2312" w:eastAsia="楷体_GB2312" w:hint="eastAsia"/>
          <w:sz w:val="32"/>
          <w:szCs w:val="32"/>
        </w:rPr>
        <w:t xml:space="preserve">（一）重点整改（详见重点问题清单）  </w:t>
      </w:r>
    </w:p>
    <w:p w:rsidR="00931E7C" w:rsidRPr="00C562A0" w:rsidRDefault="00931E7C" w:rsidP="00931E7C">
      <w:pPr>
        <w:spacing w:line="574" w:lineRule="exact"/>
        <w:ind w:firstLineChars="200" w:firstLine="643"/>
        <w:rPr>
          <w:rFonts w:eastAsia="仿宋_GB2312"/>
          <w:bCs/>
          <w:sz w:val="32"/>
          <w:szCs w:val="32"/>
        </w:rPr>
      </w:pPr>
      <w:r>
        <w:rPr>
          <w:rFonts w:eastAsia="仿宋_GB2312" w:hint="eastAsia"/>
          <w:b/>
          <w:bCs/>
          <w:sz w:val="32"/>
          <w:szCs w:val="32"/>
        </w:rPr>
        <w:t>1.</w:t>
      </w:r>
      <w:r w:rsidRPr="00520451">
        <w:rPr>
          <w:rFonts w:eastAsia="仿宋_GB2312"/>
          <w:b/>
          <w:bCs/>
          <w:sz w:val="32"/>
          <w:szCs w:val="32"/>
        </w:rPr>
        <w:t>扶贫资金使用不精准问题。</w:t>
      </w:r>
      <w:r w:rsidRPr="00C562A0">
        <w:rPr>
          <w:rFonts w:eastAsia="仿宋_GB2312"/>
          <w:bCs/>
          <w:sz w:val="32"/>
          <w:szCs w:val="32"/>
        </w:rPr>
        <w:t>国家交叉考核发现，部分县将涉农整合资金用于绿化亮化等与脱贫攻坚关系不紧密的项目；国家审计发现，某县</w:t>
      </w:r>
      <w:r w:rsidRPr="00C562A0">
        <w:rPr>
          <w:rFonts w:eastAsia="仿宋_GB2312"/>
          <w:bCs/>
          <w:sz w:val="32"/>
          <w:szCs w:val="32"/>
        </w:rPr>
        <w:t>2017</w:t>
      </w:r>
      <w:r w:rsidRPr="00C562A0">
        <w:rPr>
          <w:rFonts w:eastAsia="仿宋_GB2312"/>
          <w:bCs/>
          <w:sz w:val="32"/>
          <w:szCs w:val="32"/>
        </w:rPr>
        <w:t>年部分非建档立卡贫困户</w:t>
      </w:r>
      <w:r w:rsidRPr="00C562A0">
        <w:rPr>
          <w:rFonts w:eastAsia="仿宋_GB2312"/>
          <w:bCs/>
          <w:sz w:val="32"/>
          <w:szCs w:val="32"/>
        </w:rPr>
        <w:t>42</w:t>
      </w:r>
      <w:r w:rsidRPr="00C562A0">
        <w:rPr>
          <w:rFonts w:eastAsia="仿宋_GB2312"/>
          <w:bCs/>
          <w:sz w:val="32"/>
          <w:szCs w:val="32"/>
        </w:rPr>
        <w:t>人享受了</w:t>
      </w:r>
      <w:r w:rsidRPr="00C562A0">
        <w:rPr>
          <w:rFonts w:eastAsia="仿宋_GB2312"/>
          <w:bCs/>
          <w:sz w:val="32"/>
          <w:szCs w:val="32"/>
        </w:rPr>
        <w:t>“</w:t>
      </w:r>
      <w:r w:rsidRPr="00C562A0">
        <w:rPr>
          <w:rFonts w:eastAsia="仿宋_GB2312"/>
          <w:bCs/>
          <w:sz w:val="32"/>
          <w:szCs w:val="32"/>
        </w:rPr>
        <w:t>六改</w:t>
      </w:r>
      <w:r w:rsidRPr="00C562A0">
        <w:rPr>
          <w:rFonts w:eastAsia="仿宋_GB2312"/>
          <w:bCs/>
          <w:sz w:val="32"/>
          <w:szCs w:val="32"/>
        </w:rPr>
        <w:t>”</w:t>
      </w:r>
      <w:r w:rsidRPr="00C562A0">
        <w:rPr>
          <w:rFonts w:eastAsia="仿宋_GB2312"/>
          <w:bCs/>
          <w:sz w:val="32"/>
          <w:szCs w:val="32"/>
        </w:rPr>
        <w:t>财政补贴；部分项目资金使用不精准造成浪费，脱离现行标准；产业扶贫资金投入较少等问题。</w:t>
      </w:r>
    </w:p>
    <w:p w:rsidR="00931E7C" w:rsidRPr="00C562A0" w:rsidRDefault="00931E7C" w:rsidP="00931E7C">
      <w:pPr>
        <w:spacing w:line="574" w:lineRule="exact"/>
        <w:ind w:firstLineChars="200" w:firstLine="643"/>
        <w:rPr>
          <w:rFonts w:eastAsia="仿宋_GB2312"/>
          <w:bCs/>
          <w:sz w:val="32"/>
          <w:szCs w:val="32"/>
        </w:rPr>
      </w:pPr>
      <w:r w:rsidRPr="00520451">
        <w:rPr>
          <w:rFonts w:eastAsia="仿宋_GB2312"/>
          <w:b/>
          <w:bCs/>
          <w:sz w:val="32"/>
          <w:szCs w:val="32"/>
        </w:rPr>
        <w:t>整改措施：一是</w:t>
      </w:r>
      <w:r w:rsidRPr="00C562A0">
        <w:rPr>
          <w:rFonts w:eastAsia="仿宋_GB2312"/>
          <w:bCs/>
          <w:sz w:val="32"/>
          <w:szCs w:val="32"/>
        </w:rPr>
        <w:t>制定扶贫资金问题专项整改方案，对重点问题进行逐项整改销号，举一反三开展全面风险排查，构建扶贫项目资金监管新机制、新格局。</w:t>
      </w:r>
      <w:r w:rsidRPr="00C562A0">
        <w:rPr>
          <w:rFonts w:eastAsia="仿宋_GB2312"/>
          <w:b/>
          <w:bCs/>
          <w:sz w:val="32"/>
          <w:szCs w:val="32"/>
        </w:rPr>
        <w:t>二是</w:t>
      </w:r>
      <w:r w:rsidRPr="00C562A0">
        <w:rPr>
          <w:rFonts w:eastAsia="仿宋_GB2312"/>
          <w:bCs/>
          <w:sz w:val="32"/>
          <w:szCs w:val="32"/>
        </w:rPr>
        <w:t>加强对扶贫资金使用全过程、全链条的服务指导，细化资金使用</w:t>
      </w:r>
      <w:r w:rsidRPr="00C562A0">
        <w:rPr>
          <w:rFonts w:eastAsia="仿宋_GB2312"/>
          <w:bCs/>
          <w:sz w:val="32"/>
          <w:szCs w:val="32"/>
        </w:rPr>
        <w:t>“</w:t>
      </w:r>
      <w:r w:rsidRPr="00C562A0">
        <w:rPr>
          <w:rFonts w:eastAsia="仿宋_GB2312"/>
          <w:bCs/>
          <w:sz w:val="32"/>
          <w:szCs w:val="32"/>
        </w:rPr>
        <w:t>负面清单</w:t>
      </w:r>
      <w:r w:rsidRPr="00C562A0">
        <w:rPr>
          <w:rFonts w:eastAsia="仿宋_GB2312"/>
          <w:bCs/>
          <w:sz w:val="32"/>
          <w:szCs w:val="32"/>
        </w:rPr>
        <w:t>”</w:t>
      </w:r>
      <w:r w:rsidRPr="00C562A0">
        <w:rPr>
          <w:rFonts w:eastAsia="仿宋_GB2312"/>
          <w:bCs/>
          <w:sz w:val="32"/>
          <w:szCs w:val="32"/>
        </w:rPr>
        <w:t>，</w:t>
      </w:r>
      <w:r w:rsidRPr="00C562A0">
        <w:rPr>
          <w:rFonts w:eastAsia="仿宋_GB2312"/>
          <w:bCs/>
          <w:sz w:val="32"/>
          <w:szCs w:val="32"/>
        </w:rPr>
        <w:lastRenderedPageBreak/>
        <w:t>确保资金使用精准，项目效益充分发挥。</w:t>
      </w:r>
      <w:r w:rsidRPr="00C562A0">
        <w:rPr>
          <w:rFonts w:eastAsia="仿宋_GB2312"/>
          <w:b/>
          <w:bCs/>
          <w:sz w:val="32"/>
          <w:szCs w:val="32"/>
        </w:rPr>
        <w:t>三是</w:t>
      </w:r>
      <w:r w:rsidRPr="00C562A0">
        <w:rPr>
          <w:rFonts w:eastAsia="仿宋_GB2312"/>
          <w:bCs/>
          <w:sz w:val="32"/>
          <w:szCs w:val="32"/>
        </w:rPr>
        <w:t>仔细排查扶贫资金管理领域中存在的违规违纪违法问题，及时向纪委监委移交问题线索。</w:t>
      </w:r>
      <w:r w:rsidRPr="00C562A0">
        <w:rPr>
          <w:rFonts w:eastAsia="仿宋_GB2312"/>
          <w:b/>
          <w:bCs/>
          <w:sz w:val="32"/>
          <w:szCs w:val="32"/>
        </w:rPr>
        <w:t>四是</w:t>
      </w:r>
      <w:r w:rsidRPr="00C562A0">
        <w:rPr>
          <w:rFonts w:eastAsia="仿宋_GB2312"/>
          <w:bCs/>
          <w:sz w:val="32"/>
          <w:szCs w:val="32"/>
        </w:rPr>
        <w:t>增加产业扶贫项目资金投入。扶贫等行业部门进一步优化项目库，优先向与群众利益联结机制紧密、带</w:t>
      </w:r>
      <w:proofErr w:type="gramStart"/>
      <w:r w:rsidRPr="00C562A0">
        <w:rPr>
          <w:rFonts w:eastAsia="仿宋_GB2312"/>
          <w:bCs/>
          <w:sz w:val="32"/>
          <w:szCs w:val="32"/>
        </w:rPr>
        <w:t>贫机制</w:t>
      </w:r>
      <w:proofErr w:type="gramEnd"/>
      <w:r w:rsidRPr="00C562A0">
        <w:rPr>
          <w:rFonts w:eastAsia="仿宋_GB2312"/>
          <w:bCs/>
          <w:sz w:val="32"/>
          <w:szCs w:val="32"/>
        </w:rPr>
        <w:t>完善的产业扶贫项目倾斜。</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责任单位：</w:t>
      </w:r>
      <w:r w:rsidRPr="00C562A0">
        <w:rPr>
          <w:rFonts w:eastAsia="仿宋_GB2312"/>
          <w:bCs/>
          <w:sz w:val="32"/>
          <w:szCs w:val="32"/>
        </w:rPr>
        <w:t>财政局、扶贫办等行业部门</w:t>
      </w:r>
    </w:p>
    <w:p w:rsidR="00931E7C" w:rsidRPr="00C562A0" w:rsidRDefault="00931E7C" w:rsidP="00931E7C">
      <w:pPr>
        <w:spacing w:line="574" w:lineRule="exact"/>
        <w:ind w:firstLineChars="200" w:firstLine="643"/>
        <w:rPr>
          <w:rFonts w:eastAsia="仿宋_GB2312"/>
          <w:bCs/>
          <w:sz w:val="32"/>
          <w:szCs w:val="32"/>
        </w:rPr>
      </w:pPr>
      <w:r w:rsidRPr="00520451">
        <w:rPr>
          <w:rFonts w:eastAsia="仿宋_GB2312"/>
          <w:b/>
          <w:bCs/>
          <w:sz w:val="32"/>
          <w:szCs w:val="32"/>
        </w:rPr>
        <w:t>2</w:t>
      </w:r>
      <w:r>
        <w:rPr>
          <w:rFonts w:eastAsia="仿宋_GB2312" w:hint="eastAsia"/>
          <w:b/>
          <w:bCs/>
          <w:sz w:val="32"/>
          <w:szCs w:val="32"/>
        </w:rPr>
        <w:t>.</w:t>
      </w:r>
      <w:r w:rsidRPr="00520451">
        <w:rPr>
          <w:rFonts w:eastAsia="仿宋_GB2312"/>
          <w:b/>
          <w:bCs/>
          <w:sz w:val="32"/>
          <w:szCs w:val="32"/>
        </w:rPr>
        <w:t>资金安排使用问题。</w:t>
      </w:r>
      <w:r w:rsidRPr="00C562A0">
        <w:rPr>
          <w:rFonts w:eastAsia="仿宋_GB2312"/>
          <w:bCs/>
          <w:sz w:val="32"/>
          <w:szCs w:val="32"/>
        </w:rPr>
        <w:t>国家财政专项扶贫资金绩效评价了解，</w:t>
      </w:r>
      <w:r w:rsidRPr="00C562A0">
        <w:rPr>
          <w:rFonts w:eastAsia="仿宋_GB2312"/>
          <w:bCs/>
          <w:sz w:val="32"/>
          <w:szCs w:val="32"/>
        </w:rPr>
        <w:t>2018</w:t>
      </w:r>
      <w:r w:rsidRPr="00C562A0">
        <w:rPr>
          <w:rFonts w:eastAsia="仿宋_GB2312"/>
          <w:bCs/>
          <w:sz w:val="32"/>
          <w:szCs w:val="32"/>
        </w:rPr>
        <w:t>年省本级预算安排财政专项扶贫资金相当于中央预算安排到省资金的</w:t>
      </w:r>
      <w:r w:rsidRPr="00C562A0">
        <w:rPr>
          <w:rFonts w:eastAsia="仿宋_GB2312"/>
          <w:bCs/>
          <w:sz w:val="32"/>
          <w:szCs w:val="32"/>
        </w:rPr>
        <w:t>47.02%</w:t>
      </w:r>
      <w:r w:rsidRPr="00C562A0">
        <w:rPr>
          <w:rFonts w:eastAsia="仿宋_GB2312"/>
          <w:bCs/>
          <w:sz w:val="32"/>
          <w:szCs w:val="32"/>
        </w:rPr>
        <w:t>，低于中部平均占比（</w:t>
      </w:r>
      <w:r w:rsidRPr="00C562A0">
        <w:rPr>
          <w:rFonts w:eastAsia="仿宋_GB2312"/>
          <w:bCs/>
          <w:sz w:val="32"/>
          <w:szCs w:val="32"/>
        </w:rPr>
        <w:t>77.83%</w:t>
      </w:r>
      <w:r w:rsidRPr="00C562A0">
        <w:rPr>
          <w:rFonts w:eastAsia="仿宋_GB2312"/>
          <w:bCs/>
          <w:sz w:val="32"/>
          <w:szCs w:val="32"/>
        </w:rPr>
        <w:t>）</w:t>
      </w:r>
      <w:r w:rsidRPr="00C562A0">
        <w:rPr>
          <w:rFonts w:eastAsia="仿宋_GB2312"/>
          <w:bCs/>
          <w:sz w:val="32"/>
          <w:szCs w:val="32"/>
        </w:rPr>
        <w:t>30.81</w:t>
      </w:r>
      <w:r w:rsidRPr="00C562A0">
        <w:rPr>
          <w:rFonts w:eastAsia="仿宋_GB2312"/>
          <w:bCs/>
          <w:sz w:val="32"/>
          <w:szCs w:val="32"/>
        </w:rPr>
        <w:t>个百分点，占比为中部省份最低。</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整改措施：</w:t>
      </w:r>
      <w:r w:rsidRPr="00C562A0">
        <w:rPr>
          <w:rFonts w:eastAsia="仿宋_GB2312"/>
          <w:bCs/>
          <w:sz w:val="32"/>
          <w:szCs w:val="32"/>
        </w:rPr>
        <w:t>进一步加大市级财政专项扶贫资金投入，提高精准保障水平，要严格落实省绩效考评要求，建立与脱贫攻坚任务相匹配的资金增长机制。</w:t>
      </w:r>
    </w:p>
    <w:p w:rsidR="00931E7C" w:rsidRPr="00C562A0" w:rsidRDefault="00931E7C" w:rsidP="00931E7C">
      <w:pPr>
        <w:spacing w:line="574" w:lineRule="exact"/>
        <w:ind w:firstLineChars="200" w:firstLine="643"/>
        <w:rPr>
          <w:rFonts w:eastAsia="仿宋_GB2312"/>
          <w:b/>
          <w:bCs/>
          <w:sz w:val="32"/>
          <w:szCs w:val="32"/>
        </w:rPr>
      </w:pPr>
      <w:r w:rsidRPr="00C562A0">
        <w:rPr>
          <w:rFonts w:eastAsia="仿宋_GB2312"/>
          <w:b/>
          <w:bCs/>
          <w:sz w:val="32"/>
          <w:szCs w:val="32"/>
        </w:rPr>
        <w:t>责任单位：</w:t>
      </w:r>
      <w:r w:rsidRPr="00C562A0">
        <w:rPr>
          <w:rFonts w:eastAsia="仿宋_GB2312"/>
          <w:bCs/>
          <w:sz w:val="32"/>
          <w:szCs w:val="32"/>
        </w:rPr>
        <w:t>财政局</w:t>
      </w:r>
    </w:p>
    <w:p w:rsidR="00931E7C" w:rsidRPr="00C562A0" w:rsidRDefault="00931E7C" w:rsidP="00931E7C">
      <w:pPr>
        <w:spacing w:line="574" w:lineRule="exact"/>
        <w:ind w:firstLineChars="200" w:firstLine="643"/>
        <w:rPr>
          <w:rFonts w:eastAsia="仿宋_GB2312"/>
          <w:bCs/>
          <w:sz w:val="32"/>
          <w:szCs w:val="32"/>
        </w:rPr>
      </w:pPr>
      <w:r>
        <w:rPr>
          <w:rFonts w:eastAsia="仿宋_GB2312" w:hint="eastAsia"/>
          <w:b/>
          <w:bCs/>
          <w:sz w:val="32"/>
          <w:szCs w:val="32"/>
        </w:rPr>
        <w:t>3.</w:t>
      </w:r>
      <w:r w:rsidRPr="00520451">
        <w:rPr>
          <w:rFonts w:eastAsia="仿宋_GB2312"/>
          <w:b/>
          <w:bCs/>
          <w:sz w:val="32"/>
          <w:szCs w:val="32"/>
        </w:rPr>
        <w:t>补助资金和项目收益发放问题</w:t>
      </w:r>
      <w:r w:rsidRPr="00C562A0">
        <w:rPr>
          <w:rFonts w:eastAsia="仿宋_GB2312"/>
          <w:bCs/>
          <w:sz w:val="32"/>
          <w:szCs w:val="32"/>
        </w:rPr>
        <w:t>。国家审计发现，某县同一家庭不同人口重复申报获取到户增收补助资金。</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整改措施：</w:t>
      </w:r>
      <w:r w:rsidRPr="00C562A0">
        <w:rPr>
          <w:rFonts w:eastAsia="仿宋_GB2312"/>
          <w:bCs/>
          <w:sz w:val="32"/>
          <w:szCs w:val="32"/>
        </w:rPr>
        <w:t>仔细全面排查，发现虚报冒领等违规违纪违法问题要及时将资金追回，按时整改到位。加强扶贫资金动态监控，构建从预算安排直至到人到户全链条的在线预警机制。开展惠民惠农财政补贴资金</w:t>
      </w:r>
      <w:r w:rsidRPr="00C562A0">
        <w:rPr>
          <w:rFonts w:eastAsia="仿宋_GB2312"/>
          <w:bCs/>
          <w:sz w:val="32"/>
          <w:szCs w:val="32"/>
        </w:rPr>
        <w:t>“</w:t>
      </w:r>
      <w:r w:rsidRPr="00C562A0">
        <w:rPr>
          <w:rFonts w:eastAsia="仿宋_GB2312"/>
          <w:bCs/>
          <w:sz w:val="32"/>
          <w:szCs w:val="32"/>
        </w:rPr>
        <w:t>一卡通</w:t>
      </w:r>
      <w:r w:rsidRPr="00C562A0">
        <w:rPr>
          <w:rFonts w:eastAsia="仿宋_GB2312"/>
          <w:bCs/>
          <w:sz w:val="32"/>
          <w:szCs w:val="32"/>
        </w:rPr>
        <w:t>”</w:t>
      </w:r>
      <w:r w:rsidRPr="00C562A0">
        <w:rPr>
          <w:rFonts w:eastAsia="仿宋_GB2312"/>
          <w:bCs/>
          <w:sz w:val="32"/>
          <w:szCs w:val="32"/>
        </w:rPr>
        <w:t>专项治理，严格发放流程，堵塞管理漏洞。</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责任单位：</w:t>
      </w:r>
      <w:r w:rsidRPr="00C562A0">
        <w:rPr>
          <w:rFonts w:eastAsia="仿宋_GB2312"/>
          <w:bCs/>
          <w:sz w:val="32"/>
          <w:szCs w:val="32"/>
        </w:rPr>
        <w:t>财政局、扶贫办</w:t>
      </w:r>
      <w:r>
        <w:rPr>
          <w:rFonts w:eastAsia="仿宋_GB2312" w:hint="eastAsia"/>
          <w:bCs/>
          <w:sz w:val="32"/>
          <w:szCs w:val="32"/>
        </w:rPr>
        <w:t>、</w:t>
      </w:r>
      <w:r>
        <w:rPr>
          <w:rFonts w:eastAsia="仿宋_GB2312"/>
          <w:bCs/>
          <w:sz w:val="32"/>
          <w:szCs w:val="32"/>
        </w:rPr>
        <w:t>各乡</w:t>
      </w:r>
      <w:r>
        <w:rPr>
          <w:rFonts w:eastAsia="仿宋_GB2312" w:hint="eastAsia"/>
          <w:bCs/>
          <w:sz w:val="32"/>
          <w:szCs w:val="32"/>
        </w:rPr>
        <w:t>（</w:t>
      </w:r>
      <w:r>
        <w:rPr>
          <w:rFonts w:eastAsia="仿宋_GB2312"/>
          <w:bCs/>
          <w:sz w:val="32"/>
          <w:szCs w:val="32"/>
        </w:rPr>
        <w:t>镇</w:t>
      </w:r>
      <w:r>
        <w:rPr>
          <w:rFonts w:eastAsia="仿宋_GB2312" w:hint="eastAsia"/>
          <w:bCs/>
          <w:sz w:val="32"/>
          <w:szCs w:val="32"/>
        </w:rPr>
        <w:t>）街道</w:t>
      </w:r>
    </w:p>
    <w:p w:rsidR="00931E7C" w:rsidRPr="00C562A0" w:rsidRDefault="00931E7C" w:rsidP="00931E7C">
      <w:pPr>
        <w:spacing w:line="574" w:lineRule="exact"/>
        <w:ind w:firstLineChars="200" w:firstLine="643"/>
        <w:rPr>
          <w:rFonts w:eastAsia="仿宋_GB2312"/>
          <w:bCs/>
          <w:sz w:val="32"/>
          <w:szCs w:val="32"/>
        </w:rPr>
      </w:pPr>
      <w:r>
        <w:rPr>
          <w:rFonts w:eastAsia="仿宋_GB2312" w:hint="eastAsia"/>
          <w:b/>
          <w:bCs/>
          <w:sz w:val="32"/>
          <w:szCs w:val="32"/>
        </w:rPr>
        <w:t>4.</w:t>
      </w:r>
      <w:r w:rsidRPr="00520451">
        <w:rPr>
          <w:rFonts w:eastAsia="仿宋_GB2312"/>
          <w:b/>
          <w:bCs/>
          <w:sz w:val="32"/>
          <w:szCs w:val="32"/>
        </w:rPr>
        <w:t>资金支出进度问题</w:t>
      </w:r>
      <w:r w:rsidRPr="00C562A0">
        <w:rPr>
          <w:rFonts w:eastAsia="仿宋_GB2312"/>
          <w:bCs/>
          <w:sz w:val="32"/>
          <w:szCs w:val="32"/>
        </w:rPr>
        <w:t>。国家财政专项扶贫资金绩效评价发现，个别县资金支出进度较低。如某区的支出进度仅为</w:t>
      </w:r>
      <w:r w:rsidRPr="00C562A0">
        <w:rPr>
          <w:rFonts w:eastAsia="仿宋_GB2312"/>
          <w:bCs/>
          <w:sz w:val="32"/>
          <w:szCs w:val="32"/>
        </w:rPr>
        <w:lastRenderedPageBreak/>
        <w:t>44.20%</w:t>
      </w:r>
      <w:r w:rsidRPr="00C562A0">
        <w:rPr>
          <w:rFonts w:eastAsia="仿宋_GB2312"/>
          <w:bCs/>
          <w:sz w:val="32"/>
          <w:szCs w:val="32"/>
        </w:rPr>
        <w:t>。省考核发现，某市部分项目尚未验收，资金拨付比例已达</w:t>
      </w:r>
      <w:r w:rsidRPr="00C562A0">
        <w:rPr>
          <w:rFonts w:eastAsia="仿宋_GB2312"/>
          <w:bCs/>
          <w:sz w:val="32"/>
          <w:szCs w:val="32"/>
        </w:rPr>
        <w:t>93%</w:t>
      </w:r>
      <w:r w:rsidRPr="00C562A0">
        <w:rPr>
          <w:rFonts w:eastAsia="仿宋_GB2312"/>
          <w:bCs/>
          <w:sz w:val="32"/>
          <w:szCs w:val="32"/>
        </w:rPr>
        <w:t>。</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整改措施：</w:t>
      </w:r>
      <w:r w:rsidRPr="00C562A0">
        <w:rPr>
          <w:rFonts w:eastAsia="仿宋_GB2312"/>
          <w:bCs/>
          <w:sz w:val="32"/>
          <w:szCs w:val="32"/>
        </w:rPr>
        <w:t>完善扶贫资金支出动态监管制度。对各级安排的财政专项扶贫资金支出情况进行动态监管，确保</w:t>
      </w:r>
      <w:r>
        <w:rPr>
          <w:rFonts w:eastAsia="仿宋_GB2312" w:hint="eastAsia"/>
          <w:bCs/>
          <w:sz w:val="32"/>
          <w:szCs w:val="32"/>
        </w:rPr>
        <w:t>我县</w:t>
      </w:r>
      <w:r w:rsidRPr="00C562A0">
        <w:rPr>
          <w:rFonts w:eastAsia="仿宋_GB2312"/>
          <w:bCs/>
          <w:sz w:val="32"/>
          <w:szCs w:val="32"/>
        </w:rPr>
        <w:t>财政专项扶贫资金支出进度年底达到</w:t>
      </w:r>
      <w:r w:rsidRPr="00C562A0">
        <w:rPr>
          <w:rFonts w:eastAsia="仿宋_GB2312"/>
          <w:bCs/>
          <w:sz w:val="32"/>
          <w:szCs w:val="32"/>
        </w:rPr>
        <w:t>92%</w:t>
      </w:r>
      <w:r>
        <w:rPr>
          <w:rFonts w:eastAsia="仿宋_GB2312"/>
          <w:bCs/>
          <w:sz w:val="32"/>
          <w:szCs w:val="32"/>
        </w:rPr>
        <w:t>以上，</w:t>
      </w:r>
      <w:r w:rsidRPr="00C562A0">
        <w:rPr>
          <w:rFonts w:eastAsia="仿宋_GB2312"/>
          <w:bCs/>
          <w:sz w:val="32"/>
          <w:szCs w:val="32"/>
        </w:rPr>
        <w:t>对照个别市县存在问题全面排查，存在类似问题的查清原因，按时整改到位，确保类似问题不再发生。</w:t>
      </w:r>
    </w:p>
    <w:p w:rsidR="00931E7C" w:rsidRPr="00C562A0" w:rsidRDefault="00931E7C" w:rsidP="00931E7C">
      <w:pPr>
        <w:spacing w:line="574" w:lineRule="exact"/>
        <w:ind w:firstLineChars="200" w:firstLine="643"/>
        <w:rPr>
          <w:rFonts w:eastAsia="仿宋_GB2312"/>
          <w:b/>
          <w:bCs/>
          <w:sz w:val="32"/>
          <w:szCs w:val="32"/>
        </w:rPr>
      </w:pPr>
      <w:r w:rsidRPr="00C562A0">
        <w:rPr>
          <w:rFonts w:eastAsia="仿宋_GB2312"/>
          <w:b/>
          <w:bCs/>
          <w:sz w:val="32"/>
          <w:szCs w:val="32"/>
        </w:rPr>
        <w:t>责任单位：</w:t>
      </w:r>
      <w:r w:rsidRPr="00C562A0">
        <w:rPr>
          <w:rFonts w:eastAsia="仿宋_GB2312"/>
          <w:bCs/>
          <w:sz w:val="32"/>
          <w:szCs w:val="32"/>
        </w:rPr>
        <w:t>财政局、扶贫办</w:t>
      </w:r>
    </w:p>
    <w:p w:rsidR="00931E7C" w:rsidRPr="00C562A0" w:rsidRDefault="00931E7C" w:rsidP="00931E7C">
      <w:pPr>
        <w:spacing w:line="574" w:lineRule="exact"/>
        <w:ind w:firstLineChars="200" w:firstLine="643"/>
        <w:rPr>
          <w:rFonts w:eastAsia="仿宋_GB2312"/>
          <w:bCs/>
          <w:sz w:val="32"/>
          <w:szCs w:val="32"/>
        </w:rPr>
      </w:pPr>
      <w:r>
        <w:rPr>
          <w:rFonts w:eastAsia="仿宋_GB2312" w:hint="eastAsia"/>
          <w:b/>
          <w:bCs/>
          <w:sz w:val="32"/>
          <w:szCs w:val="32"/>
        </w:rPr>
        <w:t>5.</w:t>
      </w:r>
      <w:r w:rsidRPr="00520451">
        <w:rPr>
          <w:rFonts w:eastAsia="仿宋_GB2312"/>
          <w:b/>
          <w:bCs/>
          <w:sz w:val="32"/>
          <w:szCs w:val="32"/>
        </w:rPr>
        <w:t>资金闲置和结余问题</w:t>
      </w:r>
      <w:r w:rsidRPr="00C562A0">
        <w:rPr>
          <w:rFonts w:eastAsia="仿宋_GB2312"/>
          <w:bCs/>
          <w:sz w:val="32"/>
          <w:szCs w:val="32"/>
        </w:rPr>
        <w:t>。国家审计发现，某县</w:t>
      </w:r>
      <w:r w:rsidRPr="00C562A0">
        <w:rPr>
          <w:rFonts w:eastAsia="仿宋_GB2312"/>
          <w:bCs/>
          <w:sz w:val="32"/>
          <w:szCs w:val="32"/>
        </w:rPr>
        <w:t>2017</w:t>
      </w:r>
      <w:r w:rsidRPr="00C562A0">
        <w:rPr>
          <w:rFonts w:eastAsia="仿宋_GB2312"/>
          <w:bCs/>
          <w:sz w:val="32"/>
          <w:szCs w:val="32"/>
        </w:rPr>
        <w:t>年改善普通高中办学条件中央补助资金因招投标缓慢等原因，闲置</w:t>
      </w:r>
      <w:r w:rsidRPr="00C562A0">
        <w:rPr>
          <w:rFonts w:eastAsia="仿宋_GB2312"/>
          <w:bCs/>
          <w:sz w:val="32"/>
          <w:szCs w:val="32"/>
        </w:rPr>
        <w:t>1</w:t>
      </w:r>
      <w:r w:rsidRPr="00C562A0">
        <w:rPr>
          <w:rFonts w:eastAsia="仿宋_GB2312"/>
          <w:bCs/>
          <w:sz w:val="32"/>
          <w:szCs w:val="32"/>
        </w:rPr>
        <w:t>年以上。</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整改措施：</w:t>
      </w:r>
      <w:r w:rsidRPr="00C562A0">
        <w:rPr>
          <w:rFonts w:eastAsia="仿宋_GB2312"/>
          <w:bCs/>
          <w:sz w:val="32"/>
          <w:szCs w:val="32"/>
        </w:rPr>
        <w:t>优化扶贫资金运行全过程财政审批事项，对纳入扶贫项目库的项目按一定比例提前进行投资评审、招投标、政府采购等审批，落实好扶贫项目</w:t>
      </w:r>
      <w:r w:rsidRPr="00C562A0">
        <w:rPr>
          <w:rFonts w:eastAsia="仿宋_GB2312"/>
          <w:bCs/>
          <w:sz w:val="32"/>
          <w:szCs w:val="32"/>
        </w:rPr>
        <w:t>“</w:t>
      </w:r>
      <w:r w:rsidRPr="00C562A0">
        <w:rPr>
          <w:rFonts w:eastAsia="仿宋_GB2312"/>
          <w:bCs/>
          <w:sz w:val="32"/>
          <w:szCs w:val="32"/>
        </w:rPr>
        <w:t>绿色通道</w:t>
      </w:r>
      <w:r w:rsidRPr="00C562A0">
        <w:rPr>
          <w:rFonts w:eastAsia="仿宋_GB2312"/>
          <w:bCs/>
          <w:sz w:val="32"/>
          <w:szCs w:val="32"/>
        </w:rPr>
        <w:t>”</w:t>
      </w:r>
      <w:r w:rsidRPr="00C562A0">
        <w:rPr>
          <w:rFonts w:eastAsia="仿宋_GB2312"/>
          <w:bCs/>
          <w:sz w:val="32"/>
          <w:szCs w:val="32"/>
        </w:rPr>
        <w:t>制度，实行</w:t>
      </w:r>
      <w:r w:rsidRPr="00C562A0">
        <w:rPr>
          <w:rFonts w:eastAsia="仿宋_GB2312"/>
          <w:bCs/>
          <w:sz w:val="32"/>
          <w:szCs w:val="32"/>
        </w:rPr>
        <w:t>“</w:t>
      </w:r>
      <w:r w:rsidRPr="00C562A0">
        <w:rPr>
          <w:rFonts w:eastAsia="仿宋_GB2312"/>
          <w:bCs/>
          <w:sz w:val="32"/>
          <w:szCs w:val="32"/>
        </w:rPr>
        <w:t>即报即审</w:t>
      </w:r>
      <w:r w:rsidRPr="00C562A0">
        <w:rPr>
          <w:rFonts w:eastAsia="仿宋_GB2312"/>
          <w:bCs/>
          <w:sz w:val="32"/>
          <w:szCs w:val="32"/>
        </w:rPr>
        <w:t>”</w:t>
      </w:r>
      <w:r w:rsidRPr="00C562A0">
        <w:rPr>
          <w:rFonts w:eastAsia="仿宋_GB2312"/>
          <w:bCs/>
          <w:sz w:val="32"/>
          <w:szCs w:val="32"/>
        </w:rPr>
        <w:t>。加强扶贫项目实施和资金支付旬报，定期通报和公告公示扶贫项目资金对应率、开工率、报账率、支付率等工作进度，发现低于序时进度问题立即进行分析</w:t>
      </w:r>
      <w:proofErr w:type="gramStart"/>
      <w:r w:rsidRPr="00C562A0">
        <w:rPr>
          <w:rFonts w:eastAsia="仿宋_GB2312"/>
          <w:bCs/>
          <w:sz w:val="32"/>
          <w:szCs w:val="32"/>
        </w:rPr>
        <w:t>研</w:t>
      </w:r>
      <w:proofErr w:type="gramEnd"/>
      <w:r w:rsidRPr="00C562A0">
        <w:rPr>
          <w:rFonts w:eastAsia="仿宋_GB2312"/>
          <w:bCs/>
          <w:sz w:val="32"/>
          <w:szCs w:val="32"/>
        </w:rPr>
        <w:t>判，找准堵点，采取有效管用措施。</w:t>
      </w:r>
    </w:p>
    <w:p w:rsidR="00931E7C" w:rsidRPr="00C562A0" w:rsidRDefault="00931E7C" w:rsidP="00931E7C">
      <w:pPr>
        <w:spacing w:line="574" w:lineRule="exact"/>
        <w:ind w:firstLineChars="200" w:firstLine="643"/>
        <w:rPr>
          <w:rFonts w:eastAsia="仿宋_GB2312"/>
          <w:b/>
          <w:bCs/>
          <w:sz w:val="32"/>
          <w:szCs w:val="32"/>
        </w:rPr>
      </w:pPr>
      <w:r w:rsidRPr="00C562A0">
        <w:rPr>
          <w:rFonts w:eastAsia="仿宋_GB2312"/>
          <w:b/>
          <w:bCs/>
          <w:sz w:val="32"/>
          <w:szCs w:val="32"/>
        </w:rPr>
        <w:t>责任单位：</w:t>
      </w:r>
      <w:r w:rsidRPr="00C562A0">
        <w:rPr>
          <w:rFonts w:eastAsia="仿宋_GB2312"/>
          <w:bCs/>
          <w:sz w:val="32"/>
          <w:szCs w:val="32"/>
        </w:rPr>
        <w:t>财政局、教育局、扶贫办</w:t>
      </w:r>
    </w:p>
    <w:p w:rsidR="00931E7C" w:rsidRPr="00C562A0" w:rsidRDefault="00931E7C" w:rsidP="00931E7C">
      <w:pPr>
        <w:spacing w:line="574" w:lineRule="exact"/>
        <w:ind w:firstLineChars="200" w:firstLine="643"/>
        <w:rPr>
          <w:rFonts w:eastAsia="仿宋_GB2312"/>
          <w:bCs/>
          <w:sz w:val="32"/>
          <w:szCs w:val="32"/>
        </w:rPr>
      </w:pPr>
      <w:r>
        <w:rPr>
          <w:rFonts w:eastAsia="仿宋_GB2312" w:hint="eastAsia"/>
          <w:b/>
          <w:bCs/>
          <w:sz w:val="32"/>
          <w:szCs w:val="32"/>
        </w:rPr>
        <w:t>6.</w:t>
      </w:r>
      <w:r w:rsidRPr="00520451">
        <w:rPr>
          <w:rFonts w:eastAsia="仿宋_GB2312"/>
          <w:b/>
          <w:bCs/>
          <w:sz w:val="32"/>
          <w:szCs w:val="32"/>
        </w:rPr>
        <w:t>资金使用监管方面存在问题。</w:t>
      </w:r>
      <w:r w:rsidRPr="00C562A0">
        <w:rPr>
          <w:rFonts w:eastAsia="仿宋_GB2312"/>
          <w:bCs/>
          <w:sz w:val="32"/>
          <w:szCs w:val="32"/>
        </w:rPr>
        <w:t>主要有：扶贫资金挤占挪用；超范围使用专项资金；超范围使用中央资金用于公共服务类项目等问题。</w:t>
      </w:r>
    </w:p>
    <w:p w:rsidR="00931E7C" w:rsidRPr="00C562A0" w:rsidRDefault="00931E7C" w:rsidP="00931E7C">
      <w:pPr>
        <w:overflowPunct w:val="0"/>
        <w:spacing w:line="574" w:lineRule="exact"/>
        <w:ind w:firstLineChars="200" w:firstLine="643"/>
        <w:rPr>
          <w:rFonts w:eastAsia="仿宋_GB2312"/>
          <w:color w:val="000000"/>
          <w:sz w:val="32"/>
          <w:szCs w:val="32"/>
        </w:rPr>
      </w:pPr>
      <w:r w:rsidRPr="00C562A0">
        <w:rPr>
          <w:rFonts w:eastAsia="仿宋_GB2312"/>
          <w:b/>
          <w:bCs/>
          <w:sz w:val="32"/>
          <w:szCs w:val="32"/>
        </w:rPr>
        <w:t>整改措施：</w:t>
      </w:r>
      <w:r w:rsidRPr="00C562A0">
        <w:rPr>
          <w:rFonts w:eastAsia="仿宋_GB2312"/>
          <w:b/>
          <w:bCs/>
          <w:color w:val="000000"/>
          <w:sz w:val="32"/>
          <w:szCs w:val="32"/>
        </w:rPr>
        <w:t>一是</w:t>
      </w:r>
      <w:r w:rsidRPr="00C562A0">
        <w:rPr>
          <w:rFonts w:eastAsia="仿宋_GB2312"/>
          <w:bCs/>
          <w:color w:val="000000"/>
          <w:sz w:val="32"/>
          <w:szCs w:val="32"/>
        </w:rPr>
        <w:t>严格落实扶贫资金管理使用相关规定和支出进度监管制度，对资金使用效益偏离预期目标的及时督</w:t>
      </w:r>
      <w:r w:rsidRPr="00C562A0">
        <w:rPr>
          <w:rFonts w:eastAsia="仿宋_GB2312"/>
          <w:bCs/>
          <w:color w:val="000000"/>
          <w:sz w:val="32"/>
          <w:szCs w:val="32"/>
        </w:rPr>
        <w:lastRenderedPageBreak/>
        <w:t>促相关单位整改，问题严重的及时收回或者暂缓拨付资金；</w:t>
      </w:r>
      <w:r w:rsidRPr="00C562A0">
        <w:rPr>
          <w:rFonts w:eastAsia="仿宋_GB2312"/>
          <w:b/>
          <w:color w:val="000000"/>
          <w:sz w:val="32"/>
          <w:szCs w:val="32"/>
        </w:rPr>
        <w:t>二是</w:t>
      </w:r>
      <w:r w:rsidRPr="00C562A0">
        <w:rPr>
          <w:rFonts w:eastAsia="仿宋_GB2312"/>
          <w:color w:val="000000"/>
          <w:sz w:val="32"/>
          <w:szCs w:val="32"/>
        </w:rPr>
        <w:t>对照问题进一步完善制度，有的放矢的堵住管理漏洞，加强招投标、政府采购、竣工验收等关键环节的重点监督，及时发现苗头性、倾向性问题；</w:t>
      </w:r>
      <w:r w:rsidRPr="00C562A0">
        <w:rPr>
          <w:rFonts w:eastAsia="仿宋_GB2312"/>
          <w:b/>
          <w:color w:val="000000"/>
          <w:sz w:val="32"/>
          <w:szCs w:val="32"/>
        </w:rPr>
        <w:t>三是</w:t>
      </w:r>
      <w:r w:rsidRPr="00C562A0">
        <w:rPr>
          <w:rFonts w:eastAsia="仿宋_GB2312"/>
          <w:color w:val="000000"/>
          <w:sz w:val="32"/>
          <w:szCs w:val="32"/>
        </w:rPr>
        <w:t>持续加强扶贫资金运行各岗位人员业务技能培训，加强责任心教育，不断提升工作人员能力素质，进而提高业务办理质量；</w:t>
      </w:r>
      <w:r w:rsidRPr="00C562A0">
        <w:rPr>
          <w:rFonts w:eastAsia="仿宋_GB2312"/>
          <w:b/>
          <w:color w:val="000000"/>
          <w:sz w:val="32"/>
          <w:szCs w:val="32"/>
        </w:rPr>
        <w:t>四是</w:t>
      </w:r>
      <w:r w:rsidRPr="00C562A0">
        <w:rPr>
          <w:rFonts w:eastAsia="仿宋_GB2312"/>
          <w:color w:val="000000"/>
          <w:sz w:val="32"/>
          <w:szCs w:val="32"/>
        </w:rPr>
        <w:t>压实各级工作人员责任，对反复发现问题的岗位人员严肃按有关规定追责问责。</w:t>
      </w:r>
      <w:r w:rsidRPr="00C562A0">
        <w:rPr>
          <w:rFonts w:eastAsia="仿宋_GB2312"/>
          <w:b/>
          <w:color w:val="000000"/>
          <w:sz w:val="32"/>
          <w:szCs w:val="32"/>
        </w:rPr>
        <w:t>五是</w:t>
      </w:r>
      <w:r w:rsidRPr="00C562A0">
        <w:rPr>
          <w:rFonts w:eastAsia="仿宋_GB2312"/>
          <w:color w:val="000000"/>
          <w:sz w:val="32"/>
          <w:szCs w:val="32"/>
        </w:rPr>
        <w:t>加强财政与扶贫等行业部门的沟通衔接，建立信息通达和定期联络制度，确保扶贫资金各环节信息及时有效对称。</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责任单位：</w:t>
      </w:r>
      <w:r w:rsidRPr="00C562A0">
        <w:rPr>
          <w:rFonts w:eastAsia="仿宋_GB2312"/>
          <w:bCs/>
          <w:sz w:val="32"/>
          <w:szCs w:val="32"/>
        </w:rPr>
        <w:t>财政局、扶贫办、相关项目主管部门</w:t>
      </w:r>
    </w:p>
    <w:p w:rsidR="00931E7C" w:rsidRPr="00C562A0" w:rsidRDefault="00931E7C" w:rsidP="00931E7C">
      <w:pPr>
        <w:spacing w:line="574" w:lineRule="exact"/>
        <w:ind w:firstLineChars="200" w:firstLine="643"/>
        <w:rPr>
          <w:rFonts w:eastAsia="仿宋_GB2312"/>
          <w:bCs/>
          <w:sz w:val="32"/>
          <w:szCs w:val="32"/>
        </w:rPr>
      </w:pPr>
      <w:r>
        <w:rPr>
          <w:rFonts w:eastAsia="仿宋_GB2312" w:hint="eastAsia"/>
          <w:b/>
          <w:bCs/>
          <w:sz w:val="32"/>
          <w:szCs w:val="32"/>
        </w:rPr>
        <w:t>7.</w:t>
      </w:r>
      <w:r w:rsidRPr="00520451">
        <w:rPr>
          <w:rFonts w:eastAsia="仿宋_GB2312"/>
          <w:b/>
          <w:bCs/>
          <w:sz w:val="32"/>
          <w:szCs w:val="32"/>
        </w:rPr>
        <w:t>公告公示制度落实不到位问题。</w:t>
      </w:r>
      <w:r>
        <w:rPr>
          <w:rFonts w:eastAsia="仿宋_GB2312"/>
          <w:bCs/>
          <w:sz w:val="32"/>
          <w:szCs w:val="32"/>
        </w:rPr>
        <w:t>存在公告公示落实效果不佳，公告部分内容不够完整；</w:t>
      </w:r>
      <w:r>
        <w:rPr>
          <w:rFonts w:eastAsia="仿宋_GB2312" w:hint="eastAsia"/>
          <w:bCs/>
          <w:sz w:val="32"/>
          <w:szCs w:val="32"/>
        </w:rPr>
        <w:t>新乡市</w:t>
      </w:r>
      <w:r w:rsidRPr="00C562A0">
        <w:rPr>
          <w:rFonts w:eastAsia="仿宋_GB2312"/>
          <w:bCs/>
          <w:sz w:val="32"/>
          <w:szCs w:val="32"/>
        </w:rPr>
        <w:t>封丘县、原阳县、长垣县、辉县市、获嘉县均不同程度存在公告公示落实不到位问题。</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整改措施：</w:t>
      </w:r>
      <w:r w:rsidRPr="00C562A0">
        <w:rPr>
          <w:rFonts w:eastAsia="仿宋_GB2312"/>
          <w:bCs/>
          <w:sz w:val="32"/>
          <w:szCs w:val="32"/>
        </w:rPr>
        <w:t>严格做到扶贫资金分配结果一律公开、乡村两级扶贫项目安排和资金使用情况一律公告公示，确保公开及时，信息内容真实完整，接受群众和社会监督。把扶贫资金项目公告公示情况作为脱贫攻坚督查巡查重要内容，持续督促整改。</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责任单位：</w:t>
      </w:r>
      <w:r w:rsidRPr="00C562A0">
        <w:rPr>
          <w:rFonts w:eastAsia="仿宋_GB2312"/>
          <w:bCs/>
          <w:sz w:val="32"/>
          <w:szCs w:val="32"/>
        </w:rPr>
        <w:t>扶贫办、财政局</w:t>
      </w:r>
      <w:r>
        <w:rPr>
          <w:rFonts w:eastAsia="仿宋_GB2312" w:hint="eastAsia"/>
          <w:bCs/>
          <w:sz w:val="32"/>
          <w:szCs w:val="32"/>
        </w:rPr>
        <w:t>、</w:t>
      </w:r>
      <w:r>
        <w:rPr>
          <w:rFonts w:eastAsia="仿宋_GB2312"/>
          <w:bCs/>
          <w:sz w:val="32"/>
          <w:szCs w:val="32"/>
        </w:rPr>
        <w:t>各乡</w:t>
      </w:r>
      <w:r>
        <w:rPr>
          <w:rFonts w:eastAsia="仿宋_GB2312" w:hint="eastAsia"/>
          <w:bCs/>
          <w:sz w:val="32"/>
          <w:szCs w:val="32"/>
        </w:rPr>
        <w:t>（</w:t>
      </w:r>
      <w:r>
        <w:rPr>
          <w:rFonts w:eastAsia="仿宋_GB2312"/>
          <w:bCs/>
          <w:sz w:val="32"/>
          <w:szCs w:val="32"/>
        </w:rPr>
        <w:t>镇</w:t>
      </w:r>
      <w:r>
        <w:rPr>
          <w:rFonts w:eastAsia="仿宋_GB2312" w:hint="eastAsia"/>
          <w:bCs/>
          <w:sz w:val="32"/>
          <w:szCs w:val="32"/>
        </w:rPr>
        <w:t>）街道</w:t>
      </w:r>
    </w:p>
    <w:p w:rsidR="00931E7C" w:rsidRPr="00C562A0" w:rsidRDefault="00931E7C" w:rsidP="00931E7C">
      <w:pPr>
        <w:spacing w:line="574" w:lineRule="exact"/>
        <w:ind w:firstLineChars="200" w:firstLine="643"/>
        <w:rPr>
          <w:rFonts w:eastAsia="仿宋_GB2312"/>
          <w:bCs/>
          <w:sz w:val="32"/>
          <w:szCs w:val="32"/>
        </w:rPr>
      </w:pPr>
      <w:r>
        <w:rPr>
          <w:rFonts w:eastAsia="仿宋_GB2312" w:hint="eastAsia"/>
          <w:b/>
          <w:bCs/>
          <w:sz w:val="32"/>
          <w:szCs w:val="32"/>
        </w:rPr>
        <w:t>8.</w:t>
      </w:r>
      <w:r w:rsidRPr="00520451">
        <w:rPr>
          <w:rFonts w:eastAsia="仿宋_GB2312"/>
          <w:b/>
          <w:bCs/>
          <w:sz w:val="32"/>
          <w:szCs w:val="32"/>
        </w:rPr>
        <w:t>脱贫攻坚项目库建设亟待加强。</w:t>
      </w:r>
      <w:r w:rsidRPr="00C562A0">
        <w:rPr>
          <w:rFonts w:eastAsia="仿宋_GB2312"/>
          <w:bCs/>
          <w:sz w:val="32"/>
          <w:szCs w:val="32"/>
        </w:rPr>
        <w:t>国家交叉考核实地核查发现，某村无项目库申报、确定、公示等相关记录或材料；国家财政专项扶贫资金绩效评价指出，脱贫攻坚项目库建设</w:t>
      </w:r>
      <w:r w:rsidRPr="00C562A0">
        <w:rPr>
          <w:rFonts w:eastAsia="仿宋_GB2312"/>
          <w:bCs/>
          <w:sz w:val="32"/>
          <w:szCs w:val="32"/>
        </w:rPr>
        <w:lastRenderedPageBreak/>
        <w:t>需规范。脱贫攻坚项目库中存在入库项目不精准等问题；封丘县部分项目缺少</w:t>
      </w:r>
      <w:r w:rsidRPr="00C562A0">
        <w:rPr>
          <w:rFonts w:eastAsia="仿宋_GB2312"/>
          <w:bCs/>
          <w:sz w:val="32"/>
          <w:szCs w:val="32"/>
        </w:rPr>
        <w:t>“4+2”</w:t>
      </w:r>
      <w:r w:rsidRPr="00C562A0">
        <w:rPr>
          <w:rFonts w:eastAsia="仿宋_GB2312"/>
          <w:bCs/>
          <w:sz w:val="32"/>
          <w:szCs w:val="32"/>
        </w:rPr>
        <w:t>工作法有关记录；原阳县</w:t>
      </w:r>
      <w:r w:rsidRPr="00C562A0">
        <w:rPr>
          <w:rFonts w:eastAsia="仿宋_GB2312"/>
          <w:bCs/>
          <w:sz w:val="32"/>
          <w:szCs w:val="32"/>
        </w:rPr>
        <w:t>2019</w:t>
      </w:r>
      <w:r w:rsidRPr="00C562A0">
        <w:rPr>
          <w:rFonts w:eastAsia="仿宋_GB2312"/>
          <w:bCs/>
          <w:sz w:val="32"/>
          <w:szCs w:val="32"/>
        </w:rPr>
        <w:t>年原阳县官厂乡新打机井项目，</w:t>
      </w:r>
      <w:proofErr w:type="gramStart"/>
      <w:r w:rsidRPr="00C562A0">
        <w:rPr>
          <w:rFonts w:eastAsia="仿宋_GB2312"/>
          <w:bCs/>
          <w:sz w:val="32"/>
          <w:szCs w:val="32"/>
        </w:rPr>
        <w:t>缺少官厂乡</w:t>
      </w:r>
      <w:proofErr w:type="gramEnd"/>
      <w:r w:rsidRPr="00C562A0">
        <w:rPr>
          <w:rFonts w:eastAsia="仿宋_GB2312"/>
          <w:bCs/>
          <w:sz w:val="32"/>
          <w:szCs w:val="32"/>
        </w:rPr>
        <w:t>黄毛厂村的公告公示影像资料；长垣县</w:t>
      </w:r>
      <w:r w:rsidRPr="00C562A0">
        <w:rPr>
          <w:rFonts w:eastAsia="仿宋_GB2312"/>
          <w:bCs/>
          <w:sz w:val="32"/>
          <w:szCs w:val="32"/>
        </w:rPr>
        <w:t>2018</w:t>
      </w:r>
      <w:r w:rsidRPr="00C562A0">
        <w:rPr>
          <w:rFonts w:eastAsia="仿宋_GB2312"/>
          <w:bCs/>
          <w:sz w:val="32"/>
          <w:szCs w:val="32"/>
        </w:rPr>
        <w:t>年调整完善后的项目库没有按要求于</w:t>
      </w:r>
      <w:r w:rsidRPr="00C562A0">
        <w:rPr>
          <w:rFonts w:eastAsia="仿宋_GB2312"/>
          <w:bCs/>
          <w:sz w:val="32"/>
          <w:szCs w:val="32"/>
        </w:rPr>
        <w:t>2018</w:t>
      </w:r>
      <w:r w:rsidRPr="00C562A0">
        <w:rPr>
          <w:rFonts w:eastAsia="仿宋_GB2312"/>
          <w:bCs/>
          <w:sz w:val="32"/>
          <w:szCs w:val="32"/>
        </w:rPr>
        <w:t>年</w:t>
      </w:r>
      <w:r w:rsidRPr="00C562A0">
        <w:rPr>
          <w:rFonts w:eastAsia="仿宋_GB2312"/>
          <w:bCs/>
          <w:sz w:val="32"/>
          <w:szCs w:val="32"/>
        </w:rPr>
        <w:t>12</w:t>
      </w:r>
      <w:r w:rsidRPr="00C562A0">
        <w:rPr>
          <w:rFonts w:eastAsia="仿宋_GB2312"/>
          <w:bCs/>
          <w:sz w:val="32"/>
          <w:szCs w:val="32"/>
        </w:rPr>
        <w:t>月底在县政府网站进行公告。长垣县</w:t>
      </w:r>
      <w:r w:rsidRPr="00C562A0">
        <w:rPr>
          <w:rFonts w:eastAsia="仿宋_GB2312"/>
          <w:bCs/>
          <w:sz w:val="32"/>
          <w:szCs w:val="32"/>
        </w:rPr>
        <w:t>2018</w:t>
      </w:r>
      <w:r w:rsidRPr="00C562A0">
        <w:rPr>
          <w:rFonts w:eastAsia="仿宋_GB2312"/>
          <w:bCs/>
          <w:sz w:val="32"/>
          <w:szCs w:val="32"/>
        </w:rPr>
        <w:t>年入库项目范围不合理，其中：</w:t>
      </w:r>
      <w:r w:rsidRPr="00C562A0">
        <w:rPr>
          <w:rFonts w:eastAsia="仿宋_GB2312"/>
          <w:bCs/>
          <w:sz w:val="32"/>
          <w:szCs w:val="32"/>
        </w:rPr>
        <w:t>2019</w:t>
      </w:r>
      <w:r w:rsidRPr="00C562A0">
        <w:rPr>
          <w:rFonts w:eastAsia="仿宋_GB2312"/>
          <w:bCs/>
          <w:sz w:val="32"/>
          <w:szCs w:val="32"/>
        </w:rPr>
        <w:t>年长垣县黄河滩区居民迁建安置区电网配套项目列入</w:t>
      </w:r>
      <w:r w:rsidRPr="00C562A0">
        <w:rPr>
          <w:rFonts w:eastAsia="仿宋_GB2312"/>
          <w:bCs/>
          <w:sz w:val="32"/>
          <w:szCs w:val="32"/>
        </w:rPr>
        <w:t>2019</w:t>
      </w:r>
      <w:r w:rsidRPr="00C562A0">
        <w:rPr>
          <w:rFonts w:eastAsia="仿宋_GB2312"/>
          <w:bCs/>
          <w:sz w:val="32"/>
          <w:szCs w:val="32"/>
        </w:rPr>
        <w:t>年项目库。辉县</w:t>
      </w:r>
      <w:r w:rsidRPr="00C562A0">
        <w:rPr>
          <w:rFonts w:eastAsia="仿宋_GB2312"/>
          <w:bCs/>
          <w:sz w:val="32"/>
          <w:szCs w:val="32"/>
        </w:rPr>
        <w:t>2019</w:t>
      </w:r>
      <w:r w:rsidRPr="00C562A0">
        <w:rPr>
          <w:rFonts w:eastAsia="仿宋_GB2312"/>
          <w:bCs/>
          <w:sz w:val="32"/>
          <w:szCs w:val="32"/>
        </w:rPr>
        <w:t>年项目库资金小于</w:t>
      </w:r>
      <w:r w:rsidRPr="00C562A0">
        <w:rPr>
          <w:rFonts w:eastAsia="仿宋_GB2312"/>
          <w:bCs/>
          <w:sz w:val="32"/>
          <w:szCs w:val="32"/>
        </w:rPr>
        <w:t>2018</w:t>
      </w:r>
      <w:r w:rsidRPr="00C562A0">
        <w:rPr>
          <w:rFonts w:eastAsia="仿宋_GB2312"/>
          <w:bCs/>
          <w:sz w:val="32"/>
          <w:szCs w:val="32"/>
        </w:rPr>
        <w:t>年，</w:t>
      </w:r>
      <w:r w:rsidRPr="00C562A0">
        <w:rPr>
          <w:rFonts w:eastAsia="仿宋_GB2312"/>
          <w:bCs/>
          <w:sz w:val="32"/>
          <w:szCs w:val="32"/>
        </w:rPr>
        <w:t>19</w:t>
      </w:r>
      <w:r w:rsidRPr="00C562A0">
        <w:rPr>
          <w:rFonts w:eastAsia="仿宋_GB2312"/>
          <w:bCs/>
          <w:sz w:val="32"/>
          <w:szCs w:val="32"/>
        </w:rPr>
        <w:t>年</w:t>
      </w:r>
      <w:proofErr w:type="gramStart"/>
      <w:r w:rsidRPr="00C562A0">
        <w:rPr>
          <w:rFonts w:eastAsia="仿宋_GB2312"/>
          <w:bCs/>
          <w:sz w:val="32"/>
          <w:szCs w:val="32"/>
        </w:rPr>
        <w:t>项目库总投资</w:t>
      </w:r>
      <w:proofErr w:type="gramEnd"/>
      <w:r w:rsidRPr="00C562A0">
        <w:rPr>
          <w:rFonts w:eastAsia="仿宋_GB2312"/>
          <w:bCs/>
          <w:sz w:val="32"/>
          <w:szCs w:val="32"/>
        </w:rPr>
        <w:t>7922.46</w:t>
      </w:r>
      <w:r w:rsidRPr="00C562A0">
        <w:rPr>
          <w:rFonts w:eastAsia="仿宋_GB2312"/>
          <w:bCs/>
          <w:sz w:val="32"/>
          <w:szCs w:val="32"/>
        </w:rPr>
        <w:t>万元，</w:t>
      </w:r>
      <w:r w:rsidRPr="00C562A0">
        <w:rPr>
          <w:rFonts w:eastAsia="仿宋_GB2312"/>
          <w:bCs/>
          <w:sz w:val="32"/>
          <w:szCs w:val="32"/>
        </w:rPr>
        <w:t>18</w:t>
      </w:r>
      <w:r w:rsidRPr="00C562A0">
        <w:rPr>
          <w:rFonts w:eastAsia="仿宋_GB2312"/>
          <w:bCs/>
          <w:sz w:val="32"/>
          <w:szCs w:val="32"/>
        </w:rPr>
        <w:t>年</w:t>
      </w:r>
      <w:r w:rsidRPr="00C562A0">
        <w:rPr>
          <w:rFonts w:eastAsia="仿宋_GB2312"/>
          <w:bCs/>
          <w:sz w:val="32"/>
          <w:szCs w:val="32"/>
        </w:rPr>
        <w:t>9401.22</w:t>
      </w:r>
      <w:r w:rsidRPr="00C562A0">
        <w:rPr>
          <w:rFonts w:eastAsia="仿宋_GB2312"/>
          <w:bCs/>
          <w:sz w:val="32"/>
          <w:szCs w:val="32"/>
        </w:rPr>
        <w:t>万元。</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整改措施：</w:t>
      </w:r>
      <w:r w:rsidRPr="00C562A0">
        <w:rPr>
          <w:rFonts w:eastAsia="仿宋_GB2312"/>
          <w:bCs/>
          <w:sz w:val="32"/>
          <w:szCs w:val="32"/>
        </w:rPr>
        <w:t>严把项目库建设标准，聚焦</w:t>
      </w:r>
      <w:r w:rsidRPr="00C562A0">
        <w:rPr>
          <w:rFonts w:eastAsia="仿宋_GB2312"/>
          <w:bCs/>
          <w:sz w:val="32"/>
          <w:szCs w:val="32"/>
        </w:rPr>
        <w:t>“</w:t>
      </w:r>
      <w:r w:rsidRPr="00C562A0">
        <w:rPr>
          <w:rFonts w:eastAsia="仿宋_GB2312"/>
          <w:bCs/>
          <w:sz w:val="32"/>
          <w:szCs w:val="32"/>
        </w:rPr>
        <w:t>两不愁三保障</w:t>
      </w:r>
      <w:r w:rsidRPr="00C562A0">
        <w:rPr>
          <w:rFonts w:eastAsia="仿宋_GB2312"/>
          <w:bCs/>
          <w:sz w:val="32"/>
          <w:szCs w:val="32"/>
        </w:rPr>
        <w:t>”</w:t>
      </w:r>
      <w:r w:rsidRPr="00C562A0">
        <w:rPr>
          <w:rFonts w:eastAsia="仿宋_GB2312"/>
          <w:bCs/>
          <w:sz w:val="32"/>
          <w:szCs w:val="32"/>
        </w:rPr>
        <w:t>，坚持保基本守底线，不搞形式主义，不搞形象工程，严禁擅自拔高或降低目标标准。提高项目库建设质量，根据县级脱贫攻坚规划和资源禀赋选择项目，对入库项目实行动态管理，不符合条件的坚决剔除，质量好效益高的及时纳入。强化扶贫项目的精准性，防止其他非扶贫项目搭车入库。及时下达贫困地区中省预算内计划，优化工作流程，加强指导服务，按时完成投资计划下达。对照个</w:t>
      </w:r>
      <w:r>
        <w:rPr>
          <w:rFonts w:eastAsia="仿宋_GB2312" w:hint="eastAsia"/>
          <w:bCs/>
          <w:sz w:val="32"/>
          <w:szCs w:val="32"/>
        </w:rPr>
        <w:t>其他</w:t>
      </w:r>
      <w:r w:rsidRPr="00C562A0">
        <w:rPr>
          <w:rFonts w:eastAsia="仿宋_GB2312"/>
          <w:bCs/>
          <w:sz w:val="32"/>
          <w:szCs w:val="32"/>
        </w:rPr>
        <w:t>县存在问题全面排查，按时整改到位，确保不发生类似问题。</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责任单位：</w:t>
      </w:r>
      <w:r w:rsidRPr="00C562A0">
        <w:rPr>
          <w:rFonts w:eastAsia="仿宋_GB2312"/>
          <w:bCs/>
          <w:sz w:val="32"/>
          <w:szCs w:val="32"/>
        </w:rPr>
        <w:t>扶贫办、财政局</w:t>
      </w:r>
    </w:p>
    <w:p w:rsidR="00931E7C" w:rsidRPr="00C562A0" w:rsidRDefault="00931E7C" w:rsidP="00931E7C">
      <w:pPr>
        <w:spacing w:line="574" w:lineRule="exact"/>
        <w:ind w:firstLineChars="200" w:firstLine="643"/>
        <w:rPr>
          <w:rFonts w:eastAsia="仿宋_GB2312"/>
          <w:bCs/>
          <w:sz w:val="32"/>
          <w:szCs w:val="32"/>
        </w:rPr>
      </w:pPr>
      <w:r>
        <w:rPr>
          <w:rFonts w:eastAsia="仿宋_GB2312" w:hint="eastAsia"/>
          <w:b/>
          <w:bCs/>
          <w:sz w:val="32"/>
          <w:szCs w:val="32"/>
        </w:rPr>
        <w:t>9.</w:t>
      </w:r>
      <w:r w:rsidRPr="00520451">
        <w:rPr>
          <w:rFonts w:eastAsia="仿宋_GB2312"/>
          <w:b/>
          <w:bCs/>
          <w:sz w:val="32"/>
          <w:szCs w:val="32"/>
        </w:rPr>
        <w:t>扶贫项目推进进度缓慢。</w:t>
      </w:r>
      <w:r w:rsidRPr="00C562A0">
        <w:rPr>
          <w:rFonts w:eastAsia="仿宋_GB2312"/>
          <w:bCs/>
          <w:sz w:val="32"/>
          <w:szCs w:val="32"/>
        </w:rPr>
        <w:t>国家审计发现，某县</w:t>
      </w:r>
      <w:r w:rsidRPr="00C562A0">
        <w:rPr>
          <w:rFonts w:eastAsia="仿宋_GB2312"/>
          <w:bCs/>
          <w:sz w:val="32"/>
          <w:szCs w:val="32"/>
        </w:rPr>
        <w:t>2016</w:t>
      </w:r>
      <w:r w:rsidRPr="00C562A0">
        <w:rPr>
          <w:rFonts w:eastAsia="仿宋_GB2312"/>
          <w:bCs/>
          <w:sz w:val="32"/>
          <w:szCs w:val="32"/>
        </w:rPr>
        <w:t>年至</w:t>
      </w:r>
      <w:r w:rsidRPr="00C562A0">
        <w:rPr>
          <w:rFonts w:eastAsia="仿宋_GB2312"/>
          <w:bCs/>
          <w:sz w:val="32"/>
          <w:szCs w:val="32"/>
        </w:rPr>
        <w:t>2017</w:t>
      </w:r>
      <w:r w:rsidRPr="00C562A0">
        <w:rPr>
          <w:rFonts w:eastAsia="仿宋_GB2312"/>
          <w:bCs/>
          <w:sz w:val="32"/>
          <w:szCs w:val="32"/>
        </w:rPr>
        <w:t>年义务教育薄弱校改造等扶贫项目推进缓慢；某县</w:t>
      </w:r>
      <w:r w:rsidRPr="00C562A0">
        <w:rPr>
          <w:rFonts w:eastAsia="仿宋_GB2312"/>
          <w:bCs/>
          <w:sz w:val="32"/>
          <w:szCs w:val="32"/>
        </w:rPr>
        <w:t>2017</w:t>
      </w:r>
      <w:r w:rsidRPr="00C562A0">
        <w:rPr>
          <w:rFonts w:eastAsia="仿宋_GB2312"/>
          <w:bCs/>
          <w:sz w:val="32"/>
          <w:szCs w:val="32"/>
        </w:rPr>
        <w:t>年村综合性文化服务中心建设项目未按预定计划完工；</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整改措施：</w:t>
      </w:r>
      <w:r w:rsidRPr="00C562A0">
        <w:rPr>
          <w:rFonts w:eastAsia="仿宋_GB2312"/>
          <w:bCs/>
          <w:sz w:val="32"/>
          <w:szCs w:val="32"/>
        </w:rPr>
        <w:t>强化对扶贫项目实施过程监控。全面实施扶</w:t>
      </w:r>
      <w:r w:rsidRPr="00C562A0">
        <w:rPr>
          <w:rFonts w:eastAsia="仿宋_GB2312"/>
          <w:bCs/>
          <w:sz w:val="32"/>
          <w:szCs w:val="32"/>
        </w:rPr>
        <w:lastRenderedPageBreak/>
        <w:t>贫项目资金绩效管理，紧盯资金支出关键环节，强化项目实施全过程监管，确保项目按计划完成。严格规范招投标程序，完善项目竣工验收制度，对验收不合格的严禁拨付资金，对涉嫌违规违纪的，严肃查处。对照个别市县存在问题全面排查，类似问题按规定追究责任，按时整改到位。</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sz w:val="32"/>
          <w:szCs w:val="32"/>
        </w:rPr>
        <w:t>责任单位：</w:t>
      </w:r>
      <w:r w:rsidRPr="00C562A0">
        <w:rPr>
          <w:rFonts w:eastAsia="仿宋_GB2312"/>
          <w:bCs/>
          <w:sz w:val="32"/>
          <w:szCs w:val="32"/>
        </w:rPr>
        <w:t>扶贫办、财政局</w:t>
      </w:r>
      <w:r>
        <w:rPr>
          <w:rFonts w:eastAsia="仿宋_GB2312" w:hint="eastAsia"/>
          <w:bCs/>
          <w:sz w:val="32"/>
          <w:szCs w:val="32"/>
        </w:rPr>
        <w:t>、</w:t>
      </w:r>
      <w:r>
        <w:rPr>
          <w:rFonts w:eastAsia="仿宋_GB2312"/>
          <w:bCs/>
          <w:sz w:val="32"/>
          <w:szCs w:val="32"/>
        </w:rPr>
        <w:t>各乡</w:t>
      </w:r>
      <w:r>
        <w:rPr>
          <w:rFonts w:eastAsia="仿宋_GB2312" w:hint="eastAsia"/>
          <w:bCs/>
          <w:sz w:val="32"/>
          <w:szCs w:val="32"/>
        </w:rPr>
        <w:t>（</w:t>
      </w:r>
      <w:r>
        <w:rPr>
          <w:rFonts w:eastAsia="仿宋_GB2312"/>
          <w:bCs/>
          <w:sz w:val="32"/>
          <w:szCs w:val="32"/>
        </w:rPr>
        <w:t>镇</w:t>
      </w:r>
      <w:r>
        <w:rPr>
          <w:rFonts w:eastAsia="仿宋_GB2312" w:hint="eastAsia"/>
          <w:bCs/>
          <w:sz w:val="32"/>
          <w:szCs w:val="32"/>
        </w:rPr>
        <w:t>）街道</w:t>
      </w:r>
    </w:p>
    <w:p w:rsidR="00931E7C" w:rsidRPr="00C562A0" w:rsidRDefault="00931E7C" w:rsidP="00931E7C">
      <w:pPr>
        <w:spacing w:line="574" w:lineRule="exact"/>
        <w:ind w:firstLineChars="200" w:firstLine="643"/>
        <w:rPr>
          <w:rFonts w:eastAsia="仿宋_GB2312"/>
          <w:bCs/>
          <w:sz w:val="32"/>
          <w:szCs w:val="32"/>
        </w:rPr>
      </w:pPr>
      <w:r>
        <w:rPr>
          <w:rFonts w:eastAsia="仿宋_GB2312"/>
          <w:b/>
          <w:bCs/>
          <w:sz w:val="32"/>
          <w:szCs w:val="32"/>
        </w:rPr>
        <w:t>1</w:t>
      </w:r>
      <w:r>
        <w:rPr>
          <w:rFonts w:eastAsia="仿宋_GB2312" w:hint="eastAsia"/>
          <w:b/>
          <w:bCs/>
          <w:sz w:val="32"/>
          <w:szCs w:val="32"/>
        </w:rPr>
        <w:t>0.</w:t>
      </w:r>
      <w:r w:rsidRPr="00520451">
        <w:rPr>
          <w:rFonts w:eastAsia="仿宋_GB2312"/>
          <w:b/>
          <w:bCs/>
          <w:sz w:val="32"/>
          <w:szCs w:val="32"/>
        </w:rPr>
        <w:t>扶贫项目实施程序不规范。</w:t>
      </w:r>
      <w:r w:rsidRPr="00C562A0">
        <w:rPr>
          <w:rFonts w:eastAsia="仿宋_GB2312"/>
          <w:bCs/>
          <w:sz w:val="32"/>
          <w:szCs w:val="32"/>
        </w:rPr>
        <w:t>国家财政专项扶贫资金绩效评价发现：某县</w:t>
      </w:r>
      <w:r w:rsidRPr="00C562A0">
        <w:rPr>
          <w:rFonts w:eastAsia="仿宋_GB2312"/>
          <w:bCs/>
          <w:sz w:val="32"/>
          <w:szCs w:val="32"/>
        </w:rPr>
        <w:t>2017—2018</w:t>
      </w:r>
      <w:r w:rsidRPr="00C562A0">
        <w:rPr>
          <w:rFonts w:eastAsia="仿宋_GB2312"/>
          <w:bCs/>
          <w:sz w:val="32"/>
          <w:szCs w:val="32"/>
        </w:rPr>
        <w:t>年投入</w:t>
      </w:r>
      <w:r w:rsidRPr="00C562A0">
        <w:rPr>
          <w:rFonts w:eastAsia="仿宋_GB2312"/>
          <w:bCs/>
          <w:sz w:val="32"/>
          <w:szCs w:val="32"/>
        </w:rPr>
        <w:t>8.8</w:t>
      </w:r>
      <w:r w:rsidRPr="00C562A0">
        <w:rPr>
          <w:rFonts w:eastAsia="仿宋_GB2312"/>
          <w:bCs/>
          <w:sz w:val="32"/>
          <w:szCs w:val="32"/>
        </w:rPr>
        <w:t>亿元，建设贫困村标准厂房、光</w:t>
      </w:r>
      <w:proofErr w:type="gramStart"/>
      <w:r w:rsidRPr="00C562A0">
        <w:rPr>
          <w:rFonts w:eastAsia="仿宋_GB2312"/>
          <w:bCs/>
          <w:sz w:val="32"/>
          <w:szCs w:val="32"/>
        </w:rPr>
        <w:t>伏扶贫</w:t>
      </w:r>
      <w:proofErr w:type="gramEnd"/>
      <w:r w:rsidRPr="00C562A0">
        <w:rPr>
          <w:rFonts w:eastAsia="仿宋_GB2312"/>
          <w:bCs/>
          <w:sz w:val="32"/>
          <w:szCs w:val="32"/>
        </w:rPr>
        <w:t>发电站、村级综合文化活动中心、标准化卫生室及便民服务中心、农村饮水安全巩固提升工程、贫困村通村道路与桥梁工程等项目，由建设方垫支，分年度用扶贫资金支付建设方工程款及相应利息。国家审计发现，某县将</w:t>
      </w:r>
      <w:r w:rsidRPr="00C562A0">
        <w:rPr>
          <w:rFonts w:eastAsia="仿宋_GB2312"/>
          <w:bCs/>
          <w:sz w:val="32"/>
          <w:szCs w:val="32"/>
        </w:rPr>
        <w:t>2017</w:t>
      </w:r>
      <w:r w:rsidRPr="00C562A0">
        <w:rPr>
          <w:rFonts w:eastAsia="仿宋_GB2312"/>
          <w:bCs/>
          <w:sz w:val="32"/>
          <w:szCs w:val="32"/>
        </w:rPr>
        <w:t>年度农村饮水安全管网延伸工程指定由</w:t>
      </w:r>
      <w:r w:rsidRPr="00C562A0">
        <w:rPr>
          <w:rFonts w:eastAsia="仿宋_GB2312"/>
          <w:bCs/>
          <w:sz w:val="32"/>
          <w:szCs w:val="32"/>
        </w:rPr>
        <w:t>2</w:t>
      </w:r>
      <w:r w:rsidRPr="00C562A0">
        <w:rPr>
          <w:rFonts w:eastAsia="仿宋_GB2312"/>
          <w:bCs/>
          <w:sz w:val="32"/>
          <w:szCs w:val="32"/>
        </w:rPr>
        <w:t>家中标单位与</w:t>
      </w:r>
      <w:r w:rsidRPr="00C562A0">
        <w:rPr>
          <w:rFonts w:eastAsia="仿宋_GB2312"/>
          <w:bCs/>
          <w:sz w:val="32"/>
          <w:szCs w:val="32"/>
        </w:rPr>
        <w:t>10</w:t>
      </w:r>
      <w:r w:rsidRPr="00C562A0">
        <w:rPr>
          <w:rFonts w:eastAsia="仿宋_GB2312"/>
          <w:bCs/>
          <w:sz w:val="32"/>
          <w:szCs w:val="32"/>
        </w:rPr>
        <w:t>家水厂（负责人）签订了委托施工合同，将入户工程分别委托给相关水厂或负责人实施，涉嫌违规指定分包人。十九届中央第一轮巡视指出，某市在贫困户易地扶贫搬迁项目建设中，工程招标和监理选用不符合程序要求，未履行招投标程序、涉嫌虚假招标等问题多发。省考核评价发现，封丘县、原阳县、获嘉县、辉县市、平原新区、新乡县均不程度存在扶贫项目管理不规范问题。</w:t>
      </w:r>
    </w:p>
    <w:p w:rsidR="00931E7C" w:rsidRPr="00C562A0" w:rsidRDefault="00931E7C" w:rsidP="00931E7C">
      <w:pPr>
        <w:overflowPunct w:val="0"/>
        <w:spacing w:line="574" w:lineRule="exact"/>
        <w:ind w:firstLineChars="200" w:firstLine="643"/>
        <w:rPr>
          <w:rFonts w:eastAsia="仿宋_GB2312"/>
          <w:color w:val="000000"/>
          <w:sz w:val="32"/>
          <w:szCs w:val="32"/>
        </w:rPr>
      </w:pPr>
      <w:r w:rsidRPr="00C562A0">
        <w:rPr>
          <w:rFonts w:eastAsia="仿宋_GB2312"/>
          <w:b/>
          <w:bCs/>
          <w:sz w:val="32"/>
          <w:szCs w:val="32"/>
        </w:rPr>
        <w:t>整改措施：</w:t>
      </w:r>
      <w:r w:rsidRPr="00C562A0">
        <w:rPr>
          <w:rFonts w:eastAsia="仿宋_GB2312"/>
          <w:color w:val="000000"/>
          <w:sz w:val="32"/>
          <w:szCs w:val="32"/>
        </w:rPr>
        <w:t>要严格按照《河南省脱贫攻坚领导小组办公室关于进一步加强县级脱贫攻坚项目库规范管理切实发挥扶贫项目效益的通知》（</w:t>
      </w:r>
      <w:proofErr w:type="gramStart"/>
      <w:r w:rsidRPr="00C562A0">
        <w:rPr>
          <w:rFonts w:eastAsia="仿宋_GB2312"/>
          <w:color w:val="000000"/>
          <w:sz w:val="32"/>
          <w:szCs w:val="32"/>
        </w:rPr>
        <w:t>豫扶贫</w:t>
      </w:r>
      <w:proofErr w:type="gramEnd"/>
      <w:r w:rsidRPr="00C562A0">
        <w:rPr>
          <w:rFonts w:eastAsia="仿宋_GB2312"/>
          <w:color w:val="000000"/>
          <w:sz w:val="32"/>
          <w:szCs w:val="32"/>
        </w:rPr>
        <w:t>办〔</w:t>
      </w:r>
      <w:r w:rsidRPr="00C562A0">
        <w:rPr>
          <w:rFonts w:eastAsia="仿宋_GB2312"/>
          <w:color w:val="000000"/>
          <w:sz w:val="32"/>
          <w:szCs w:val="32"/>
        </w:rPr>
        <w:t>2019</w:t>
      </w:r>
      <w:r w:rsidRPr="00C562A0">
        <w:rPr>
          <w:rFonts w:eastAsia="仿宋_GB2312"/>
          <w:color w:val="000000"/>
          <w:sz w:val="32"/>
          <w:szCs w:val="32"/>
        </w:rPr>
        <w:t>〕</w:t>
      </w:r>
      <w:r w:rsidRPr="00C562A0">
        <w:rPr>
          <w:rFonts w:eastAsia="仿宋_GB2312"/>
          <w:color w:val="000000"/>
          <w:sz w:val="32"/>
          <w:szCs w:val="32"/>
        </w:rPr>
        <w:t>46</w:t>
      </w:r>
      <w:r w:rsidRPr="00C562A0">
        <w:rPr>
          <w:rFonts w:eastAsia="仿宋_GB2312"/>
          <w:color w:val="000000"/>
          <w:sz w:val="32"/>
          <w:szCs w:val="32"/>
        </w:rPr>
        <w:t>号）要求，严格扶贫项目评审论证和立项审批，不断提高扶贫项目质量。</w:t>
      </w:r>
      <w:r w:rsidRPr="00C562A0">
        <w:rPr>
          <w:rFonts w:eastAsia="仿宋_GB2312"/>
          <w:color w:val="000000"/>
          <w:sz w:val="32"/>
          <w:szCs w:val="32"/>
        </w:rPr>
        <w:lastRenderedPageBreak/>
        <w:t>要加强项目管理，细化绩效目标，对照绩效目标动态监控项目实施进度，发现问题及时纠偏。要完善项目库管理制度，项目一经入库不得随意调整，严格按照既定方案实施。确需调整的，要按有关规定履行项目调整程序。</w:t>
      </w:r>
    </w:p>
    <w:p w:rsidR="00931E7C" w:rsidRPr="00C562A0" w:rsidRDefault="00931E7C" w:rsidP="00931E7C">
      <w:pPr>
        <w:spacing w:line="574" w:lineRule="exact"/>
        <w:ind w:firstLineChars="200" w:firstLine="643"/>
        <w:rPr>
          <w:rFonts w:eastAsia="仿宋_GB2312"/>
          <w:bCs/>
          <w:sz w:val="32"/>
          <w:szCs w:val="32"/>
        </w:rPr>
      </w:pPr>
      <w:r w:rsidRPr="00C562A0">
        <w:rPr>
          <w:rFonts w:eastAsia="仿宋_GB2312"/>
          <w:b/>
          <w:bCs/>
          <w:color w:val="000000"/>
          <w:sz w:val="32"/>
          <w:szCs w:val="32"/>
        </w:rPr>
        <w:t>责任单位：</w:t>
      </w:r>
      <w:r w:rsidRPr="00C562A0">
        <w:rPr>
          <w:rFonts w:eastAsia="仿宋_GB2312"/>
          <w:bCs/>
          <w:color w:val="000000"/>
          <w:sz w:val="32"/>
          <w:szCs w:val="32"/>
        </w:rPr>
        <w:t>扶贫办、财政局</w:t>
      </w:r>
      <w:r>
        <w:rPr>
          <w:rFonts w:eastAsia="仿宋_GB2312" w:hint="eastAsia"/>
          <w:bCs/>
          <w:color w:val="000000"/>
          <w:sz w:val="32"/>
          <w:szCs w:val="32"/>
        </w:rPr>
        <w:t>、</w:t>
      </w:r>
      <w:r>
        <w:rPr>
          <w:rFonts w:eastAsia="仿宋_GB2312"/>
          <w:bCs/>
          <w:color w:val="000000"/>
          <w:sz w:val="32"/>
          <w:szCs w:val="32"/>
        </w:rPr>
        <w:t>各乡</w:t>
      </w:r>
      <w:r>
        <w:rPr>
          <w:rFonts w:eastAsia="仿宋_GB2312" w:hint="eastAsia"/>
          <w:bCs/>
          <w:color w:val="000000"/>
          <w:sz w:val="32"/>
          <w:szCs w:val="32"/>
        </w:rPr>
        <w:t>（</w:t>
      </w:r>
      <w:r>
        <w:rPr>
          <w:rFonts w:eastAsia="仿宋_GB2312"/>
          <w:bCs/>
          <w:color w:val="000000"/>
          <w:sz w:val="32"/>
          <w:szCs w:val="32"/>
        </w:rPr>
        <w:t>镇</w:t>
      </w:r>
      <w:r>
        <w:rPr>
          <w:rFonts w:eastAsia="仿宋_GB2312" w:hint="eastAsia"/>
          <w:bCs/>
          <w:color w:val="000000"/>
          <w:sz w:val="32"/>
          <w:szCs w:val="32"/>
        </w:rPr>
        <w:t>）街道</w:t>
      </w:r>
    </w:p>
    <w:p w:rsidR="00931E7C" w:rsidRPr="00520451" w:rsidRDefault="00931E7C" w:rsidP="00931E7C">
      <w:pPr>
        <w:overflowPunct w:val="0"/>
        <w:spacing w:line="574" w:lineRule="exact"/>
        <w:ind w:firstLineChars="200" w:firstLine="643"/>
        <w:rPr>
          <w:rFonts w:ascii="楷体_GB2312" w:eastAsia="楷体_GB2312"/>
          <w:b/>
          <w:sz w:val="32"/>
          <w:szCs w:val="32"/>
        </w:rPr>
      </w:pPr>
      <w:r w:rsidRPr="00520451">
        <w:rPr>
          <w:rFonts w:ascii="楷体_GB2312" w:eastAsia="楷体_GB2312" w:hint="eastAsia"/>
          <w:b/>
          <w:sz w:val="32"/>
          <w:szCs w:val="32"/>
        </w:rPr>
        <w:t>（二）全面整改</w:t>
      </w:r>
    </w:p>
    <w:p w:rsidR="00931E7C" w:rsidRPr="00C562A0" w:rsidRDefault="00931E7C" w:rsidP="00931E7C">
      <w:pPr>
        <w:overflowPunct w:val="0"/>
        <w:spacing w:line="574" w:lineRule="exact"/>
        <w:ind w:firstLineChars="200" w:firstLine="640"/>
        <w:rPr>
          <w:rFonts w:eastAsia="仿宋_GB2312"/>
          <w:sz w:val="32"/>
          <w:szCs w:val="32"/>
        </w:rPr>
      </w:pPr>
      <w:r>
        <w:rPr>
          <w:rFonts w:eastAsia="仿宋_GB2312"/>
          <w:kern w:val="0"/>
          <w:sz w:val="32"/>
          <w:szCs w:val="32"/>
        </w:rPr>
        <w:t>财政局</w:t>
      </w:r>
      <w:r>
        <w:rPr>
          <w:rFonts w:eastAsia="仿宋_GB2312" w:hint="eastAsia"/>
          <w:kern w:val="0"/>
          <w:sz w:val="32"/>
          <w:szCs w:val="32"/>
        </w:rPr>
        <w:t>、</w:t>
      </w:r>
      <w:r>
        <w:rPr>
          <w:rFonts w:eastAsia="仿宋_GB2312"/>
          <w:kern w:val="0"/>
          <w:sz w:val="32"/>
          <w:szCs w:val="32"/>
        </w:rPr>
        <w:t>扶贫办</w:t>
      </w:r>
      <w:r w:rsidRPr="00C562A0">
        <w:rPr>
          <w:rFonts w:eastAsia="仿宋_GB2312"/>
          <w:kern w:val="0"/>
          <w:sz w:val="32"/>
          <w:szCs w:val="32"/>
        </w:rPr>
        <w:t>要对照全面整改清单开展全方位、深层次的风险排查，</w:t>
      </w:r>
      <w:r w:rsidRPr="00C562A0">
        <w:rPr>
          <w:rFonts w:eastAsia="仿宋_GB2312"/>
          <w:sz w:val="32"/>
          <w:szCs w:val="32"/>
        </w:rPr>
        <w:t>主要排查内容有：</w:t>
      </w:r>
    </w:p>
    <w:p w:rsidR="00931E7C" w:rsidRPr="00C562A0" w:rsidRDefault="00931E7C" w:rsidP="00931E7C">
      <w:pPr>
        <w:overflowPunct w:val="0"/>
        <w:spacing w:line="574" w:lineRule="exact"/>
        <w:ind w:firstLineChars="200" w:firstLine="643"/>
        <w:rPr>
          <w:rFonts w:eastAsia="仿宋_GB2312"/>
          <w:sz w:val="32"/>
          <w:szCs w:val="32"/>
        </w:rPr>
      </w:pPr>
      <w:r w:rsidRPr="00520451">
        <w:rPr>
          <w:rFonts w:eastAsia="仿宋_GB2312"/>
          <w:b/>
          <w:sz w:val="32"/>
          <w:szCs w:val="32"/>
        </w:rPr>
        <w:t>1</w:t>
      </w:r>
      <w:r>
        <w:rPr>
          <w:rFonts w:eastAsia="仿宋_GB2312" w:hint="eastAsia"/>
          <w:b/>
          <w:sz w:val="32"/>
          <w:szCs w:val="32"/>
        </w:rPr>
        <w:t>.</w:t>
      </w:r>
      <w:r w:rsidRPr="00520451">
        <w:rPr>
          <w:rFonts w:eastAsia="仿宋_GB2312"/>
          <w:b/>
          <w:sz w:val="32"/>
          <w:szCs w:val="32"/>
        </w:rPr>
        <w:t>预算安排方面。</w:t>
      </w:r>
      <w:r w:rsidR="00405595">
        <w:rPr>
          <w:rFonts w:eastAsia="仿宋_GB2312"/>
          <w:sz w:val="32"/>
          <w:szCs w:val="32"/>
        </w:rPr>
        <w:t>重点排查</w:t>
      </w:r>
      <w:proofErr w:type="gramStart"/>
      <w:r w:rsidR="00405595">
        <w:rPr>
          <w:rFonts w:eastAsia="仿宋_GB2312"/>
          <w:sz w:val="32"/>
          <w:szCs w:val="32"/>
        </w:rPr>
        <w:t>梳理</w:t>
      </w:r>
      <w:r w:rsidRPr="00C562A0">
        <w:rPr>
          <w:rFonts w:eastAsia="仿宋_GB2312"/>
          <w:sz w:val="32"/>
          <w:szCs w:val="32"/>
        </w:rPr>
        <w:t>县</w:t>
      </w:r>
      <w:proofErr w:type="gramEnd"/>
      <w:r w:rsidRPr="00C562A0">
        <w:rPr>
          <w:rFonts w:eastAsia="仿宋_GB2312"/>
          <w:sz w:val="32"/>
          <w:szCs w:val="32"/>
        </w:rPr>
        <w:t>财政扶贫资金投入是否按照省绩效考评办法等规定足额落实到位，资金投入规模是否与本地区脱贫攻坚任务相匹配。是否存在从中央、省、市级财政专项扶贫资金中擅自提取项目管理费问题。</w:t>
      </w:r>
    </w:p>
    <w:p w:rsidR="00931E7C" w:rsidRPr="00C562A0" w:rsidRDefault="00931E7C" w:rsidP="00931E7C">
      <w:pPr>
        <w:overflowPunct w:val="0"/>
        <w:spacing w:line="574" w:lineRule="exact"/>
        <w:ind w:firstLineChars="200" w:firstLine="643"/>
        <w:rPr>
          <w:rFonts w:eastAsia="仿宋_GB2312"/>
          <w:sz w:val="32"/>
          <w:szCs w:val="32"/>
        </w:rPr>
      </w:pPr>
      <w:r w:rsidRPr="00520451">
        <w:rPr>
          <w:rFonts w:eastAsia="仿宋_GB2312"/>
          <w:b/>
          <w:sz w:val="32"/>
          <w:szCs w:val="32"/>
        </w:rPr>
        <w:t>2</w:t>
      </w:r>
      <w:r>
        <w:rPr>
          <w:rFonts w:eastAsia="仿宋_GB2312" w:hint="eastAsia"/>
          <w:b/>
          <w:sz w:val="32"/>
          <w:szCs w:val="32"/>
        </w:rPr>
        <w:t>.</w:t>
      </w:r>
      <w:r w:rsidRPr="00520451">
        <w:rPr>
          <w:rFonts w:eastAsia="仿宋_GB2312"/>
          <w:b/>
          <w:sz w:val="32"/>
          <w:szCs w:val="32"/>
        </w:rPr>
        <w:t>资金下达方面。</w:t>
      </w:r>
      <w:r w:rsidRPr="00C562A0">
        <w:rPr>
          <w:rFonts w:eastAsia="仿宋_GB2312"/>
          <w:sz w:val="32"/>
          <w:szCs w:val="32"/>
        </w:rPr>
        <w:t>重点排查财政分配下达中央、省级财政专项扶贫资金是否超过</w:t>
      </w:r>
      <w:r w:rsidRPr="00C562A0">
        <w:rPr>
          <w:rFonts w:eastAsia="仿宋_GB2312"/>
          <w:sz w:val="32"/>
          <w:szCs w:val="32"/>
        </w:rPr>
        <w:t>30</w:t>
      </w:r>
      <w:r>
        <w:rPr>
          <w:rFonts w:eastAsia="仿宋_GB2312"/>
          <w:sz w:val="32"/>
          <w:szCs w:val="32"/>
        </w:rPr>
        <w:t>天。县</w:t>
      </w:r>
      <w:r w:rsidRPr="00C562A0">
        <w:rPr>
          <w:rFonts w:eastAsia="仿宋_GB2312"/>
          <w:sz w:val="32"/>
          <w:szCs w:val="32"/>
        </w:rPr>
        <w:t>财政局收到上级扶贫指标后是否及时对应扶贫项目，是否已制定县级专项扶贫资金管理办法和使用各级各类专项扶贫资金对应扶贫项目的具体办法，下达县级行业部门扶贫资金流程是否规范完善。</w:t>
      </w:r>
    </w:p>
    <w:p w:rsidR="00931E7C" w:rsidRPr="00C562A0" w:rsidRDefault="00931E7C" w:rsidP="00931E7C">
      <w:pPr>
        <w:overflowPunct w:val="0"/>
        <w:spacing w:line="574" w:lineRule="exact"/>
        <w:ind w:firstLineChars="200" w:firstLine="643"/>
        <w:rPr>
          <w:rFonts w:eastAsia="仿宋_GB2312"/>
          <w:sz w:val="32"/>
          <w:szCs w:val="32"/>
        </w:rPr>
      </w:pPr>
      <w:r w:rsidRPr="00520451">
        <w:rPr>
          <w:rFonts w:eastAsia="仿宋_GB2312"/>
          <w:b/>
          <w:sz w:val="32"/>
          <w:szCs w:val="32"/>
        </w:rPr>
        <w:t>3</w:t>
      </w:r>
      <w:r>
        <w:rPr>
          <w:rFonts w:eastAsia="仿宋_GB2312" w:hint="eastAsia"/>
          <w:b/>
          <w:sz w:val="32"/>
          <w:szCs w:val="32"/>
        </w:rPr>
        <w:t>.</w:t>
      </w:r>
      <w:r w:rsidRPr="00520451">
        <w:rPr>
          <w:rFonts w:eastAsia="仿宋_GB2312"/>
          <w:b/>
          <w:sz w:val="32"/>
          <w:szCs w:val="32"/>
        </w:rPr>
        <w:t>资金拨付方面。</w:t>
      </w:r>
      <w:r w:rsidRPr="00C562A0">
        <w:rPr>
          <w:rFonts w:eastAsia="仿宋_GB2312"/>
          <w:sz w:val="32"/>
          <w:szCs w:val="32"/>
        </w:rPr>
        <w:t>重点排查是否存在</w:t>
      </w:r>
      <w:r w:rsidRPr="00C562A0">
        <w:rPr>
          <w:rFonts w:eastAsia="仿宋_GB2312"/>
          <w:sz w:val="32"/>
          <w:szCs w:val="32"/>
        </w:rPr>
        <w:t>“</w:t>
      </w:r>
      <w:r w:rsidRPr="00C562A0">
        <w:rPr>
          <w:rFonts w:eastAsia="仿宋_GB2312"/>
          <w:sz w:val="32"/>
          <w:szCs w:val="32"/>
        </w:rPr>
        <w:t>以拨代支</w:t>
      </w:r>
      <w:r w:rsidRPr="00C562A0">
        <w:rPr>
          <w:rFonts w:eastAsia="仿宋_GB2312"/>
          <w:sz w:val="32"/>
          <w:szCs w:val="32"/>
        </w:rPr>
        <w:t>”</w:t>
      </w:r>
      <w:r w:rsidRPr="00C562A0">
        <w:rPr>
          <w:rFonts w:eastAsia="仿宋_GB2312"/>
          <w:sz w:val="32"/>
          <w:szCs w:val="32"/>
        </w:rPr>
        <w:t>等弄虚作假问题；是否存在违反国库集中支付管理制度问题；是否按照报账制管理办法执行；是否存在扶贫资金支出进度慢、滞留延压问题；是否按时上报扶贫项目实施和资金支付旬报，数据是否详实、准确、逻辑严密，是否存在不实信息。</w:t>
      </w:r>
    </w:p>
    <w:p w:rsidR="00931E7C" w:rsidRPr="00C562A0" w:rsidRDefault="00931E7C" w:rsidP="00931E7C">
      <w:pPr>
        <w:overflowPunct w:val="0"/>
        <w:spacing w:line="574" w:lineRule="exact"/>
        <w:ind w:firstLineChars="200" w:firstLine="643"/>
        <w:rPr>
          <w:rFonts w:eastAsia="仿宋_GB2312"/>
          <w:sz w:val="32"/>
          <w:szCs w:val="32"/>
        </w:rPr>
      </w:pPr>
      <w:r w:rsidRPr="00520451">
        <w:rPr>
          <w:rFonts w:eastAsia="仿宋_GB2312"/>
          <w:b/>
          <w:sz w:val="32"/>
          <w:szCs w:val="32"/>
        </w:rPr>
        <w:t>4</w:t>
      </w:r>
      <w:r>
        <w:rPr>
          <w:rFonts w:eastAsia="仿宋_GB2312" w:hint="eastAsia"/>
          <w:b/>
          <w:sz w:val="32"/>
          <w:szCs w:val="32"/>
        </w:rPr>
        <w:t>.</w:t>
      </w:r>
      <w:r w:rsidRPr="00520451">
        <w:rPr>
          <w:rFonts w:eastAsia="仿宋_GB2312"/>
          <w:b/>
          <w:sz w:val="32"/>
          <w:szCs w:val="32"/>
        </w:rPr>
        <w:t>资金使用方面。</w:t>
      </w:r>
      <w:r w:rsidRPr="00C562A0">
        <w:rPr>
          <w:rFonts w:eastAsia="仿宋_GB2312"/>
          <w:sz w:val="32"/>
          <w:szCs w:val="32"/>
        </w:rPr>
        <w:t>重点排查是否存在违反</w:t>
      </w:r>
      <w:r w:rsidRPr="00C562A0">
        <w:rPr>
          <w:rFonts w:eastAsia="仿宋_GB2312"/>
          <w:sz w:val="32"/>
          <w:szCs w:val="32"/>
        </w:rPr>
        <w:t>“</w:t>
      </w:r>
      <w:r w:rsidRPr="00C562A0">
        <w:rPr>
          <w:rFonts w:eastAsia="仿宋_GB2312"/>
          <w:sz w:val="32"/>
          <w:szCs w:val="32"/>
        </w:rPr>
        <w:t>负面清单</w:t>
      </w:r>
      <w:r w:rsidRPr="00C562A0">
        <w:rPr>
          <w:rFonts w:eastAsia="仿宋_GB2312"/>
          <w:sz w:val="32"/>
          <w:szCs w:val="32"/>
        </w:rPr>
        <w:t>”</w:t>
      </w:r>
      <w:r w:rsidRPr="00C562A0">
        <w:rPr>
          <w:rFonts w:eastAsia="仿宋_GB2312"/>
          <w:sz w:val="32"/>
          <w:szCs w:val="32"/>
        </w:rPr>
        <w:t>规定使用扶贫资金和违规发放扶贫资金问题；是否存在把大笔</w:t>
      </w:r>
      <w:r w:rsidRPr="00C562A0">
        <w:rPr>
          <w:rFonts w:eastAsia="仿宋_GB2312"/>
          <w:sz w:val="32"/>
          <w:szCs w:val="32"/>
        </w:rPr>
        <w:lastRenderedPageBreak/>
        <w:t>资金一次性拨付企业入股，约定数年内发放红利等</w:t>
      </w:r>
      <w:r w:rsidRPr="00C562A0">
        <w:rPr>
          <w:rFonts w:eastAsia="仿宋_GB2312"/>
          <w:sz w:val="32"/>
          <w:szCs w:val="32"/>
        </w:rPr>
        <w:t>“</w:t>
      </w:r>
      <w:r w:rsidRPr="00C562A0">
        <w:rPr>
          <w:rFonts w:eastAsia="仿宋_GB2312"/>
          <w:sz w:val="32"/>
          <w:szCs w:val="32"/>
        </w:rPr>
        <w:t>名股实债</w:t>
      </w:r>
      <w:r w:rsidRPr="00C562A0">
        <w:rPr>
          <w:rFonts w:eastAsia="仿宋_GB2312"/>
          <w:sz w:val="32"/>
          <w:szCs w:val="32"/>
        </w:rPr>
        <w:t>”</w:t>
      </w:r>
      <w:r w:rsidRPr="00C562A0">
        <w:rPr>
          <w:rFonts w:eastAsia="仿宋_GB2312"/>
          <w:sz w:val="32"/>
          <w:szCs w:val="32"/>
        </w:rPr>
        <w:t>问题；是否存在擅自拔高标准，单纯的</w:t>
      </w:r>
      <w:r w:rsidRPr="00C562A0">
        <w:rPr>
          <w:rFonts w:eastAsia="仿宋_GB2312"/>
          <w:sz w:val="32"/>
          <w:szCs w:val="32"/>
        </w:rPr>
        <w:t>“</w:t>
      </w:r>
      <w:r w:rsidRPr="00C562A0">
        <w:rPr>
          <w:rFonts w:eastAsia="仿宋_GB2312"/>
          <w:sz w:val="32"/>
          <w:szCs w:val="32"/>
        </w:rPr>
        <w:t>垒大户</w:t>
      </w:r>
      <w:r w:rsidRPr="00C562A0">
        <w:rPr>
          <w:rFonts w:eastAsia="仿宋_GB2312"/>
          <w:sz w:val="32"/>
          <w:szCs w:val="32"/>
        </w:rPr>
        <w:t>”</w:t>
      </w:r>
      <w:r w:rsidRPr="00C562A0">
        <w:rPr>
          <w:rFonts w:eastAsia="仿宋_GB2312"/>
          <w:sz w:val="32"/>
          <w:szCs w:val="32"/>
        </w:rPr>
        <w:t>等问题；是否存在多头申请、重复申报、弄虚作假、挤占截留挪用、骗取套取扶贫资金问题；是否存在其他侵害群众利益行为。</w:t>
      </w:r>
    </w:p>
    <w:p w:rsidR="00931E7C" w:rsidRPr="00C562A0" w:rsidRDefault="00931E7C" w:rsidP="00931E7C">
      <w:pPr>
        <w:overflowPunct w:val="0"/>
        <w:spacing w:line="574" w:lineRule="exact"/>
        <w:ind w:firstLineChars="200" w:firstLine="643"/>
        <w:rPr>
          <w:rFonts w:eastAsia="仿宋_GB2312"/>
          <w:sz w:val="32"/>
          <w:szCs w:val="32"/>
        </w:rPr>
      </w:pPr>
      <w:r w:rsidRPr="00520451">
        <w:rPr>
          <w:rFonts w:eastAsia="仿宋_GB2312"/>
          <w:b/>
          <w:sz w:val="32"/>
          <w:szCs w:val="32"/>
        </w:rPr>
        <w:t>5</w:t>
      </w:r>
      <w:r>
        <w:rPr>
          <w:rFonts w:eastAsia="仿宋_GB2312" w:hint="eastAsia"/>
          <w:b/>
          <w:sz w:val="32"/>
          <w:szCs w:val="32"/>
        </w:rPr>
        <w:t>.</w:t>
      </w:r>
      <w:r w:rsidRPr="00520451">
        <w:rPr>
          <w:rFonts w:eastAsia="仿宋_GB2312"/>
          <w:b/>
          <w:sz w:val="32"/>
          <w:szCs w:val="32"/>
        </w:rPr>
        <w:t>资金管理方面。</w:t>
      </w:r>
      <w:r w:rsidRPr="00C562A0">
        <w:rPr>
          <w:rFonts w:eastAsia="仿宋_GB2312"/>
          <w:sz w:val="32"/>
          <w:szCs w:val="32"/>
        </w:rPr>
        <w:t>重点排查是否存在未按规定进行投资评审；未按规定履行招标投标程序或立项程序不规范、违规转包工程、未履行报备程序擅自变更项目建设内容和投资规模、标准等问题；项目立项过程中是否存在因未建立扶贫项目库或因项目库管理不规范、项目质量不高造成扶贫资金闲置浪费问题。</w:t>
      </w:r>
    </w:p>
    <w:p w:rsidR="00931E7C" w:rsidRPr="00C562A0" w:rsidRDefault="00931E7C" w:rsidP="00931E7C">
      <w:pPr>
        <w:overflowPunct w:val="0"/>
        <w:spacing w:line="574" w:lineRule="exact"/>
        <w:ind w:firstLineChars="200" w:firstLine="643"/>
        <w:rPr>
          <w:rFonts w:eastAsia="仿宋_GB2312"/>
          <w:sz w:val="32"/>
          <w:szCs w:val="32"/>
        </w:rPr>
      </w:pPr>
      <w:r w:rsidRPr="00520451">
        <w:rPr>
          <w:rFonts w:eastAsia="仿宋_GB2312"/>
          <w:b/>
          <w:sz w:val="32"/>
          <w:szCs w:val="32"/>
        </w:rPr>
        <w:t>6</w:t>
      </w:r>
      <w:r>
        <w:rPr>
          <w:rFonts w:eastAsia="仿宋_GB2312" w:hint="eastAsia"/>
          <w:b/>
          <w:sz w:val="32"/>
          <w:szCs w:val="32"/>
        </w:rPr>
        <w:t>.</w:t>
      </w:r>
      <w:r w:rsidRPr="00520451">
        <w:rPr>
          <w:rFonts w:eastAsia="仿宋_GB2312"/>
          <w:b/>
          <w:sz w:val="32"/>
          <w:szCs w:val="32"/>
        </w:rPr>
        <w:t>资金监管方面。</w:t>
      </w:r>
      <w:r w:rsidRPr="00C562A0">
        <w:rPr>
          <w:rFonts w:eastAsia="仿宋_GB2312"/>
          <w:sz w:val="32"/>
          <w:szCs w:val="32"/>
        </w:rPr>
        <w:t>重点排查扶贫项目资金是否严格落实公告公示制度，按照</w:t>
      </w:r>
      <w:r w:rsidRPr="00C562A0">
        <w:rPr>
          <w:rFonts w:eastAsia="仿宋_GB2312"/>
          <w:sz w:val="32"/>
          <w:szCs w:val="32"/>
        </w:rPr>
        <w:t>“</w:t>
      </w:r>
      <w:r w:rsidRPr="00C562A0">
        <w:rPr>
          <w:rFonts w:eastAsia="仿宋_GB2312"/>
          <w:sz w:val="32"/>
          <w:szCs w:val="32"/>
        </w:rPr>
        <w:t>两个一律</w:t>
      </w:r>
      <w:r w:rsidRPr="00C562A0">
        <w:rPr>
          <w:rFonts w:eastAsia="仿宋_GB2312"/>
          <w:sz w:val="32"/>
          <w:szCs w:val="32"/>
        </w:rPr>
        <w:t>”</w:t>
      </w:r>
      <w:r w:rsidRPr="00C562A0">
        <w:rPr>
          <w:rFonts w:eastAsia="仿宋_GB2312"/>
          <w:sz w:val="32"/>
          <w:szCs w:val="32"/>
        </w:rPr>
        <w:t>要求进行公告公示，县、乡、村公告公示是否及时、信息是否完整、数据是否准确。是否已按时按质录入财政部扶贫资金动态监控系统数据，开展扶贫资金动态监控和在线预警。</w:t>
      </w:r>
    </w:p>
    <w:p w:rsidR="00931E7C" w:rsidRPr="00C562A0" w:rsidRDefault="00931E7C" w:rsidP="00931E7C">
      <w:pPr>
        <w:overflowPunct w:val="0"/>
        <w:spacing w:line="574" w:lineRule="exact"/>
        <w:ind w:firstLineChars="200" w:firstLine="643"/>
        <w:rPr>
          <w:rFonts w:eastAsia="仿宋_GB2312"/>
          <w:sz w:val="32"/>
          <w:szCs w:val="32"/>
        </w:rPr>
      </w:pPr>
      <w:r w:rsidRPr="00520451">
        <w:rPr>
          <w:rFonts w:eastAsia="仿宋_GB2312"/>
          <w:b/>
          <w:sz w:val="32"/>
          <w:szCs w:val="32"/>
        </w:rPr>
        <w:t>7</w:t>
      </w:r>
      <w:r>
        <w:rPr>
          <w:rFonts w:eastAsia="仿宋_GB2312" w:hint="eastAsia"/>
          <w:b/>
          <w:sz w:val="32"/>
          <w:szCs w:val="32"/>
        </w:rPr>
        <w:t>.</w:t>
      </w:r>
      <w:r w:rsidRPr="00520451">
        <w:rPr>
          <w:rFonts w:eastAsia="仿宋_GB2312"/>
          <w:b/>
          <w:sz w:val="32"/>
          <w:szCs w:val="32"/>
        </w:rPr>
        <w:t>工作作风方面。</w:t>
      </w:r>
      <w:r w:rsidRPr="00C562A0">
        <w:rPr>
          <w:rFonts w:eastAsia="仿宋_GB2312"/>
          <w:sz w:val="32"/>
          <w:szCs w:val="32"/>
        </w:rPr>
        <w:t>重点排查是否存在资金管理</w:t>
      </w:r>
      <w:r w:rsidRPr="00C562A0">
        <w:rPr>
          <w:rFonts w:eastAsia="仿宋_GB2312"/>
          <w:sz w:val="32"/>
          <w:szCs w:val="32"/>
        </w:rPr>
        <w:t>“</w:t>
      </w:r>
      <w:r w:rsidRPr="00C562A0">
        <w:rPr>
          <w:rFonts w:eastAsia="仿宋_GB2312"/>
          <w:sz w:val="32"/>
          <w:szCs w:val="32"/>
        </w:rPr>
        <w:t>虚、浮、假</w:t>
      </w:r>
      <w:r w:rsidRPr="00C562A0">
        <w:rPr>
          <w:rFonts w:eastAsia="仿宋_GB2312"/>
          <w:sz w:val="32"/>
          <w:szCs w:val="32"/>
        </w:rPr>
        <w:t>”</w:t>
      </w:r>
      <w:r w:rsidRPr="00C562A0">
        <w:rPr>
          <w:rFonts w:eastAsia="仿宋_GB2312"/>
          <w:sz w:val="32"/>
          <w:szCs w:val="32"/>
        </w:rPr>
        <w:t>等作风不严不实问题，排查是否存在以文件落实文件、以会议贯彻会议等形式主义、官僚主义突出问题。</w:t>
      </w:r>
    </w:p>
    <w:p w:rsidR="00931E7C" w:rsidRPr="00520451" w:rsidRDefault="00931E7C" w:rsidP="00931E7C">
      <w:pPr>
        <w:overflowPunct w:val="0"/>
        <w:spacing w:line="574" w:lineRule="exact"/>
        <w:ind w:firstLineChars="200" w:firstLine="640"/>
        <w:rPr>
          <w:rFonts w:ascii="黑体" w:eastAsia="黑体"/>
          <w:sz w:val="32"/>
          <w:szCs w:val="32"/>
        </w:rPr>
      </w:pPr>
      <w:r w:rsidRPr="00520451">
        <w:rPr>
          <w:rFonts w:ascii="黑体" w:eastAsia="黑体" w:hint="eastAsia"/>
          <w:sz w:val="32"/>
          <w:szCs w:val="32"/>
        </w:rPr>
        <w:t>四、整改步骤</w:t>
      </w:r>
    </w:p>
    <w:p w:rsidR="00931E7C" w:rsidRPr="00C562A0" w:rsidRDefault="00931E7C" w:rsidP="00931E7C">
      <w:pPr>
        <w:overflowPunct w:val="0"/>
        <w:spacing w:line="574" w:lineRule="exact"/>
        <w:ind w:firstLineChars="200" w:firstLine="640"/>
        <w:rPr>
          <w:rFonts w:eastAsia="仿宋_GB2312"/>
          <w:sz w:val="32"/>
          <w:szCs w:val="32"/>
        </w:rPr>
      </w:pPr>
      <w:r w:rsidRPr="00C562A0">
        <w:rPr>
          <w:rFonts w:eastAsia="仿宋_GB2312"/>
          <w:sz w:val="32"/>
          <w:szCs w:val="32"/>
        </w:rPr>
        <w:t>从</w:t>
      </w:r>
      <w:r w:rsidRPr="00C562A0">
        <w:rPr>
          <w:rFonts w:eastAsia="仿宋_GB2312"/>
          <w:sz w:val="32"/>
          <w:szCs w:val="32"/>
        </w:rPr>
        <w:t>2017</w:t>
      </w:r>
      <w:r w:rsidRPr="00C562A0">
        <w:rPr>
          <w:rFonts w:eastAsia="仿宋_GB2312"/>
          <w:sz w:val="32"/>
          <w:szCs w:val="32"/>
        </w:rPr>
        <w:t>年</w:t>
      </w:r>
      <w:r>
        <w:rPr>
          <w:rFonts w:eastAsia="仿宋_GB2312" w:hint="eastAsia"/>
          <w:sz w:val="32"/>
          <w:szCs w:val="32"/>
        </w:rPr>
        <w:t>6</w:t>
      </w:r>
      <w:r w:rsidRPr="00C562A0">
        <w:rPr>
          <w:rFonts w:eastAsia="仿宋_GB2312"/>
          <w:sz w:val="32"/>
          <w:szCs w:val="32"/>
        </w:rPr>
        <w:t>月</w:t>
      </w:r>
      <w:r>
        <w:rPr>
          <w:rFonts w:eastAsia="仿宋_GB2312" w:hint="eastAsia"/>
          <w:sz w:val="32"/>
          <w:szCs w:val="32"/>
        </w:rPr>
        <w:t>3</w:t>
      </w:r>
      <w:r w:rsidRPr="00C562A0">
        <w:rPr>
          <w:rFonts w:eastAsia="仿宋_GB2312"/>
          <w:sz w:val="32"/>
          <w:szCs w:val="32"/>
        </w:rPr>
        <w:t>日开始至</w:t>
      </w:r>
      <w:r w:rsidRPr="00C562A0">
        <w:rPr>
          <w:rFonts w:eastAsia="仿宋_GB2312"/>
          <w:sz w:val="32"/>
          <w:szCs w:val="32"/>
        </w:rPr>
        <w:t>7</w:t>
      </w:r>
      <w:r w:rsidRPr="00C562A0">
        <w:rPr>
          <w:rFonts w:eastAsia="仿宋_GB2312"/>
          <w:sz w:val="32"/>
          <w:szCs w:val="32"/>
        </w:rPr>
        <w:t>月</w:t>
      </w:r>
      <w:r w:rsidRPr="00C562A0">
        <w:rPr>
          <w:rFonts w:eastAsia="仿宋_GB2312"/>
          <w:sz w:val="32"/>
          <w:szCs w:val="32"/>
        </w:rPr>
        <w:t>10</w:t>
      </w:r>
      <w:r w:rsidRPr="00C562A0">
        <w:rPr>
          <w:rFonts w:eastAsia="仿宋_GB2312"/>
          <w:sz w:val="32"/>
          <w:szCs w:val="32"/>
        </w:rPr>
        <w:t>日前完成，分四个阶段：</w:t>
      </w:r>
    </w:p>
    <w:p w:rsidR="00931E7C" w:rsidRPr="00520451" w:rsidRDefault="00931E7C" w:rsidP="00931E7C">
      <w:pPr>
        <w:overflowPunct w:val="0"/>
        <w:spacing w:line="574" w:lineRule="exact"/>
        <w:ind w:firstLineChars="200" w:firstLine="640"/>
        <w:rPr>
          <w:rFonts w:eastAsia="楷体_GB2312"/>
          <w:sz w:val="32"/>
          <w:szCs w:val="32"/>
        </w:rPr>
      </w:pPr>
      <w:r w:rsidRPr="00520451">
        <w:rPr>
          <w:rFonts w:eastAsia="楷体_GB2312"/>
          <w:sz w:val="32"/>
          <w:szCs w:val="32"/>
        </w:rPr>
        <w:t>（一）第一阶段：安排部署阶段（</w:t>
      </w:r>
      <w:r>
        <w:rPr>
          <w:rFonts w:eastAsia="楷体_GB2312" w:hint="eastAsia"/>
          <w:sz w:val="32"/>
          <w:szCs w:val="32"/>
        </w:rPr>
        <w:t>6</w:t>
      </w:r>
      <w:r w:rsidRPr="00520451">
        <w:rPr>
          <w:rFonts w:eastAsia="楷体_GB2312"/>
          <w:sz w:val="32"/>
          <w:szCs w:val="32"/>
        </w:rPr>
        <w:t>月</w:t>
      </w:r>
      <w:r>
        <w:rPr>
          <w:rFonts w:eastAsia="楷体_GB2312" w:hint="eastAsia"/>
          <w:sz w:val="32"/>
          <w:szCs w:val="32"/>
        </w:rPr>
        <w:t>3</w:t>
      </w:r>
      <w:r w:rsidRPr="00520451">
        <w:rPr>
          <w:rFonts w:eastAsia="楷体_GB2312"/>
          <w:sz w:val="32"/>
          <w:szCs w:val="32"/>
        </w:rPr>
        <w:t>日以前）</w:t>
      </w:r>
    </w:p>
    <w:p w:rsidR="00931E7C" w:rsidRPr="00C562A0" w:rsidRDefault="00931E7C" w:rsidP="00931E7C">
      <w:pPr>
        <w:overflowPunct w:val="0"/>
        <w:spacing w:line="574" w:lineRule="exact"/>
        <w:ind w:firstLineChars="200" w:firstLine="643"/>
        <w:rPr>
          <w:rFonts w:eastAsia="仿宋_GB2312"/>
          <w:sz w:val="32"/>
          <w:szCs w:val="32"/>
        </w:rPr>
      </w:pPr>
      <w:r w:rsidRPr="00520451">
        <w:rPr>
          <w:rFonts w:eastAsia="仿宋_GB2312"/>
          <w:b/>
          <w:bCs/>
          <w:sz w:val="32"/>
          <w:szCs w:val="32"/>
        </w:rPr>
        <w:t>1</w:t>
      </w:r>
      <w:r>
        <w:rPr>
          <w:rFonts w:eastAsia="仿宋_GB2312" w:hint="eastAsia"/>
          <w:b/>
          <w:sz w:val="32"/>
          <w:szCs w:val="32"/>
        </w:rPr>
        <w:t>.</w:t>
      </w:r>
      <w:r w:rsidRPr="00520451">
        <w:rPr>
          <w:rFonts w:eastAsia="仿宋_GB2312"/>
          <w:b/>
          <w:bCs/>
          <w:sz w:val="32"/>
          <w:szCs w:val="32"/>
        </w:rPr>
        <w:t>统一思想、提高认识。</w:t>
      </w:r>
      <w:r>
        <w:rPr>
          <w:rFonts w:eastAsia="仿宋_GB2312" w:hint="eastAsia"/>
          <w:bCs/>
          <w:sz w:val="32"/>
          <w:szCs w:val="32"/>
        </w:rPr>
        <w:t>6</w:t>
      </w:r>
      <w:r>
        <w:rPr>
          <w:rFonts w:eastAsia="仿宋_GB2312" w:hint="eastAsia"/>
          <w:bCs/>
          <w:sz w:val="32"/>
          <w:szCs w:val="32"/>
        </w:rPr>
        <w:t>月</w:t>
      </w:r>
      <w:r>
        <w:rPr>
          <w:rFonts w:eastAsia="仿宋_GB2312" w:hint="eastAsia"/>
          <w:bCs/>
          <w:sz w:val="32"/>
          <w:szCs w:val="32"/>
        </w:rPr>
        <w:t>3</w:t>
      </w:r>
      <w:r w:rsidRPr="00C562A0">
        <w:rPr>
          <w:rFonts w:eastAsia="仿宋_GB2312"/>
          <w:sz w:val="32"/>
          <w:szCs w:val="32"/>
        </w:rPr>
        <w:t>日召开</w:t>
      </w:r>
      <w:proofErr w:type="gramStart"/>
      <w:r>
        <w:rPr>
          <w:rFonts w:eastAsia="仿宋_GB2312" w:hint="eastAsia"/>
          <w:sz w:val="32"/>
          <w:szCs w:val="32"/>
        </w:rPr>
        <w:t>脱指办</w:t>
      </w:r>
      <w:proofErr w:type="gramEnd"/>
      <w:r>
        <w:rPr>
          <w:rFonts w:eastAsia="仿宋_GB2312"/>
          <w:sz w:val="32"/>
          <w:szCs w:val="32"/>
        </w:rPr>
        <w:t>专题会议，传达全省</w:t>
      </w:r>
      <w:r w:rsidRPr="00C562A0">
        <w:rPr>
          <w:rFonts w:eastAsia="仿宋_GB2312"/>
          <w:sz w:val="32"/>
          <w:szCs w:val="32"/>
        </w:rPr>
        <w:t>扶贫资金问题整改暨扶贫领域腐败和作风问题专</w:t>
      </w:r>
      <w:r w:rsidRPr="00C562A0">
        <w:rPr>
          <w:rFonts w:eastAsia="仿宋_GB2312"/>
          <w:sz w:val="32"/>
          <w:szCs w:val="32"/>
        </w:rPr>
        <w:lastRenderedPageBreak/>
        <w:t>项治理视频会议、市脱贫攻坚第二次视频推进会议精神，进一步提高政治站位和形成工作合力，增强问题整改的责任感、紧迫感。</w:t>
      </w:r>
    </w:p>
    <w:p w:rsidR="00931E7C" w:rsidRPr="00C562A0" w:rsidRDefault="00931E7C" w:rsidP="00931E7C">
      <w:pPr>
        <w:overflowPunct w:val="0"/>
        <w:spacing w:line="574" w:lineRule="exact"/>
        <w:ind w:firstLineChars="200" w:firstLine="643"/>
        <w:rPr>
          <w:rFonts w:eastAsia="仿宋_GB2312"/>
          <w:bCs/>
          <w:sz w:val="32"/>
          <w:szCs w:val="32"/>
        </w:rPr>
      </w:pPr>
      <w:r w:rsidRPr="00520451">
        <w:rPr>
          <w:rFonts w:eastAsia="仿宋_GB2312"/>
          <w:b/>
          <w:bCs/>
          <w:sz w:val="32"/>
          <w:szCs w:val="32"/>
        </w:rPr>
        <w:t>2</w:t>
      </w:r>
      <w:r>
        <w:rPr>
          <w:rFonts w:eastAsia="仿宋_GB2312" w:hint="eastAsia"/>
          <w:b/>
          <w:sz w:val="32"/>
          <w:szCs w:val="32"/>
        </w:rPr>
        <w:t>.</w:t>
      </w:r>
      <w:r w:rsidRPr="00520451">
        <w:rPr>
          <w:rFonts w:eastAsia="仿宋_GB2312"/>
          <w:b/>
          <w:bCs/>
          <w:sz w:val="32"/>
          <w:szCs w:val="32"/>
        </w:rPr>
        <w:t>明确任务、印发方案。</w:t>
      </w:r>
      <w:r w:rsidRPr="00C562A0">
        <w:rPr>
          <w:rFonts w:eastAsia="仿宋_GB2312"/>
          <w:bCs/>
          <w:sz w:val="32"/>
          <w:szCs w:val="32"/>
        </w:rPr>
        <w:t>制定印发整改工作方案，列出问题清单、明确整改措施、限定整改时限，有序推进</w:t>
      </w:r>
      <w:r w:rsidRPr="00C562A0">
        <w:rPr>
          <w:rFonts w:eastAsia="仿宋_GB2312"/>
          <w:bCs/>
          <w:sz w:val="32"/>
          <w:szCs w:val="32"/>
        </w:rPr>
        <w:t>2019</w:t>
      </w:r>
      <w:r w:rsidRPr="00C562A0">
        <w:rPr>
          <w:rFonts w:eastAsia="仿宋_GB2312"/>
          <w:bCs/>
          <w:sz w:val="32"/>
          <w:szCs w:val="32"/>
        </w:rPr>
        <w:t>年度扶贫资金问题整改工作。</w:t>
      </w:r>
    </w:p>
    <w:p w:rsidR="00931E7C" w:rsidRPr="00520451" w:rsidRDefault="00931E7C" w:rsidP="00931E7C">
      <w:pPr>
        <w:overflowPunct w:val="0"/>
        <w:spacing w:line="574" w:lineRule="exact"/>
        <w:ind w:firstLineChars="200" w:firstLine="640"/>
        <w:rPr>
          <w:rFonts w:eastAsia="楷体_GB2312"/>
          <w:sz w:val="32"/>
          <w:szCs w:val="32"/>
        </w:rPr>
      </w:pPr>
      <w:r w:rsidRPr="00520451">
        <w:rPr>
          <w:rFonts w:eastAsia="楷体_GB2312"/>
          <w:sz w:val="32"/>
          <w:szCs w:val="32"/>
        </w:rPr>
        <w:t>（二）第二阶段：重点整改阶段（</w:t>
      </w:r>
      <w:r>
        <w:rPr>
          <w:rFonts w:eastAsia="楷体_GB2312" w:hint="eastAsia"/>
          <w:sz w:val="32"/>
          <w:szCs w:val="32"/>
        </w:rPr>
        <w:t>6</w:t>
      </w:r>
      <w:r w:rsidRPr="00520451">
        <w:rPr>
          <w:rFonts w:eastAsia="楷体_GB2312"/>
          <w:sz w:val="32"/>
          <w:szCs w:val="32"/>
        </w:rPr>
        <w:t>月</w:t>
      </w:r>
      <w:r>
        <w:rPr>
          <w:rFonts w:eastAsia="楷体_GB2312" w:hint="eastAsia"/>
          <w:sz w:val="32"/>
          <w:szCs w:val="32"/>
        </w:rPr>
        <w:t>3</w:t>
      </w:r>
      <w:r w:rsidRPr="00520451">
        <w:rPr>
          <w:rFonts w:eastAsia="楷体_GB2312"/>
          <w:sz w:val="32"/>
          <w:szCs w:val="32"/>
        </w:rPr>
        <w:t>日</w:t>
      </w:r>
      <w:r w:rsidRPr="00520451">
        <w:rPr>
          <w:rFonts w:eastAsia="楷体_GB2312"/>
          <w:sz w:val="32"/>
          <w:szCs w:val="32"/>
        </w:rPr>
        <w:t>—6</w:t>
      </w:r>
      <w:r w:rsidRPr="00520451">
        <w:rPr>
          <w:rFonts w:eastAsia="楷体_GB2312"/>
          <w:sz w:val="32"/>
          <w:szCs w:val="32"/>
        </w:rPr>
        <w:t>月</w:t>
      </w:r>
      <w:r w:rsidRPr="00520451">
        <w:rPr>
          <w:rFonts w:eastAsia="楷体_GB2312"/>
          <w:sz w:val="32"/>
          <w:szCs w:val="32"/>
        </w:rPr>
        <w:t>10</w:t>
      </w:r>
      <w:r w:rsidRPr="00520451">
        <w:rPr>
          <w:rFonts w:eastAsia="楷体_GB2312"/>
          <w:sz w:val="32"/>
          <w:szCs w:val="32"/>
        </w:rPr>
        <w:t>日）</w:t>
      </w:r>
    </w:p>
    <w:p w:rsidR="00931E7C" w:rsidRPr="00C562A0" w:rsidRDefault="00931E7C" w:rsidP="00931E7C">
      <w:pPr>
        <w:overflowPunct w:val="0"/>
        <w:spacing w:line="574" w:lineRule="exact"/>
        <w:ind w:firstLineChars="200" w:firstLine="640"/>
        <w:rPr>
          <w:rFonts w:eastAsia="仿宋_GB2312"/>
          <w:sz w:val="32"/>
          <w:szCs w:val="32"/>
        </w:rPr>
      </w:pPr>
      <w:r>
        <w:rPr>
          <w:rFonts w:eastAsia="仿宋_GB2312"/>
          <w:sz w:val="32"/>
          <w:szCs w:val="32"/>
        </w:rPr>
        <w:t>财政局</w:t>
      </w:r>
      <w:r>
        <w:rPr>
          <w:rFonts w:eastAsia="仿宋_GB2312" w:hint="eastAsia"/>
          <w:sz w:val="32"/>
          <w:szCs w:val="32"/>
        </w:rPr>
        <w:t>、</w:t>
      </w:r>
      <w:r>
        <w:rPr>
          <w:rFonts w:eastAsia="仿宋_GB2312"/>
          <w:sz w:val="32"/>
          <w:szCs w:val="32"/>
        </w:rPr>
        <w:t>扶贫办</w:t>
      </w:r>
      <w:r w:rsidRPr="00C562A0">
        <w:rPr>
          <w:rFonts w:eastAsia="仿宋_GB2312"/>
          <w:sz w:val="32"/>
          <w:szCs w:val="32"/>
        </w:rPr>
        <w:t>要对照重点整改问题清单，逐项拟定切实可行的整改措施，于</w:t>
      </w:r>
      <w:r w:rsidRPr="00C562A0">
        <w:rPr>
          <w:rFonts w:eastAsia="仿宋_GB2312"/>
          <w:sz w:val="32"/>
          <w:szCs w:val="32"/>
        </w:rPr>
        <w:t>6</w:t>
      </w:r>
      <w:r w:rsidRPr="00C562A0">
        <w:rPr>
          <w:rFonts w:eastAsia="仿宋_GB2312"/>
          <w:sz w:val="32"/>
          <w:szCs w:val="32"/>
        </w:rPr>
        <w:t>月</w:t>
      </w:r>
      <w:r w:rsidRPr="00C562A0">
        <w:rPr>
          <w:rFonts w:eastAsia="仿宋_GB2312"/>
          <w:sz w:val="32"/>
          <w:szCs w:val="32"/>
        </w:rPr>
        <w:t>10</w:t>
      </w:r>
      <w:r w:rsidRPr="00C562A0">
        <w:rPr>
          <w:rFonts w:eastAsia="仿宋_GB2312"/>
          <w:sz w:val="32"/>
          <w:szCs w:val="32"/>
        </w:rPr>
        <w:t>日前完成重点问题整改，填报《新乡市财政局</w:t>
      </w:r>
      <w:r w:rsidRPr="00C562A0">
        <w:rPr>
          <w:rFonts w:eastAsia="仿宋_GB2312"/>
          <w:sz w:val="32"/>
          <w:szCs w:val="32"/>
        </w:rPr>
        <w:t>2018</w:t>
      </w:r>
      <w:r w:rsidRPr="00C562A0">
        <w:rPr>
          <w:rFonts w:eastAsia="仿宋_GB2312"/>
          <w:sz w:val="32"/>
          <w:szCs w:val="32"/>
        </w:rPr>
        <w:t>年脱贫攻坚重点问题清单与整改台账》，撰写重点整改工作报告，以正式文件形式报送市财政局。</w:t>
      </w:r>
    </w:p>
    <w:p w:rsidR="00931E7C" w:rsidRPr="00520451" w:rsidRDefault="00931E7C" w:rsidP="00931E7C">
      <w:pPr>
        <w:overflowPunct w:val="0"/>
        <w:spacing w:line="574" w:lineRule="exact"/>
        <w:ind w:firstLineChars="200" w:firstLine="640"/>
        <w:rPr>
          <w:rFonts w:eastAsia="楷体_GB2312"/>
          <w:sz w:val="32"/>
          <w:szCs w:val="32"/>
        </w:rPr>
      </w:pPr>
      <w:r w:rsidRPr="00520451">
        <w:rPr>
          <w:rFonts w:eastAsia="楷体_GB2312"/>
          <w:sz w:val="32"/>
          <w:szCs w:val="32"/>
        </w:rPr>
        <w:t>（三）第三阶段：全面整改阶段（</w:t>
      </w:r>
      <w:r w:rsidRPr="00520451">
        <w:rPr>
          <w:rFonts w:eastAsia="楷体_GB2312"/>
          <w:sz w:val="32"/>
          <w:szCs w:val="32"/>
        </w:rPr>
        <w:t>6</w:t>
      </w:r>
      <w:r w:rsidRPr="00520451">
        <w:rPr>
          <w:rFonts w:eastAsia="楷体_GB2312"/>
          <w:sz w:val="32"/>
          <w:szCs w:val="32"/>
        </w:rPr>
        <w:t>月</w:t>
      </w:r>
      <w:r w:rsidRPr="00520451">
        <w:rPr>
          <w:rFonts w:eastAsia="楷体_GB2312"/>
          <w:sz w:val="32"/>
          <w:szCs w:val="32"/>
        </w:rPr>
        <w:t>11</w:t>
      </w:r>
      <w:r w:rsidRPr="00520451">
        <w:rPr>
          <w:rFonts w:eastAsia="楷体_GB2312"/>
          <w:sz w:val="32"/>
          <w:szCs w:val="32"/>
        </w:rPr>
        <w:t>日</w:t>
      </w:r>
      <w:r w:rsidRPr="00520451">
        <w:rPr>
          <w:rFonts w:eastAsia="楷体_GB2312"/>
          <w:sz w:val="32"/>
          <w:szCs w:val="32"/>
        </w:rPr>
        <w:t>—6</w:t>
      </w:r>
      <w:r w:rsidRPr="00520451">
        <w:rPr>
          <w:rFonts w:eastAsia="楷体_GB2312"/>
          <w:sz w:val="32"/>
          <w:szCs w:val="32"/>
        </w:rPr>
        <w:t>月底）</w:t>
      </w:r>
    </w:p>
    <w:p w:rsidR="00931E7C" w:rsidRPr="00C562A0" w:rsidRDefault="00931E7C" w:rsidP="00931E7C">
      <w:pPr>
        <w:overflowPunct w:val="0"/>
        <w:spacing w:line="574" w:lineRule="exact"/>
        <w:ind w:firstLineChars="200" w:firstLine="643"/>
        <w:rPr>
          <w:rFonts w:eastAsia="仿宋_GB2312"/>
          <w:sz w:val="32"/>
          <w:szCs w:val="32"/>
        </w:rPr>
      </w:pPr>
      <w:r w:rsidRPr="00520451">
        <w:rPr>
          <w:rFonts w:eastAsia="仿宋_GB2312"/>
          <w:b/>
          <w:bCs/>
          <w:sz w:val="32"/>
          <w:szCs w:val="32"/>
        </w:rPr>
        <w:t>县级自查自纠。</w:t>
      </w:r>
      <w:r>
        <w:rPr>
          <w:rFonts w:eastAsia="仿宋_GB2312"/>
          <w:sz w:val="32"/>
          <w:szCs w:val="32"/>
        </w:rPr>
        <w:t>财政局</w:t>
      </w:r>
      <w:r>
        <w:rPr>
          <w:rFonts w:eastAsia="仿宋_GB2312" w:hint="eastAsia"/>
          <w:sz w:val="32"/>
          <w:szCs w:val="32"/>
        </w:rPr>
        <w:t>、</w:t>
      </w:r>
      <w:r>
        <w:rPr>
          <w:rFonts w:eastAsia="仿宋_GB2312"/>
          <w:sz w:val="32"/>
          <w:szCs w:val="32"/>
        </w:rPr>
        <w:t>扶贫办</w:t>
      </w:r>
      <w:r w:rsidRPr="00C562A0">
        <w:rPr>
          <w:rFonts w:eastAsia="仿宋_GB2312"/>
          <w:sz w:val="32"/>
          <w:szCs w:val="32"/>
        </w:rPr>
        <w:t>要以问题为导向、举一反三，对照全面整改排查内容，进行</w:t>
      </w:r>
      <w:r w:rsidRPr="00C562A0">
        <w:rPr>
          <w:rFonts w:eastAsia="仿宋_GB2312"/>
          <w:sz w:val="32"/>
          <w:szCs w:val="32"/>
        </w:rPr>
        <w:t>2017</w:t>
      </w:r>
      <w:r w:rsidRPr="00C562A0">
        <w:rPr>
          <w:rFonts w:eastAsia="仿宋_GB2312"/>
          <w:sz w:val="32"/>
          <w:szCs w:val="32"/>
        </w:rPr>
        <w:t>年以来扶贫资金全覆盖、全过程的风险排查。填报《</w:t>
      </w:r>
      <w:r w:rsidR="008F6BC0">
        <w:rPr>
          <w:rFonts w:eastAsia="仿宋_GB2312" w:hint="eastAsia"/>
          <w:sz w:val="32"/>
          <w:szCs w:val="32"/>
        </w:rPr>
        <w:t>延津县</w:t>
      </w:r>
      <w:r w:rsidRPr="00C562A0">
        <w:rPr>
          <w:rFonts w:eastAsia="仿宋_GB2312"/>
          <w:sz w:val="32"/>
          <w:szCs w:val="32"/>
        </w:rPr>
        <w:t>财政局</w:t>
      </w:r>
      <w:r w:rsidRPr="00C562A0">
        <w:rPr>
          <w:rFonts w:eastAsia="仿宋_GB2312"/>
          <w:sz w:val="32"/>
          <w:szCs w:val="32"/>
        </w:rPr>
        <w:t>2018</w:t>
      </w:r>
      <w:r w:rsidRPr="00C562A0">
        <w:rPr>
          <w:rFonts w:eastAsia="仿宋_GB2312"/>
          <w:sz w:val="32"/>
          <w:szCs w:val="32"/>
        </w:rPr>
        <w:t>年脱贫攻坚全面整改问题清单与整改台账》，撰写全面整改工作报告，于</w:t>
      </w:r>
      <w:r w:rsidRPr="00C562A0">
        <w:rPr>
          <w:rFonts w:eastAsia="仿宋_GB2312"/>
          <w:sz w:val="32"/>
          <w:szCs w:val="32"/>
        </w:rPr>
        <w:t>6</w:t>
      </w:r>
      <w:r w:rsidRPr="00C562A0">
        <w:rPr>
          <w:rFonts w:eastAsia="仿宋_GB2312"/>
          <w:sz w:val="32"/>
          <w:szCs w:val="32"/>
        </w:rPr>
        <w:t>月</w:t>
      </w:r>
      <w:r w:rsidRPr="00C562A0">
        <w:rPr>
          <w:rFonts w:eastAsia="仿宋_GB2312"/>
          <w:sz w:val="32"/>
          <w:szCs w:val="32"/>
        </w:rPr>
        <w:t>25</w:t>
      </w:r>
      <w:r w:rsidRPr="00C562A0">
        <w:rPr>
          <w:rFonts w:eastAsia="仿宋_GB2312"/>
          <w:sz w:val="32"/>
          <w:szCs w:val="32"/>
        </w:rPr>
        <w:t>日前将报告以正式文件形式上报市财政局。</w:t>
      </w:r>
    </w:p>
    <w:p w:rsidR="00931E7C" w:rsidRPr="00520451" w:rsidRDefault="00931E7C" w:rsidP="00931E7C">
      <w:pPr>
        <w:overflowPunct w:val="0"/>
        <w:spacing w:line="574" w:lineRule="exact"/>
        <w:ind w:firstLineChars="200" w:firstLine="640"/>
        <w:rPr>
          <w:rFonts w:eastAsia="楷体_GB2312"/>
          <w:sz w:val="32"/>
          <w:szCs w:val="32"/>
        </w:rPr>
      </w:pPr>
      <w:r w:rsidRPr="00520451">
        <w:rPr>
          <w:rFonts w:eastAsia="楷体_GB2312"/>
          <w:sz w:val="32"/>
          <w:szCs w:val="32"/>
        </w:rPr>
        <w:t>（四）第四阶段：巩固提升阶段（</w:t>
      </w:r>
      <w:r w:rsidRPr="00520451">
        <w:rPr>
          <w:rFonts w:eastAsia="楷体_GB2312"/>
          <w:sz w:val="32"/>
          <w:szCs w:val="32"/>
        </w:rPr>
        <w:t>7</w:t>
      </w:r>
      <w:r w:rsidRPr="00520451">
        <w:rPr>
          <w:rFonts w:eastAsia="楷体_GB2312"/>
          <w:sz w:val="32"/>
          <w:szCs w:val="32"/>
        </w:rPr>
        <w:t>月</w:t>
      </w:r>
      <w:r w:rsidRPr="00520451">
        <w:rPr>
          <w:rFonts w:eastAsia="楷体_GB2312"/>
          <w:sz w:val="32"/>
          <w:szCs w:val="32"/>
        </w:rPr>
        <w:t>1</w:t>
      </w:r>
      <w:r w:rsidRPr="00520451">
        <w:rPr>
          <w:rFonts w:eastAsia="楷体_GB2312"/>
          <w:sz w:val="32"/>
          <w:szCs w:val="32"/>
        </w:rPr>
        <w:t>日</w:t>
      </w:r>
      <w:r w:rsidRPr="00520451">
        <w:rPr>
          <w:rFonts w:eastAsia="楷体_GB2312"/>
          <w:sz w:val="32"/>
          <w:szCs w:val="32"/>
        </w:rPr>
        <w:t>—7</w:t>
      </w:r>
      <w:r w:rsidRPr="00520451">
        <w:rPr>
          <w:rFonts w:eastAsia="楷体_GB2312"/>
          <w:sz w:val="32"/>
          <w:szCs w:val="32"/>
        </w:rPr>
        <w:t>月</w:t>
      </w:r>
      <w:r w:rsidRPr="00520451">
        <w:rPr>
          <w:rFonts w:eastAsia="楷体_GB2312"/>
          <w:sz w:val="32"/>
          <w:szCs w:val="32"/>
        </w:rPr>
        <w:t>10</w:t>
      </w:r>
      <w:r w:rsidRPr="00520451">
        <w:rPr>
          <w:rFonts w:eastAsia="楷体_GB2312"/>
          <w:sz w:val="32"/>
          <w:szCs w:val="32"/>
        </w:rPr>
        <w:t>日）</w:t>
      </w:r>
    </w:p>
    <w:p w:rsidR="00931E7C" w:rsidRDefault="00931E7C" w:rsidP="00931E7C">
      <w:pPr>
        <w:overflowPunct w:val="0"/>
        <w:spacing w:line="574" w:lineRule="exact"/>
        <w:ind w:firstLineChars="200" w:firstLine="640"/>
        <w:rPr>
          <w:rFonts w:eastAsia="仿宋_GB2312"/>
          <w:bCs/>
          <w:sz w:val="32"/>
          <w:szCs w:val="32"/>
        </w:rPr>
      </w:pPr>
      <w:r>
        <w:rPr>
          <w:rFonts w:eastAsia="仿宋_GB2312"/>
          <w:bCs/>
          <w:sz w:val="32"/>
          <w:szCs w:val="32"/>
        </w:rPr>
        <w:t>财政局</w:t>
      </w:r>
      <w:r>
        <w:rPr>
          <w:rFonts w:eastAsia="仿宋_GB2312" w:hint="eastAsia"/>
          <w:bCs/>
          <w:sz w:val="32"/>
          <w:szCs w:val="32"/>
        </w:rPr>
        <w:t>、</w:t>
      </w:r>
      <w:r>
        <w:rPr>
          <w:rFonts w:eastAsia="仿宋_GB2312"/>
          <w:bCs/>
          <w:sz w:val="32"/>
          <w:szCs w:val="32"/>
        </w:rPr>
        <w:t>扶贫办</w:t>
      </w:r>
      <w:r w:rsidRPr="00C562A0">
        <w:rPr>
          <w:rFonts w:eastAsia="仿宋_GB2312"/>
          <w:bCs/>
          <w:sz w:val="32"/>
          <w:szCs w:val="32"/>
        </w:rPr>
        <w:t>要针对问题，认真分析成因，采取好用管用措施补短板、强弱项，建立健全资金管理长效机制，全面提升扶贫资金管理水平，杜绝问题再生。</w:t>
      </w:r>
    </w:p>
    <w:p w:rsidR="00931E7C" w:rsidRPr="00520451" w:rsidRDefault="00931E7C" w:rsidP="00931E7C">
      <w:pPr>
        <w:overflowPunct w:val="0"/>
        <w:spacing w:line="574" w:lineRule="exact"/>
        <w:ind w:firstLineChars="200" w:firstLine="640"/>
        <w:rPr>
          <w:rFonts w:ascii="黑体" w:eastAsia="黑体"/>
          <w:sz w:val="32"/>
          <w:szCs w:val="32"/>
        </w:rPr>
      </w:pPr>
      <w:r w:rsidRPr="00520451">
        <w:rPr>
          <w:rFonts w:ascii="黑体" w:eastAsia="黑体" w:hint="eastAsia"/>
          <w:sz w:val="32"/>
          <w:szCs w:val="32"/>
        </w:rPr>
        <w:t>五、工作要求</w:t>
      </w:r>
    </w:p>
    <w:p w:rsidR="00931E7C" w:rsidRPr="00C562A0" w:rsidRDefault="00931E7C" w:rsidP="00931E7C">
      <w:pPr>
        <w:overflowPunct w:val="0"/>
        <w:spacing w:line="574" w:lineRule="exact"/>
        <w:ind w:firstLineChars="200" w:firstLine="640"/>
        <w:rPr>
          <w:rFonts w:eastAsia="仿宋_GB2312"/>
          <w:sz w:val="32"/>
          <w:szCs w:val="32"/>
        </w:rPr>
      </w:pPr>
      <w:r w:rsidRPr="00520451">
        <w:rPr>
          <w:rFonts w:ascii="楷体_GB2312" w:eastAsia="楷体_GB2312" w:hint="eastAsia"/>
          <w:sz w:val="32"/>
          <w:szCs w:val="32"/>
        </w:rPr>
        <w:lastRenderedPageBreak/>
        <w:t>（一）提高政治站位。</w:t>
      </w:r>
      <w:r w:rsidRPr="00C562A0">
        <w:rPr>
          <w:rFonts w:eastAsia="仿宋_GB2312"/>
          <w:sz w:val="32"/>
          <w:szCs w:val="32"/>
        </w:rPr>
        <w:t>扶贫资金问题整改事关全</w:t>
      </w:r>
      <w:r>
        <w:rPr>
          <w:rFonts w:eastAsia="仿宋_GB2312" w:hint="eastAsia"/>
          <w:sz w:val="32"/>
          <w:szCs w:val="32"/>
        </w:rPr>
        <w:t>县</w:t>
      </w:r>
      <w:r w:rsidRPr="00C562A0">
        <w:rPr>
          <w:rFonts w:eastAsia="仿宋_GB2312"/>
          <w:sz w:val="32"/>
          <w:szCs w:val="32"/>
        </w:rPr>
        <w:t>脱贫</w:t>
      </w:r>
      <w:proofErr w:type="gramStart"/>
      <w:r w:rsidRPr="00C562A0">
        <w:rPr>
          <w:rFonts w:eastAsia="仿宋_GB2312"/>
          <w:sz w:val="32"/>
          <w:szCs w:val="32"/>
        </w:rPr>
        <w:t>攻坚成效</w:t>
      </w:r>
      <w:proofErr w:type="gramEnd"/>
      <w:r w:rsidRPr="00C562A0">
        <w:rPr>
          <w:rFonts w:eastAsia="仿宋_GB2312"/>
          <w:sz w:val="32"/>
          <w:szCs w:val="32"/>
        </w:rPr>
        <w:t>考核问题整改的总体质量，是当前头等大事。</w:t>
      </w:r>
      <w:r>
        <w:rPr>
          <w:rFonts w:eastAsia="仿宋_GB2312" w:hint="eastAsia"/>
          <w:sz w:val="32"/>
          <w:szCs w:val="32"/>
        </w:rPr>
        <w:t>各部门</w:t>
      </w:r>
      <w:r w:rsidRPr="00C562A0">
        <w:rPr>
          <w:rFonts w:eastAsia="仿宋_GB2312"/>
          <w:sz w:val="32"/>
          <w:szCs w:val="32"/>
        </w:rPr>
        <w:t>要从讲政治、讲大局的高度，进一步增强紧迫感和责任感，抓实抓细抓严整改工作。</w:t>
      </w:r>
    </w:p>
    <w:p w:rsidR="00931E7C" w:rsidRPr="00C562A0" w:rsidRDefault="00931E7C" w:rsidP="00931E7C">
      <w:pPr>
        <w:overflowPunct w:val="0"/>
        <w:spacing w:line="574" w:lineRule="exact"/>
        <w:ind w:firstLineChars="200" w:firstLine="640"/>
        <w:rPr>
          <w:rFonts w:eastAsia="仿宋_GB2312"/>
          <w:sz w:val="32"/>
          <w:szCs w:val="32"/>
        </w:rPr>
      </w:pPr>
      <w:r w:rsidRPr="00520451">
        <w:rPr>
          <w:rFonts w:ascii="楷体_GB2312" w:eastAsia="楷体_GB2312" w:hint="eastAsia"/>
          <w:sz w:val="32"/>
          <w:szCs w:val="32"/>
        </w:rPr>
        <w:t>（二）强化组织领导。</w:t>
      </w:r>
      <w:r w:rsidRPr="00C562A0">
        <w:rPr>
          <w:rFonts w:eastAsia="仿宋_GB2312"/>
          <w:sz w:val="32"/>
          <w:szCs w:val="32"/>
        </w:rPr>
        <w:t>财政扶贫资金整改工作实行</w:t>
      </w:r>
      <w:r w:rsidRPr="00C562A0">
        <w:rPr>
          <w:rFonts w:eastAsia="仿宋_GB2312"/>
          <w:sz w:val="32"/>
          <w:szCs w:val="32"/>
        </w:rPr>
        <w:t>“</w:t>
      </w:r>
      <w:r w:rsidRPr="00C562A0">
        <w:rPr>
          <w:rFonts w:eastAsia="仿宋_GB2312"/>
          <w:sz w:val="32"/>
          <w:szCs w:val="32"/>
        </w:rPr>
        <w:t>一把手</w:t>
      </w:r>
      <w:r w:rsidRPr="00C562A0">
        <w:rPr>
          <w:rFonts w:eastAsia="仿宋_GB2312"/>
          <w:sz w:val="32"/>
          <w:szCs w:val="32"/>
        </w:rPr>
        <w:t>”</w:t>
      </w:r>
      <w:r w:rsidRPr="00C562A0">
        <w:rPr>
          <w:rFonts w:eastAsia="仿宋_GB2312"/>
          <w:sz w:val="32"/>
          <w:szCs w:val="32"/>
        </w:rPr>
        <w:t>负责制，</w:t>
      </w:r>
      <w:r>
        <w:rPr>
          <w:rFonts w:eastAsia="仿宋_GB2312"/>
          <w:sz w:val="32"/>
          <w:szCs w:val="32"/>
        </w:rPr>
        <w:t>各单位也要</w:t>
      </w:r>
      <w:r w:rsidRPr="00C562A0">
        <w:rPr>
          <w:rFonts w:eastAsia="仿宋_GB2312"/>
          <w:sz w:val="32"/>
          <w:szCs w:val="32"/>
        </w:rPr>
        <w:t>加强组织领导、周密安排部署，形成浓厚氛围和工作合力。</w:t>
      </w:r>
    </w:p>
    <w:p w:rsidR="00931E7C" w:rsidRPr="00C562A0" w:rsidRDefault="00931E7C" w:rsidP="00931E7C">
      <w:pPr>
        <w:overflowPunct w:val="0"/>
        <w:spacing w:line="574" w:lineRule="exact"/>
        <w:ind w:firstLineChars="200" w:firstLine="640"/>
        <w:rPr>
          <w:rFonts w:eastAsia="仿宋_GB2312"/>
          <w:sz w:val="32"/>
          <w:szCs w:val="32"/>
        </w:rPr>
      </w:pPr>
      <w:r w:rsidRPr="00520451">
        <w:rPr>
          <w:rFonts w:ascii="楷体_GB2312" w:eastAsia="楷体_GB2312" w:hint="eastAsia"/>
          <w:sz w:val="32"/>
          <w:szCs w:val="32"/>
        </w:rPr>
        <w:t>（三）实行台账管理。</w:t>
      </w:r>
      <w:r>
        <w:rPr>
          <w:rFonts w:eastAsia="仿宋_GB2312" w:hint="eastAsia"/>
          <w:sz w:val="32"/>
          <w:szCs w:val="32"/>
        </w:rPr>
        <w:t>财政局</w:t>
      </w:r>
      <w:r w:rsidRPr="00C562A0">
        <w:rPr>
          <w:rFonts w:eastAsia="仿宋_GB2312"/>
          <w:sz w:val="32"/>
          <w:szCs w:val="32"/>
        </w:rPr>
        <w:t>要建立工作台账，把重点整改反馈问题、全面整改发现问题，统统纳入问题台账，明确整改措施，限期完成整改销号，确保问题逐一整改到位。</w:t>
      </w:r>
    </w:p>
    <w:p w:rsidR="00931E7C" w:rsidRPr="00C562A0" w:rsidRDefault="00931E7C" w:rsidP="00931E7C">
      <w:pPr>
        <w:overflowPunct w:val="0"/>
        <w:spacing w:line="574" w:lineRule="exact"/>
        <w:ind w:firstLineChars="200" w:firstLine="640"/>
        <w:rPr>
          <w:rFonts w:eastAsia="仿宋_GB2312"/>
          <w:sz w:val="32"/>
          <w:szCs w:val="32"/>
        </w:rPr>
      </w:pPr>
      <w:r w:rsidRPr="00520451">
        <w:rPr>
          <w:rFonts w:ascii="楷体_GB2312" w:eastAsia="楷体_GB2312" w:hint="eastAsia"/>
          <w:sz w:val="32"/>
          <w:szCs w:val="32"/>
        </w:rPr>
        <w:t>（四）实施责任追究。</w:t>
      </w:r>
      <w:r w:rsidRPr="00C562A0">
        <w:rPr>
          <w:rFonts w:eastAsia="仿宋_GB2312"/>
          <w:sz w:val="32"/>
          <w:szCs w:val="32"/>
        </w:rPr>
        <w:t>凡在扶贫资金问题整改工作中发现履行职责不到位、排查问题不细不实、敷衍了事走过场、有问题未发现、查出问题整改不到位的单位和人员，要依规依</w:t>
      </w:r>
      <w:proofErr w:type="gramStart"/>
      <w:r w:rsidRPr="00C562A0">
        <w:rPr>
          <w:rFonts w:eastAsia="仿宋_GB2312"/>
          <w:sz w:val="32"/>
          <w:szCs w:val="32"/>
        </w:rPr>
        <w:t>纪予以</w:t>
      </w:r>
      <w:proofErr w:type="gramEnd"/>
      <w:r w:rsidRPr="00C562A0">
        <w:rPr>
          <w:rFonts w:eastAsia="仿宋_GB2312"/>
          <w:sz w:val="32"/>
          <w:szCs w:val="32"/>
        </w:rPr>
        <w:t>追责问责。</w:t>
      </w:r>
    </w:p>
    <w:p w:rsidR="00931E7C" w:rsidRPr="00C562A0" w:rsidRDefault="00931E7C" w:rsidP="00931E7C">
      <w:pPr>
        <w:overflowPunct w:val="0"/>
        <w:spacing w:line="574" w:lineRule="exact"/>
        <w:ind w:firstLineChars="200" w:firstLine="640"/>
        <w:rPr>
          <w:rFonts w:eastAsia="仿宋_GB2312"/>
          <w:sz w:val="32"/>
          <w:szCs w:val="32"/>
        </w:rPr>
      </w:pPr>
    </w:p>
    <w:p w:rsidR="00931E7C" w:rsidRDefault="00931E7C" w:rsidP="00931E7C">
      <w:pPr>
        <w:overflowPunct w:val="0"/>
        <w:spacing w:line="574" w:lineRule="exact"/>
        <w:ind w:leftChars="304" w:left="1598" w:hangingChars="300" w:hanging="960"/>
        <w:rPr>
          <w:rFonts w:eastAsia="仿宋_GB2312"/>
          <w:sz w:val="32"/>
          <w:szCs w:val="32"/>
        </w:rPr>
      </w:pPr>
      <w:r w:rsidRPr="00C562A0">
        <w:rPr>
          <w:rFonts w:eastAsia="仿宋_GB2312"/>
          <w:sz w:val="32"/>
          <w:szCs w:val="32"/>
        </w:rPr>
        <w:t>附件</w:t>
      </w:r>
      <w:r>
        <w:rPr>
          <w:rFonts w:eastAsia="仿宋_GB2312" w:hint="eastAsia"/>
          <w:sz w:val="32"/>
          <w:szCs w:val="32"/>
        </w:rPr>
        <w:t>：</w:t>
      </w:r>
      <w:r w:rsidRPr="00C562A0">
        <w:rPr>
          <w:rFonts w:eastAsia="仿宋_GB2312"/>
          <w:sz w:val="32"/>
          <w:szCs w:val="32"/>
        </w:rPr>
        <w:t>1</w:t>
      </w:r>
      <w:r>
        <w:rPr>
          <w:rFonts w:eastAsia="仿宋_GB2312" w:hint="eastAsia"/>
          <w:sz w:val="32"/>
          <w:szCs w:val="32"/>
        </w:rPr>
        <w:t>.</w:t>
      </w:r>
      <w:r>
        <w:rPr>
          <w:rFonts w:eastAsia="仿宋_GB2312" w:hint="eastAsia"/>
          <w:sz w:val="32"/>
          <w:szCs w:val="32"/>
        </w:rPr>
        <w:t>延津县</w:t>
      </w:r>
      <w:r w:rsidRPr="00C562A0">
        <w:rPr>
          <w:rFonts w:eastAsia="仿宋_GB2312"/>
          <w:sz w:val="32"/>
          <w:szCs w:val="32"/>
        </w:rPr>
        <w:t>2018</w:t>
      </w:r>
      <w:r w:rsidRPr="00C562A0">
        <w:rPr>
          <w:rFonts w:eastAsia="仿宋_GB2312"/>
          <w:sz w:val="32"/>
          <w:szCs w:val="32"/>
        </w:rPr>
        <w:t>年脱贫攻坚重点问题清单与</w:t>
      </w:r>
      <w:proofErr w:type="gramStart"/>
      <w:r w:rsidRPr="00C562A0">
        <w:rPr>
          <w:rFonts w:eastAsia="仿宋_GB2312"/>
          <w:sz w:val="32"/>
          <w:szCs w:val="32"/>
        </w:rPr>
        <w:t>整改台</w:t>
      </w:r>
      <w:proofErr w:type="gramEnd"/>
      <w:r w:rsidRPr="00C562A0">
        <w:rPr>
          <w:rFonts w:eastAsia="仿宋_GB2312"/>
          <w:sz w:val="32"/>
          <w:szCs w:val="32"/>
        </w:rPr>
        <w:t>账</w:t>
      </w:r>
    </w:p>
    <w:p w:rsidR="00931E7C" w:rsidRPr="00C562A0" w:rsidRDefault="00931E7C" w:rsidP="00931E7C">
      <w:pPr>
        <w:overflowPunct w:val="0"/>
        <w:spacing w:line="574" w:lineRule="exact"/>
        <w:ind w:leftChars="784" w:left="1646"/>
        <w:rPr>
          <w:rFonts w:eastAsia="仿宋_GB2312"/>
          <w:sz w:val="32"/>
          <w:szCs w:val="32"/>
        </w:rPr>
      </w:pPr>
      <w:r w:rsidRPr="00C562A0">
        <w:rPr>
          <w:rFonts w:eastAsia="仿宋_GB2312"/>
          <w:sz w:val="32"/>
          <w:szCs w:val="32"/>
        </w:rPr>
        <w:t>2</w:t>
      </w:r>
      <w:r>
        <w:rPr>
          <w:rFonts w:eastAsia="仿宋_GB2312" w:hint="eastAsia"/>
          <w:sz w:val="32"/>
          <w:szCs w:val="32"/>
        </w:rPr>
        <w:t>.</w:t>
      </w:r>
      <w:r>
        <w:rPr>
          <w:rFonts w:eastAsia="仿宋_GB2312"/>
          <w:sz w:val="32"/>
          <w:szCs w:val="32"/>
        </w:rPr>
        <w:t>延津县</w:t>
      </w:r>
      <w:r w:rsidRPr="00C562A0">
        <w:rPr>
          <w:rFonts w:eastAsia="仿宋_GB2312"/>
          <w:sz w:val="32"/>
          <w:szCs w:val="32"/>
        </w:rPr>
        <w:t>2018</w:t>
      </w:r>
      <w:r w:rsidRPr="00C562A0">
        <w:rPr>
          <w:rFonts w:eastAsia="仿宋_GB2312"/>
          <w:sz w:val="32"/>
          <w:szCs w:val="32"/>
        </w:rPr>
        <w:t>年脱贫攻坚全面整改问题清单与</w:t>
      </w:r>
      <w:proofErr w:type="gramStart"/>
      <w:r w:rsidRPr="00C562A0">
        <w:rPr>
          <w:rFonts w:eastAsia="仿宋_GB2312"/>
          <w:sz w:val="32"/>
          <w:szCs w:val="32"/>
        </w:rPr>
        <w:t>整改台</w:t>
      </w:r>
      <w:proofErr w:type="gramEnd"/>
      <w:r w:rsidRPr="00C562A0">
        <w:rPr>
          <w:rFonts w:eastAsia="仿宋_GB2312"/>
          <w:sz w:val="32"/>
          <w:szCs w:val="32"/>
        </w:rPr>
        <w:t>账</w:t>
      </w:r>
    </w:p>
    <w:p w:rsidR="00931E7C" w:rsidRPr="00C562A0" w:rsidRDefault="00931E7C" w:rsidP="00931E7C">
      <w:pPr>
        <w:overflowPunct w:val="0"/>
        <w:spacing w:line="574" w:lineRule="exact"/>
        <w:ind w:firstLineChars="1300" w:firstLine="4160"/>
        <w:rPr>
          <w:rFonts w:eastAsia="仿宋_GB2312"/>
          <w:sz w:val="32"/>
          <w:szCs w:val="32"/>
        </w:rPr>
      </w:pPr>
    </w:p>
    <w:sectPr w:rsidR="00931E7C" w:rsidRPr="00C562A0" w:rsidSect="00C0069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5E" w:rsidRDefault="00EE5A5E" w:rsidP="00A059FD">
      <w:r>
        <w:separator/>
      </w:r>
    </w:p>
  </w:endnote>
  <w:endnote w:type="continuationSeparator" w:id="0">
    <w:p w:rsidR="00EE5A5E" w:rsidRDefault="00EE5A5E" w:rsidP="00A05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83344"/>
      <w:docPartObj>
        <w:docPartGallery w:val="Page Numbers (Bottom of Page)"/>
        <w:docPartUnique/>
      </w:docPartObj>
    </w:sdtPr>
    <w:sdtEndPr>
      <w:rPr>
        <w:sz w:val="28"/>
        <w:szCs w:val="28"/>
      </w:rPr>
    </w:sdtEndPr>
    <w:sdtContent>
      <w:p w:rsidR="00CE5F47" w:rsidRDefault="00CE5F47">
        <w:pPr>
          <w:pStyle w:val="a4"/>
          <w:jc w:val="right"/>
        </w:pPr>
        <w:r w:rsidRPr="00CE5F47">
          <w:rPr>
            <w:sz w:val="28"/>
            <w:szCs w:val="28"/>
          </w:rPr>
          <w:fldChar w:fldCharType="begin"/>
        </w:r>
        <w:r w:rsidRPr="00CE5F47">
          <w:rPr>
            <w:sz w:val="28"/>
            <w:szCs w:val="28"/>
          </w:rPr>
          <w:instrText xml:space="preserve"> PAGE   \* MERGEFORMAT </w:instrText>
        </w:r>
        <w:r w:rsidRPr="00CE5F47">
          <w:rPr>
            <w:sz w:val="28"/>
            <w:szCs w:val="28"/>
          </w:rPr>
          <w:fldChar w:fldCharType="separate"/>
        </w:r>
        <w:r w:rsidRPr="00CE5F47">
          <w:rPr>
            <w:noProof/>
            <w:sz w:val="28"/>
            <w:szCs w:val="28"/>
            <w:lang w:val="zh-CN"/>
          </w:rPr>
          <w:t>12</w:t>
        </w:r>
        <w:r w:rsidRPr="00CE5F47">
          <w:rPr>
            <w:sz w:val="28"/>
            <w:szCs w:val="28"/>
          </w:rPr>
          <w:fldChar w:fldCharType="end"/>
        </w:r>
      </w:p>
    </w:sdtContent>
  </w:sdt>
  <w:p w:rsidR="00CE5F47" w:rsidRDefault="00CE5F4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5E" w:rsidRDefault="00EE5A5E" w:rsidP="00A059FD">
      <w:r>
        <w:separator/>
      </w:r>
    </w:p>
  </w:footnote>
  <w:footnote w:type="continuationSeparator" w:id="0">
    <w:p w:rsidR="00EE5A5E" w:rsidRDefault="00EE5A5E" w:rsidP="00A05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80F"/>
    <w:rsid w:val="00081EE9"/>
    <w:rsid w:val="000C27F2"/>
    <w:rsid w:val="00103233"/>
    <w:rsid w:val="0015569A"/>
    <w:rsid w:val="001E7383"/>
    <w:rsid w:val="0026255C"/>
    <w:rsid w:val="00280475"/>
    <w:rsid w:val="002D08D7"/>
    <w:rsid w:val="00315CEC"/>
    <w:rsid w:val="00360A9E"/>
    <w:rsid w:val="003669BE"/>
    <w:rsid w:val="003925B8"/>
    <w:rsid w:val="00405595"/>
    <w:rsid w:val="006040AE"/>
    <w:rsid w:val="006B08F4"/>
    <w:rsid w:val="006B796B"/>
    <w:rsid w:val="007C580F"/>
    <w:rsid w:val="00892EC1"/>
    <w:rsid w:val="008F6BC0"/>
    <w:rsid w:val="00931E7C"/>
    <w:rsid w:val="009413BC"/>
    <w:rsid w:val="00980C96"/>
    <w:rsid w:val="009B5FC5"/>
    <w:rsid w:val="00A02CF6"/>
    <w:rsid w:val="00A059FD"/>
    <w:rsid w:val="00A2325B"/>
    <w:rsid w:val="00A5783E"/>
    <w:rsid w:val="00B75A80"/>
    <w:rsid w:val="00BD16F9"/>
    <w:rsid w:val="00BD5BE3"/>
    <w:rsid w:val="00BE6EB5"/>
    <w:rsid w:val="00C00692"/>
    <w:rsid w:val="00C015CC"/>
    <w:rsid w:val="00C80EF2"/>
    <w:rsid w:val="00CE5F47"/>
    <w:rsid w:val="00CE63AA"/>
    <w:rsid w:val="00DE1F1A"/>
    <w:rsid w:val="00E36D2A"/>
    <w:rsid w:val="00EB2AA9"/>
    <w:rsid w:val="00EC5F06"/>
    <w:rsid w:val="00EE5A5E"/>
    <w:rsid w:val="00F06B85"/>
    <w:rsid w:val="00F760F6"/>
    <w:rsid w:val="00F903B9"/>
    <w:rsid w:val="00FD55FE"/>
    <w:rsid w:val="00FE4EAB"/>
    <w:rsid w:val="00FE5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5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59FD"/>
    <w:rPr>
      <w:sz w:val="18"/>
      <w:szCs w:val="18"/>
    </w:rPr>
  </w:style>
  <w:style w:type="paragraph" w:styleId="a4">
    <w:name w:val="footer"/>
    <w:basedOn w:val="a"/>
    <w:link w:val="Char0"/>
    <w:uiPriority w:val="99"/>
    <w:unhideWhenUsed/>
    <w:rsid w:val="00A059FD"/>
    <w:pPr>
      <w:tabs>
        <w:tab w:val="center" w:pos="4153"/>
        <w:tab w:val="right" w:pos="8306"/>
      </w:tabs>
      <w:snapToGrid w:val="0"/>
      <w:jc w:val="left"/>
    </w:pPr>
    <w:rPr>
      <w:sz w:val="18"/>
      <w:szCs w:val="18"/>
    </w:rPr>
  </w:style>
  <w:style w:type="character" w:customStyle="1" w:styleId="Char0">
    <w:name w:val="页脚 Char"/>
    <w:basedOn w:val="a0"/>
    <w:link w:val="a4"/>
    <w:uiPriority w:val="99"/>
    <w:rsid w:val="00A059FD"/>
    <w:rPr>
      <w:sz w:val="18"/>
      <w:szCs w:val="18"/>
    </w:rPr>
  </w:style>
  <w:style w:type="paragraph" w:styleId="a5">
    <w:name w:val="Date"/>
    <w:basedOn w:val="a"/>
    <w:next w:val="a"/>
    <w:link w:val="Char1"/>
    <w:uiPriority w:val="99"/>
    <w:semiHidden/>
    <w:unhideWhenUsed/>
    <w:rsid w:val="0026255C"/>
    <w:pPr>
      <w:ind w:leftChars="2500" w:left="100"/>
    </w:pPr>
  </w:style>
  <w:style w:type="character" w:customStyle="1" w:styleId="Char1">
    <w:name w:val="日期 Char"/>
    <w:basedOn w:val="a0"/>
    <w:link w:val="a5"/>
    <w:uiPriority w:val="99"/>
    <w:semiHidden/>
    <w:rsid w:val="002625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767E1-6280-4D12-B9C9-0CA50421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905</Words>
  <Characters>5161</Characters>
  <Application>Microsoft Office Word</Application>
  <DocSecurity>0</DocSecurity>
  <Lines>43</Lines>
  <Paragraphs>12</Paragraphs>
  <ScaleCrop>false</ScaleCrop>
  <Company>微软中国</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2019-07-31T07:39:00Z</cp:lastPrinted>
  <dcterms:created xsi:type="dcterms:W3CDTF">2019-07-04T07:50:00Z</dcterms:created>
  <dcterms:modified xsi:type="dcterms:W3CDTF">2019-07-31T07:39:00Z</dcterms:modified>
</cp:coreProperties>
</file>