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延津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县（市、区）以工代训补贴人员名册</w:t>
      </w:r>
    </w:p>
    <w:p>
      <w:pPr>
        <w:spacing w:after="100" w:afterAutospacing="1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企业盖章：                                                                               申报时间：        </w:t>
      </w:r>
    </w:p>
    <w:tbl>
      <w:tblPr>
        <w:tblStyle w:val="3"/>
        <w:tblW w:w="1127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85"/>
        <w:gridCol w:w="1038"/>
        <w:gridCol w:w="623"/>
        <w:gridCol w:w="893"/>
        <w:gridCol w:w="1245"/>
        <w:gridCol w:w="2458"/>
        <w:gridCol w:w="2122"/>
        <w:gridCol w:w="1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银行对账单序号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以工代训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时间（补贴时间）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员亚非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200元*3个月=600元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路停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200元*3个月=600元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冯文汇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200元*3个月=600元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王振广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200元*3个月=600元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冯文武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200元*3个月=600元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王振永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200元*3个月=600元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技术工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张务普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200元*3个月=600元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技术工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王国举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200元*3个月=600元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技术工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宋传海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在职职工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200元*3个月=600元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电工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填表人：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eastAsia="zh-CN"/>
        </w:rPr>
        <w:t>范俊洁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联系电话：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13460240909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 日期：                 </w:t>
      </w: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注：1、“以工代训”对象应为一线企业职工，不含高层管理人员。</w:t>
      </w:r>
    </w:p>
    <w:p>
      <w:pPr>
        <w:numPr>
          <w:ilvl w:val="0"/>
          <w:numId w:val="1"/>
        </w:numPr>
        <w:ind w:left="440" w:leftChars="0" w:firstLine="0" w:firstLineChars="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学员花名册需与银行对账单顺序相一致。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延津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县（市、区）以工代训补贴人员名册</w:t>
      </w:r>
    </w:p>
    <w:p>
      <w:pPr>
        <w:spacing w:after="100" w:afterAutospacing="1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企业盖章：                                                                               申报时间：        </w:t>
      </w:r>
    </w:p>
    <w:tbl>
      <w:tblPr>
        <w:tblStyle w:val="3"/>
        <w:tblW w:w="1126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54"/>
        <w:gridCol w:w="974"/>
        <w:gridCol w:w="718"/>
        <w:gridCol w:w="670"/>
        <w:gridCol w:w="1324"/>
        <w:gridCol w:w="2538"/>
        <w:gridCol w:w="2090"/>
        <w:gridCol w:w="1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银行对账单序号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以工代训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时间（补贴时间）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贾红梅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技术工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贾万普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王天贵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尚艳娜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庸娟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白云霞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张晶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贾凤艳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张瑞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填表人： 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eastAsia="zh-CN"/>
        </w:rPr>
        <w:t>范俊洁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 联系电话：  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13460240909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日期：                  </w:t>
      </w: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注：1、“以工代训”对象应为一线企业职工，不含高层管理人员。</w:t>
      </w:r>
    </w:p>
    <w:p>
      <w:pPr>
        <w:numPr>
          <w:ilvl w:val="0"/>
          <w:numId w:val="0"/>
        </w:numPr>
        <w:ind w:left="440" w:leftChars="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学员花名册需与银行对账单顺序相一致。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延津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县（市、区）以工代训补贴人员名册</w:t>
      </w:r>
    </w:p>
    <w:p>
      <w:pPr>
        <w:spacing w:after="100" w:afterAutospacing="1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企业盖章：                                                                               申报时间：        </w:t>
      </w:r>
    </w:p>
    <w:tbl>
      <w:tblPr>
        <w:tblStyle w:val="3"/>
        <w:tblW w:w="1124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85"/>
        <w:gridCol w:w="895"/>
        <w:gridCol w:w="734"/>
        <w:gridCol w:w="718"/>
        <w:gridCol w:w="1229"/>
        <w:gridCol w:w="2537"/>
        <w:gridCol w:w="2106"/>
        <w:gridCol w:w="1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银行对账单序号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以工代训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时间（补贴时间）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王义伟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齐田英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冯文华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李桂元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李汉义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杨战胜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李明永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李汝才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张志广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填表人：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eastAsia="zh-CN"/>
        </w:rPr>
        <w:t>范俊洁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  联系电话：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13460240909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 日期：                  </w:t>
      </w: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注：1、“以工代训”对象应为一线企业职工，不含高层管理人员。</w:t>
      </w:r>
    </w:p>
    <w:p>
      <w:pPr>
        <w:numPr>
          <w:ilvl w:val="0"/>
          <w:numId w:val="0"/>
        </w:numPr>
        <w:ind w:left="440" w:leftChars="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学员花名册需与银行对账单顺序相一致。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延津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县（市、区）以工代训补贴人员名册</w:t>
      </w:r>
    </w:p>
    <w:p>
      <w:pPr>
        <w:spacing w:after="100" w:afterAutospacing="1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企业盖章：                                                                               申报时间：        </w:t>
      </w:r>
    </w:p>
    <w:tbl>
      <w:tblPr>
        <w:tblStyle w:val="3"/>
        <w:tblW w:w="1124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86"/>
        <w:gridCol w:w="926"/>
        <w:gridCol w:w="734"/>
        <w:gridCol w:w="734"/>
        <w:gridCol w:w="1165"/>
        <w:gridCol w:w="2569"/>
        <w:gridCol w:w="2138"/>
        <w:gridCol w:w="1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银行对账单序号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以工代训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时间（补贴时间）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李明才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李全威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车工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李记根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冯俊华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李明峰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李汝群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车工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李如明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车工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李万东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杨艳玲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填表人：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eastAsia="zh-CN"/>
        </w:rPr>
        <w:t>范俊洁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  联系电话：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13460240909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 日期：                  </w:t>
      </w: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注：1、“以工代训”对象应为一线企业职工，不含高层管理人员。</w:t>
      </w:r>
    </w:p>
    <w:p>
      <w:pPr>
        <w:numPr>
          <w:ilvl w:val="0"/>
          <w:numId w:val="0"/>
        </w:numPr>
        <w:ind w:left="440" w:leftChars="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学员花名册需与银行对账单顺序相一致。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延津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县（市、区）以工代训补贴人员名册</w:t>
      </w:r>
    </w:p>
    <w:p>
      <w:pPr>
        <w:spacing w:after="100" w:afterAutospacing="1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企业盖章：                                                                               申报时间：        </w:t>
      </w:r>
    </w:p>
    <w:tbl>
      <w:tblPr>
        <w:tblStyle w:val="3"/>
        <w:tblW w:w="1118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21"/>
        <w:gridCol w:w="879"/>
        <w:gridCol w:w="718"/>
        <w:gridCol w:w="734"/>
        <w:gridCol w:w="1261"/>
        <w:gridCol w:w="2473"/>
        <w:gridCol w:w="2170"/>
        <w:gridCol w:w="1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银行对账单序号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以工代训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时间（补贴时间）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李明启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赵晓婷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张业锋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李万顺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李林涛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技术工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杨庆丽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李鹏宇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技术工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夏吉震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技术工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刘国付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填表人： 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eastAsia="zh-CN"/>
        </w:rPr>
        <w:t>范俊洁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 联系电话：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13460240909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 日期：                  </w:t>
      </w: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注：1、“以工代训”对象应为一线企业职工，不含高层管理人员。</w:t>
      </w:r>
    </w:p>
    <w:p>
      <w:pPr>
        <w:numPr>
          <w:ilvl w:val="0"/>
          <w:numId w:val="0"/>
        </w:numPr>
        <w:ind w:left="440" w:leftChars="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学员花名册需与银行对账单顺序相一致。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延津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县（市、区）以工代训补贴人员名册</w:t>
      </w:r>
    </w:p>
    <w:p>
      <w:pPr>
        <w:spacing w:after="100" w:afterAutospacing="1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企业盖章：                                                                               申报时间：        </w:t>
      </w:r>
    </w:p>
    <w:tbl>
      <w:tblPr>
        <w:tblStyle w:val="3"/>
        <w:tblW w:w="1115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06"/>
        <w:gridCol w:w="974"/>
        <w:gridCol w:w="718"/>
        <w:gridCol w:w="766"/>
        <w:gridCol w:w="1181"/>
        <w:gridCol w:w="2409"/>
        <w:gridCol w:w="2153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银行对账单序号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以工代训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时间（补贴时间）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李明德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齐开成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杨登高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张凤娟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杨梅芳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车工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王治国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李敬波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张学盼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技术工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刘欲兰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车工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填表人：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eastAsia="zh-CN"/>
        </w:rPr>
        <w:t>范俊洁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  联系电话： 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13460240909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日期：                  </w:t>
      </w: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注：1、“以工代训”对象应为一线企业职工，不含高层管理人员。</w:t>
      </w:r>
    </w:p>
    <w:p>
      <w:pPr>
        <w:numPr>
          <w:ilvl w:val="0"/>
          <w:numId w:val="0"/>
        </w:numPr>
        <w:ind w:left="440" w:leftChars="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学员花名册需与银行对账单顺序相一致。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延津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县（市、区）以工代训补贴人员名册</w:t>
      </w:r>
    </w:p>
    <w:p>
      <w:pPr>
        <w:spacing w:after="100" w:afterAutospacing="1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企业盖章：                                                                               申报时间：        </w:t>
      </w:r>
    </w:p>
    <w:tbl>
      <w:tblPr>
        <w:tblStyle w:val="3"/>
        <w:tblW w:w="1127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85"/>
        <w:gridCol w:w="927"/>
        <w:gridCol w:w="718"/>
        <w:gridCol w:w="750"/>
        <w:gridCol w:w="1213"/>
        <w:gridCol w:w="2553"/>
        <w:gridCol w:w="2154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银行对账单序号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以工代训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时间（补贴时间）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杨翠萍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李红兵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荆永乐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技术工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张彦芬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王振富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2020年5月、6月、7月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200元*3个月=600元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李小丽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在职职工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2020年7月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200元*1个月=200元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技术工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填表人：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eastAsia="zh-CN"/>
        </w:rPr>
        <w:t>范俊洁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  联系电话： </w:t>
      </w: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13460240909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                              日期：                  </w:t>
      </w:r>
    </w:p>
    <w:p>
      <w:pPr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注：1、“以工代训”对象应为一线企业职工，不含高层管理人员。</w:t>
      </w:r>
    </w:p>
    <w:p>
      <w:pPr>
        <w:numPr>
          <w:ilvl w:val="0"/>
          <w:numId w:val="0"/>
        </w:numPr>
        <w:ind w:left="440" w:leftChars="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学员花名册需与银行对账单顺序相一致。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宋体" w:eastAsia="仿宋_GB2312" w:cs="宋体"/>
          <w:kern w:val="0"/>
          <w:sz w:val="22"/>
          <w:szCs w:val="22"/>
        </w:rPr>
        <w:sectPr>
          <w:pgSz w:w="16838" w:h="11906" w:orient="landscape"/>
          <w:pgMar w:top="1440" w:right="1080" w:bottom="1440" w:left="1080" w:header="851" w:footer="992" w:gutter="0"/>
          <w:pgNumType w:fmt="numberInDash"/>
          <w:cols w:space="720" w:num="1"/>
          <w:docGrid w:type="lines" w:linePitch="319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AEC61"/>
    <w:multiLevelType w:val="singleLevel"/>
    <w:tmpl w:val="6C7AEC61"/>
    <w:lvl w:ilvl="0" w:tentative="0">
      <w:start w:val="2"/>
      <w:numFmt w:val="decimal"/>
      <w:suff w:val="nothing"/>
      <w:lvlText w:val="%1、"/>
      <w:lvlJc w:val="left"/>
      <w:pPr>
        <w:ind w:left="4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87E4C"/>
    <w:rsid w:val="4289041A"/>
    <w:rsid w:val="4B087E4C"/>
    <w:rsid w:val="5D4C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2020-08-14T02:49:00Z</dcterms:created>
  <dc:creator>郝见</dc:creator>
  <cp:lastModifiedBy>婴幼儿纸尿裤批发零售</cp:lastModifiedBy>
  <dcterms:modified xsi:type="dcterms:W3CDTF">2020-08-14T07:41:34Z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