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　</w:t>
      </w:r>
    </w:p>
    <w:p>
      <w:pPr>
        <w:ind w:firstLine="1440" w:firstLineChars="400"/>
        <w:jc w:val="both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不动产首次登记公告编号：</w:t>
      </w:r>
      <w:r>
        <w:rPr>
          <w:rFonts w:hint="eastAsia"/>
          <w:sz w:val="36"/>
          <w:szCs w:val="36"/>
          <w:lang w:val="en-US" w:eastAsia="zh-CN"/>
        </w:rPr>
        <w:t>2022-26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 xml:space="preserve"> </w:t>
      </w:r>
    </w:p>
    <w:p>
      <w:pPr>
        <w:rPr>
          <w:u w:val="single"/>
        </w:rPr>
      </w:pPr>
      <w:r>
        <w:rPr>
          <w:rFonts w:hint="eastAsia"/>
        </w:rPr>
        <w:t xml:space="preserve">                                                    </w:t>
      </w:r>
    </w:p>
    <w:p>
      <w:pPr>
        <w:ind w:firstLine="480" w:firstLineChars="200"/>
        <w:rPr>
          <w:color w:val="000000"/>
          <w:sz w:val="22"/>
          <w:szCs w:val="22"/>
        </w:rPr>
      </w:pPr>
      <w:r>
        <w:rPr>
          <w:rFonts w:hint="eastAsia"/>
        </w:rPr>
        <w:t>经初步审定</w:t>
      </w:r>
      <w:r>
        <w:rPr>
          <w:rFonts w:hint="eastAsia"/>
          <w:color w:val="000000"/>
          <w:sz w:val="22"/>
          <w:szCs w:val="22"/>
        </w:rPr>
        <w:t>，我机构拟对下列不动产权利予以首次登记，根据《不动产登记暂行条例实施细则》第十七条的规定，现予以公告。如有异议，请自本公告之日起十五个工作日内将异议书面材料送达我机构。逾期无人提出异议或者异议不成立的，我机构将予以登记。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异议书面材料送达地址：延津县市民服务中心不动产登记局</w:t>
      </w:r>
    </w:p>
    <w:p>
      <w:pPr>
        <w:ind w:firstLine="440" w:firstLineChars="200"/>
        <w:rPr>
          <w:color w:val="000000"/>
          <w:sz w:val="22"/>
          <w:szCs w:val="22"/>
          <w:u w:val="single"/>
        </w:rPr>
      </w:pPr>
      <w:r>
        <w:rPr>
          <w:rFonts w:hint="eastAsia"/>
          <w:color w:val="000000"/>
          <w:sz w:val="22"/>
          <w:szCs w:val="22"/>
        </w:rPr>
        <w:t>联系方式：0373-7633551</w:t>
      </w:r>
      <w:r>
        <w:rPr>
          <w:color w:val="000000"/>
          <w:sz w:val="22"/>
          <w:szCs w:val="22"/>
          <w:u w:val="single"/>
        </w:rPr>
        <w:t xml:space="preserve"> </w:t>
      </w:r>
    </w:p>
    <w:tbl>
      <w:tblPr>
        <w:tblStyle w:val="4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275"/>
        <w:gridCol w:w="993"/>
        <w:gridCol w:w="1417"/>
        <w:gridCol w:w="992"/>
        <w:gridCol w:w="127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权利人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不动产坐落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不动产面积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靳学峰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410726202216JC00001F00010001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447.27/145.13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荣彩祥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410726202216JC00002F00010001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602.04/193.91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410726202216JC00003F99990001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579.81/368.46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樊永飞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410726202216JC00004F99990001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419.61/305.25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赵增文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410726202216JC00005F00010001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407.20/105.35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靳学民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410726202216JC00006F99990001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397.69/387.34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410726202216JC00007F99990001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407.32/329.60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418.17/318.25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410726202216JC00009F99990001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426.53/266.35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403.26/343.89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荣维仁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410726202216JC00011F99990001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445.60/275.75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牛文秀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418.75/349.13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郭明萍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401.15/343.94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荣令广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410726202216JC00016F00010001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367.09/69.79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410726202216JC00017F99990001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361.79/194.36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410726202216JC00018F00010001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365.94/108.84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荣令恒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410726202216JC00019F99990001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363.90/203.96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荣令志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389.46/311.38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荣令勤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410726202216JC00021F00010001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464.19/195.74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荣令勤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379.95/323.05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荣秋祥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368.59/192.65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冯文华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440.62/338.66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410726202216JC00029F99990001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429.72/115.83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于素玲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410726202216JC00030F99990001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419.92/354.71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胡新燕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410726202216JC00031F99990001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460.26/419.02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410726202216JC00032F00010001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461.56/114.74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509.93/287.17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397.42/123.52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岳永莹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567.28/461.83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461.35/303.71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郭培祥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410726202216JC00039F99990001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445.92/286.42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耿子荣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410726202216JC00040F99990001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444.19/401.06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樊百文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410726202216JC00042F00010001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382.72/99.03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410726202216JC00043F99990001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395.63/220.95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郭明花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410726202216JC00044F00010001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390.63/97.23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樊立霞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410726202216JC00045F99990001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428.20/358.73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410726202216JC00047F00010001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243.95/335.86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樊永鹏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439.50/341.14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樊坤鹏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410726202216JC00049F99990001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414.37/134.17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410726202216JC00050F99990001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393.11/271.44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410726202216JC00051F99990001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405.33/323.39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427.01/440.66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樊百文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457.68/275.21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410726202216JC00054F99990001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417.18/314.37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410726202216JC00055F99990001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389.99/273.08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410726202216JC00056F00010001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421.61/324.66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410726202216JC00060F99990001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512.68/344.93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郭培芬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410726202216JC00061F99990001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479.06/355.78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樊海丽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410726202216JC00062F00010001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519.23/79.67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410726202216JC00063F00010001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491.87/134.51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410726202216JC00064F99990001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469.35/322.17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张改琴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410726202216JC00065F00010001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361.71/214.12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410726202216JC00066F99990001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513.79/264.64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杨会芹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410726202216JC00067F99990001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508.61/447.00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秦善清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410726202216JC00068F99990001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527.99/396.73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410726202216JC00069F99990001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340.10/243.58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樊红波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410726202216JC00070F99990001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505.57/248.40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410726202216JC00071F99990001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764.18/401.50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410726202216JC00073F00010001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530.62/154.82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410726202216JC00074F99990001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544.08/404.85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410726202216JC00075F99990001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448.25/325.90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樊亚坤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410726202216JC00076F99990001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597.25/319.42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410726202216JC00077F99990001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607.59/273.69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樊之勇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410726202216JC00078F99990001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571.37/358.22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410726202216JC00080F99990001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356.04/125.11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410726202216JC00082F99990001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482.32/274.77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樊之亮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410726202216JC00083F00010001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512.04/135.76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410726202216JC00084F99990001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510.45/398.72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410726202216JC00085F99990001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505.74/321.44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410726202216JC00086F99990001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581.97/266.38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410726202216JC00088F99990001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395.36/236.26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410726202216JC00089F99990001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375.81/306.70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410726202216JC00090F99990001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382.36/168.35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耿长菊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410726202216JC00091F99990001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537.94/153.08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410726202216JC00093F99990001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483.59/334.33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410726202216JC00094F99990001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390.68/233.21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樊之朋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410726202216JC00095F99990001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360.28/223.46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410726202216JC00096F99990001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373.34/254.00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410726202216JC00098F99990001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570.87/382.86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410726202216JC00099F99990001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502.84/353.98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樊四辈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410726202216JC00100F99990001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482.14/371.61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樊战士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410726202216JC00101F99990001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480.84/300.09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410726202216JC00103F99990001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273.39/241.71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410726202216JC00107F99990001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366.77/122.14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367.32/158.17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410726202216JC00109F00010001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364.71/429.92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余明梅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410726202216JC00111F99990001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459.47/294.61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410726202216JC00112F99990001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540.14/274.34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410726202216JC00113F99990001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441.40/317.39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343.96/311.22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410726202216JC00115F99990001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477.39/389.47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405.46/277.81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410726202216JC00117F00010001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359.72/107.25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樊百志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424.50/345.73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410726202216JC00119F99990001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414.95/333.39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431.91/343.51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410726202216JC00121F99990001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432.65/347.24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394.65/354.00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410726202216JC00123F99990001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387.01/260.34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左欢娣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410726202216JC00124F99990001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407.97/311.50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燕守广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410726202216JC00126F99990001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458.20/183.90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赵增玉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504.58/213.95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410726202216JC00128F00010001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315.21/78.55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410726202216JC00129F00010001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368.68/182.40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410726202216JC00130F99990001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394.89/212.13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燕国付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410726202216JC00131F99990001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365.57/295.70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410726202216JC00132F99990001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422.99/298.65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肖宗云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564.35/461.28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410726202216JC00134F99990001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689.15/561.10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荣令围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410726202216JC00135F99990001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535.19/283.96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470.09/329.52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赵增文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458.72/310.56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460.42/134.25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410726202216JC00139F99990001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418.75/388.90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410726202216JC00140F99990001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539.57/348.00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410726202216JC00141F99990001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542.48/333.58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王修海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410726202216JC00142F00010001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483.27/85.56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杨同丹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410726202216JC00145F00010001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352.26/235.80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荣风祥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410726202216JC00146F99990001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268.11/77.24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荣法祥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410726202216JC00147F99990001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467.28/263.67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410726202216JC00148F00010001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450.18/91.58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410726202216JC00149F00010001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297.46/131.74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410726202216JC00150F00010001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295.04/94.89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410726202216JC00151F99990001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516.04/419.91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荣令山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457.03/249.37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597.54/210.47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荣令民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410726202216JC00154F99990001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411.86/311.86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荣彩祥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410726202216JC00156F00010001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404.38/45.54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410726202216JC00158F99990001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384.53/356.12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王字帅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410726202216JC00159F99990001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403.98/245.52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王修成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410726202216JC00160F99990001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450.48/230.13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庞国强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410726202216JC00162F99990001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469.11/366.58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庞子健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410726202216JC00163F99990001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543.39/246.90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410726202216JC00164F00010001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459.19/107.75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张素卿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410726202216JC00165F99990001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616.94/369.54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荣令婷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410726202216JC00166F99990001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413.79/254.71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靳学峰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410726202216JC00167F00010001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197.08/62.52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410726202216JC00168F99990001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667.64/523.85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410726202216JC00169F00010001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263.43/173.65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庞国胜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410726202216JC00170F99990001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395.83/256.25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荣令东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410726202216JC00171F00010001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676.17/136.43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姚淑彬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410726202216JC00172F99990001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815.18/269.89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靳明志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410726202216JC00175F00010001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358.29/278.16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靳明旺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410726202216JC00176F99990001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363.52/125.28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李保娣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410726202216JC00178F99990001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478.97/389.43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王修峰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410726202216JC00179F99990001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649.20/139.65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410726202216JC00180F99990001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669.16/290.45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410726202216JC00183F99990001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418.79/272.06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410726202216JC00184F99990001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752.26/473.23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郑逢胜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410726202216JC00185F99990001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482.26/415.85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410726202216JC00186F99990001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473.62/379.14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410726202216JC00188F99990001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357.32/336.08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荣令根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410726202216JC00190F99990001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373.33/371.38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410726202216JC00191F99990001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369.91/278.58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410726202216JC00192F99990001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338.02/262.98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410726202216JC00193F99990001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350.90/290.54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410726202216JC00194F99990001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402.09/409.67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410726202216JC00195F99990001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436.93/187.07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410726202216JC00197F99990001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455.35/281.36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410726202216JC00198F99990001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523.77/382.87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樊爱梅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410726202216JC00200F00010001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347.81/78.28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樊亚彬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410726202216JC00201F99990001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314.47/275.32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410726202216JC00202F00010001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354.88/109.24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410726202216JC00203F99990001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367.96/367.82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刘先英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410726202216JC00204F99990001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409.30/296.68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410726202216JC00205F99990001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400.67/334.48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梁玉社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410726202216JC00206F99990001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300.05/272.20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410726202216JC00207F99990001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324.29/173.92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410726202216JC00208F99990001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396.97/392.91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刘桂莲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410726202216JC00210F99990001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463.51/306.17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翟文英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410726202216JC00212F00010001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433.91/273.16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马季凤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410726202216JC00213F99990001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452.91/384.18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屈文宝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410726202216JC00214F99990001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563.58/336.59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410726202216JC00215F99990001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424.97/314.19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樊建伟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410726202216JC00216F99990001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389.65/161.96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410726202216JC00217F99990001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314.36/104.34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410726202216JC00218F99990001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285.70/190.20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郝素芬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410726202216JC00220F99990001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473.57/303.76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张国利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410726202216JC00221F00010001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869.26/262.94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410726202216JC00222F99990001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504.27/282.52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祖永梅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410726202216JC00223F99990001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344.15/263.75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燕志阳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410726202216JC00224F99990001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345.49/217.26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410726202216JC00225F99990001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607.59/223.52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张修中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410726202216JC00226F99990001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333.17/284.24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410726202216JC00227F99990001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317.40/160.57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410726202216JC00228F99990001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563.88/355.21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410726202216JC00229F99990001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490.29/179.37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樊战勇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410726202216JC00230F99990001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520.84/411.84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410726202216JC00231F99990001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417.48/400.79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410726202216JC00233F99990001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274.79/177.44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朱秀荣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410726202216JC00234F99990001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334.19/92.30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燕守文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410726202216JC00235F99990001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261.60/111.57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樊风杰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410726202216JC00236F99990001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589.27/269.81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410726202216JC00237F99990001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331.68/298.68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410726202216JC00238F99990001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598.47/486.67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410726202216JC00239F99990001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272.07/267.97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410726202216JC00240F99990001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294.16/186.30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樊百友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410726202216JC00241F99990001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409.54/207.89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樊永健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410726202216JC00242F99990001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413.18/231.13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410726202216JC00244F00010001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57.99/46.12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410726202216JC00246F99990001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517.81/265.75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王曾芬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410726202216JC00247F99990001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377.84/188.79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胡存霞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410726202216JC00248F99990001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366.15/99.43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410726202216JC00250F99990001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384.99/195.89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410726202216JC00251F99990001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440.57/347.61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410726202216JC00252F99990001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788.61/234.58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410726202216JC00253F99990001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335.59/188.83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樊永攀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410726202216JC00254F99990001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532.77/116.48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410726202216JC00255F99990001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545.88/206.52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410726202216JC00256F99990001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463.49/239.01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410726202216JC00258F99990001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391.71/323.53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410726202216JC00259F99990001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398.20/227.96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410726202216JC00260F00010001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108.85/65.73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410726202216JC00261F99990001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703.30/310.65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张美霞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410726202216JC00262F99990001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356.76/199.77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410726202216JC00263F99990001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351.60/178.27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樊连涛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410726202216JC00264F00010001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330.96/351.88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樊永刚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410726202216JC00265F99990001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892.82/242.44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樊百恒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410726202216JC00266F99990001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727.39/339.03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410726202216JC00267F99990001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516.08/247.01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410726202216JC00268F99990001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397.04/354.75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410726202216JC00269F99990001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628.79/289.24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樊超江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410726202216JC00270F99990001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565.22/460.75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410726202216JC00271F99990001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415.68/203.88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410726202216JC00272F00010001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462.36/139.04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陈永志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410726202216JC00275F99990001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456.57/165.45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樊之海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410726202216JC00276F99990001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727.42/389.81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樊战友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410726202216JC00277F99990001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445.62/272.01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樊志磊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410726202216JC00278F99990001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663.51/474.36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410726202216JC00279F99990001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567.58/349.50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樊克强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410726202216JC00280F99990001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396.39/154.31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樊刘伟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410726202216JC00282F99990001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446.44/223.08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410726202216JC00283F99990001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490.37/356.18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张国军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410726202216JC00284F99990001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327.12/81.71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410726202216JC00285F00010001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178.20/36.57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樊四彬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410726202216JC00286F99990001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555.49/389.84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王国亮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410726202216JC00288F00010001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269.85/41.39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郝云英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宅基地使用权/房屋所有权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魏邱乡南宋村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410726202216JC00295F99990001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493.67/343.41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农村宅基地/住宅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/>
    <w:p>
      <w:r>
        <w:rPr>
          <w:rFonts w:hint="eastAsia"/>
        </w:rPr>
        <w:t xml:space="preserve">                                        </w:t>
      </w:r>
    </w:p>
    <w:p/>
    <w:p/>
    <w:p/>
    <w:p/>
    <w:p>
      <w:pPr>
        <w:ind w:firstLine="3600" w:firstLineChars="1500"/>
      </w:pPr>
      <w:r>
        <w:rPr>
          <w:rFonts w:hint="eastAsia"/>
        </w:rPr>
        <w:t>公告单位：延津县不动产登记服务中心</w:t>
      </w:r>
    </w:p>
    <w:p>
      <w:r>
        <w:rPr>
          <w:rFonts w:hint="eastAsia"/>
        </w:rPr>
        <w:t xml:space="preserve">                                                   </w:t>
      </w:r>
    </w:p>
    <w:p>
      <w:pPr>
        <w:ind w:firstLine="5280" w:firstLineChars="220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MDNhOWNiYzg3YmZlYzdhOWMxZTAxNzlhNDA5NzY1ZTEifQ=="/>
  </w:docVars>
  <w:rsids>
    <w:rsidRoot w:val="000B7F1C"/>
    <w:rsid w:val="000B7F1C"/>
    <w:rsid w:val="00275CB0"/>
    <w:rsid w:val="005410D7"/>
    <w:rsid w:val="00656845"/>
    <w:rsid w:val="006973AC"/>
    <w:rsid w:val="006A1E17"/>
    <w:rsid w:val="00883A64"/>
    <w:rsid w:val="008A485B"/>
    <w:rsid w:val="008E54BD"/>
    <w:rsid w:val="0093492C"/>
    <w:rsid w:val="00996EA8"/>
    <w:rsid w:val="00A633ED"/>
    <w:rsid w:val="00CA4FB3"/>
    <w:rsid w:val="00D06AF6"/>
    <w:rsid w:val="00D53D06"/>
    <w:rsid w:val="00F50A45"/>
    <w:rsid w:val="0C91778D"/>
    <w:rsid w:val="134C70B1"/>
    <w:rsid w:val="43C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font512920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9">
    <w:name w:val="xl1512920"/>
    <w:basedOn w:val="1"/>
    <w:qFormat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0">
    <w:name w:val="xl6512920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1">
    <w:name w:val="xl66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12">
    <w:name w:val="xl67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3">
    <w:name w:val="xl6812920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4">
    <w:name w:val="xl69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5">
    <w:name w:val="xl7012920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6">
    <w:name w:val="xl71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7">
    <w:name w:val="xl72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8">
    <w:name w:val="xl7312920"/>
    <w:basedOn w:val="1"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9">
    <w:name w:val="xl7412920"/>
    <w:basedOn w:val="1"/>
    <w:qFormat/>
    <w:uiPriority w:val="0"/>
    <w:pPr>
      <w:spacing w:before="100" w:beforeAutospacing="1" w:after="100" w:afterAutospacing="1"/>
      <w:textAlignment w:val="bottom"/>
    </w:pPr>
    <w:rPr>
      <w:color w:val="000000"/>
      <w:sz w:val="22"/>
      <w:szCs w:val="22"/>
    </w:rPr>
  </w:style>
  <w:style w:type="paragraph" w:customStyle="1" w:styleId="20">
    <w:name w:val="xl7512920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1">
    <w:name w:val="xl7612920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character" w:customStyle="1" w:styleId="22">
    <w:name w:val="页眉 Char"/>
    <w:basedOn w:val="5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3">
    <w:name w:val="页脚 Char"/>
    <w:basedOn w:val="5"/>
    <w:link w:val="2"/>
    <w:qFormat/>
    <w:uiPriority w:val="99"/>
    <w:rPr>
      <w:rFonts w:ascii="宋体" w:hAnsi="宋体" w:eastAsia="宋体" w:cs="宋体"/>
      <w:sz w:val="18"/>
      <w:szCs w:val="18"/>
    </w:rPr>
  </w:style>
  <w:style w:type="paragraph" w:customStyle="1" w:styleId="24">
    <w:name w:val="font5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25">
    <w:name w:val="xl68"/>
    <w:basedOn w:val="1"/>
    <w:qFormat/>
    <w:uiPriority w:val="0"/>
    <w:pPr>
      <w:spacing w:before="100" w:beforeAutospacing="1" w:after="100" w:afterAutospacing="1"/>
    </w:pPr>
    <w:rPr>
      <w:sz w:val="20"/>
      <w:szCs w:val="20"/>
    </w:rPr>
  </w:style>
  <w:style w:type="paragraph" w:customStyle="1" w:styleId="26">
    <w:name w:val="xl6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7">
    <w:name w:val="xl70"/>
    <w:basedOn w:val="1"/>
    <w:qFormat/>
    <w:uiPriority w:val="0"/>
    <w:pPr>
      <w:spacing w:before="100" w:beforeAutospacing="1" w:after="100" w:afterAutospacing="1"/>
    </w:pPr>
  </w:style>
  <w:style w:type="paragraph" w:customStyle="1" w:styleId="28">
    <w:name w:val="xl71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29">
    <w:name w:val="xl7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0">
    <w:name w:val="xl73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</w:style>
  <w:style w:type="paragraph" w:customStyle="1" w:styleId="31">
    <w:name w:val="xl74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color w:val="000000"/>
    </w:rPr>
  </w:style>
  <w:style w:type="paragraph" w:customStyle="1" w:styleId="32">
    <w:name w:val="xl75"/>
    <w:basedOn w:val="1"/>
    <w:uiPriority w:val="0"/>
    <w:pPr>
      <w:spacing w:before="100" w:beforeAutospacing="1" w:after="100" w:afterAutospacing="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6D5E-2199-45C5-A642-273E37FFF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7828</Words>
  <Characters>17473</Characters>
  <Lines>133</Lines>
  <Paragraphs>37</Paragraphs>
  <TotalTime>0</TotalTime>
  <ScaleCrop>false</ScaleCrop>
  <LinksUpToDate>false</LinksUpToDate>
  <CharactersWithSpaces>17620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2021-11-04T01:50:00Z</dcterms:created>
  <dc:creator>LENOVO</dc:creator>
  <cp:lastModifiedBy>Blue.</cp:lastModifiedBy>
  <dcterms:modified xsi:type="dcterms:W3CDTF">2022-06-28T09:45:29Z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03D4AD2946D9448F9BA77F72A953C35A</vt:lpwstr>
  </property>
</Properties>
</file>