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val="0"/>
        <w:snapToGrid w:val="0"/>
        <w:spacing w:before="101" w:line="224" w:lineRule="auto"/>
        <w:textAlignment w:val="baseline"/>
        <w:rPr>
          <w:rFonts w:ascii="黑体" w:hAnsi="黑体" w:eastAsia="黑体" w:cs="黑体"/>
          <w:b/>
          <w:bCs/>
          <w:sz w:val="31"/>
          <w:szCs w:val="31"/>
        </w:rPr>
      </w:pPr>
      <w:r>
        <w:rPr>
          <w:rFonts w:ascii="黑体" w:hAnsi="黑体" w:eastAsia="黑体" w:cs="黑体"/>
          <w:b/>
          <w:bCs/>
          <w:spacing w:val="18"/>
          <w:sz w:val="31"/>
          <w:szCs w:val="31"/>
        </w:rPr>
        <w:t>附件1:</w:t>
      </w:r>
    </w:p>
    <w:p>
      <w:pPr>
        <w:pStyle w:val="2"/>
        <w:keepNext w:val="0"/>
        <w:keepLines w:val="0"/>
        <w:pageBreakBefore w:val="0"/>
        <w:kinsoku/>
        <w:wordWrap/>
        <w:overflowPunct w:val="0"/>
        <w:topLinePunct w:val="0"/>
        <w:autoSpaceDE w:val="0"/>
        <w:autoSpaceDN w:val="0"/>
        <w:bidi w:val="0"/>
        <w:adjustRightInd w:val="0"/>
        <w:snapToGrid w:val="0"/>
        <w:spacing w:before="161" w:line="219" w:lineRule="auto"/>
        <w:ind w:left="80"/>
        <w:jc w:val="center"/>
        <w:textAlignment w:val="baseline"/>
      </w:pPr>
      <w:r>
        <w:rPr>
          <w:rFonts w:hint="eastAsia" w:ascii="方正小标宋简体" w:hAnsi="方正小标宋简体" w:eastAsia="方正小标宋简体" w:cs="方正小标宋简体"/>
          <w:b/>
          <w:bCs/>
          <w:spacing w:val="-4"/>
          <w:sz w:val="37"/>
          <w:szCs w:val="37"/>
          <w:lang w:eastAsia="zh-CN"/>
        </w:rPr>
        <w:t>延津县</w:t>
      </w:r>
      <w:r>
        <w:rPr>
          <w:rFonts w:hint="eastAsia" w:ascii="方正小标宋简体" w:hAnsi="方正小标宋简体" w:eastAsia="方正小标宋简体" w:cs="方正小标宋简体"/>
          <w:b/>
          <w:bCs/>
          <w:spacing w:val="-4"/>
          <w:sz w:val="37"/>
          <w:szCs w:val="37"/>
        </w:rPr>
        <w:t>水电气热网联合报装“一件事”申请表(样表)</w:t>
      </w:r>
    </w:p>
    <w:p>
      <w:pPr>
        <w:keepNext w:val="0"/>
        <w:keepLines w:val="0"/>
        <w:pageBreakBefore w:val="0"/>
        <w:kinsoku/>
        <w:wordWrap/>
        <w:overflowPunct w:val="0"/>
        <w:topLinePunct w:val="0"/>
        <w:autoSpaceDE w:val="0"/>
        <w:autoSpaceDN w:val="0"/>
        <w:bidi w:val="0"/>
        <w:adjustRightInd w:val="0"/>
        <w:snapToGrid w:val="0"/>
        <w:spacing w:before="31"/>
        <w:textAlignment w:val="baseline"/>
      </w:pPr>
    </w:p>
    <w:tbl>
      <w:tblPr>
        <w:tblStyle w:val="7"/>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20"/>
        <w:gridCol w:w="1768"/>
        <w:gridCol w:w="1588"/>
        <w:gridCol w:w="1079"/>
        <w:gridCol w:w="3022"/>
        <w:gridCol w:w="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798" w:hRule="atLeast"/>
        </w:trPr>
        <w:tc>
          <w:tcPr>
            <w:tcW w:w="1593"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47"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48"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1" w:line="219" w:lineRule="auto"/>
              <w:ind w:left="128"/>
              <w:textAlignment w:val="baseline"/>
            </w:pPr>
            <w:r>
              <w:rPr>
                <w:b/>
                <w:bCs/>
                <w:spacing w:val="-1"/>
              </w:rPr>
              <w:t>企业基本信息</w:t>
            </w:r>
          </w:p>
        </w:tc>
        <w:tc>
          <w:tcPr>
            <w:tcW w:w="1788" w:type="dxa"/>
            <w:gridSpan w:val="2"/>
            <w:vAlign w:val="top"/>
          </w:tcPr>
          <w:p>
            <w:pPr>
              <w:keepNext w:val="0"/>
              <w:keepLines w:val="0"/>
              <w:pageBreakBefore w:val="0"/>
              <w:kinsoku/>
              <w:wordWrap/>
              <w:overflowPunct w:val="0"/>
              <w:topLinePunct w:val="0"/>
              <w:autoSpaceDE w:val="0"/>
              <w:autoSpaceDN w:val="0"/>
              <w:bidi w:val="0"/>
              <w:adjustRightInd w:val="0"/>
              <w:snapToGrid w:val="0"/>
              <w:spacing w:line="311"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1" w:line="220" w:lineRule="auto"/>
              <w:ind w:left="112"/>
              <w:textAlignment w:val="baseline"/>
            </w:pPr>
            <w:r>
              <w:rPr>
                <w:spacing w:val="1"/>
              </w:rPr>
              <w:t>企业(居民)名称</w:t>
            </w:r>
          </w:p>
        </w:tc>
        <w:tc>
          <w:tcPr>
            <w:tcW w:w="1588"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079" w:type="dxa"/>
            <w:vAlign w:val="top"/>
          </w:tcPr>
          <w:p>
            <w:pPr>
              <w:pStyle w:val="8"/>
              <w:keepNext w:val="0"/>
              <w:keepLines w:val="0"/>
              <w:pageBreakBefore w:val="0"/>
              <w:kinsoku/>
              <w:wordWrap/>
              <w:overflowPunct w:val="0"/>
              <w:topLinePunct w:val="0"/>
              <w:autoSpaceDE w:val="0"/>
              <w:autoSpaceDN w:val="0"/>
              <w:bidi w:val="0"/>
              <w:adjustRightInd w:val="0"/>
              <w:snapToGrid w:val="0"/>
              <w:spacing w:before="294" w:line="219" w:lineRule="auto"/>
              <w:ind w:left="95"/>
              <w:textAlignment w:val="baseline"/>
            </w:pPr>
            <w:r>
              <w:rPr>
                <w:spacing w:val="3"/>
              </w:rPr>
              <w:t>产权类型</w:t>
            </w:r>
          </w:p>
        </w:tc>
        <w:tc>
          <w:tcPr>
            <w:tcW w:w="3022" w:type="dxa"/>
            <w:vAlign w:val="top"/>
          </w:tcPr>
          <w:p>
            <w:pPr>
              <w:keepNext w:val="0"/>
              <w:keepLines w:val="0"/>
              <w:pageBreakBefore w:val="0"/>
              <w:kinsoku/>
              <w:wordWrap/>
              <w:overflowPunct w:val="0"/>
              <w:topLinePunct w:val="0"/>
              <w:autoSpaceDE w:val="0"/>
              <w:autoSpaceDN w:val="0"/>
              <w:bidi w:val="0"/>
              <w:adjustRightInd w:val="0"/>
              <w:snapToGrid w:val="0"/>
              <w:spacing w:line="271"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2" w:line="220" w:lineRule="auto"/>
              <w:ind w:left="727"/>
              <w:textAlignment w:val="baseline"/>
            </w:pPr>
            <w:r>
              <w:rPr>
                <w:spacing w:val="-1"/>
              </w:rPr>
              <w:t>自有口</w:t>
            </w:r>
            <w:r>
              <w:rPr>
                <w:spacing w:val="37"/>
              </w:rPr>
              <w:t xml:space="preserve"> </w:t>
            </w:r>
            <w:r>
              <w:rPr>
                <w:spacing w:val="-1"/>
              </w:rPr>
              <w:t>租赁口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1593"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49" w:line="221" w:lineRule="auto"/>
              <w:ind w:left="551"/>
              <w:textAlignment w:val="baseline"/>
            </w:pPr>
            <w:r>
              <w:rPr>
                <w:spacing w:val="-3"/>
              </w:rPr>
              <w:t>联系人</w:t>
            </w:r>
          </w:p>
        </w:tc>
        <w:tc>
          <w:tcPr>
            <w:tcW w:w="1588"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079" w:type="dxa"/>
            <w:vAlign w:val="top"/>
          </w:tcPr>
          <w:p>
            <w:pPr>
              <w:pStyle w:val="8"/>
              <w:keepNext w:val="0"/>
              <w:keepLines w:val="0"/>
              <w:pageBreakBefore w:val="0"/>
              <w:kinsoku/>
              <w:wordWrap/>
              <w:overflowPunct w:val="0"/>
              <w:topLinePunct w:val="0"/>
              <w:autoSpaceDE w:val="0"/>
              <w:autoSpaceDN w:val="0"/>
              <w:bidi w:val="0"/>
              <w:adjustRightInd w:val="0"/>
              <w:snapToGrid w:val="0"/>
              <w:spacing w:before="169" w:line="221" w:lineRule="auto"/>
              <w:ind w:left="95"/>
              <w:textAlignment w:val="baseline"/>
            </w:pPr>
            <w:r>
              <w:rPr>
                <w:spacing w:val="-2"/>
              </w:rPr>
              <w:t>联系电话</w:t>
            </w:r>
          </w:p>
        </w:tc>
        <w:tc>
          <w:tcPr>
            <w:tcW w:w="302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1593"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52"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2"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2"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3"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1" w:line="440" w:lineRule="auto"/>
              <w:ind w:left="568" w:right="141" w:hanging="440"/>
              <w:textAlignment w:val="baseline"/>
            </w:pPr>
            <w:r>
              <w:rPr>
                <w:b/>
                <w:bCs/>
                <w:spacing w:val="-4"/>
              </w:rPr>
              <w:t>报装项目基本</w:t>
            </w:r>
            <w:r>
              <w:rPr>
                <w:spacing w:val="2"/>
              </w:rPr>
              <w:t xml:space="preserve"> </w:t>
            </w:r>
            <w:r>
              <w:rPr>
                <w:b/>
                <w:bCs/>
                <w:spacing w:val="-5"/>
              </w:rPr>
              <w:t>信息</w:t>
            </w:r>
          </w:p>
        </w:tc>
        <w:tc>
          <w:tcPr>
            <w:tcW w:w="17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64" w:line="219" w:lineRule="auto"/>
              <w:ind w:left="221"/>
              <w:textAlignment w:val="baseline"/>
            </w:pPr>
            <w:r>
              <w:rPr>
                <w:spacing w:val="-1"/>
              </w:rPr>
              <w:t>报装项目名称</w:t>
            </w:r>
          </w:p>
        </w:tc>
        <w:tc>
          <w:tcPr>
            <w:tcW w:w="5689" w:type="dxa"/>
            <w:gridSpan w:val="3"/>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603" w:hRule="atLeast"/>
        </w:trPr>
        <w:tc>
          <w:tcPr>
            <w:tcW w:w="1593"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52" w:line="219" w:lineRule="auto"/>
              <w:ind w:left="221"/>
              <w:textAlignment w:val="baseline"/>
              <w:rPr>
                <w:rFonts w:hint="default" w:eastAsia="宋体"/>
                <w:lang w:val="en-US" w:eastAsia="zh-CN"/>
              </w:rPr>
            </w:pPr>
            <w:r>
              <w:rPr>
                <w:rFonts w:hint="eastAsia"/>
                <w:color w:val="000000" w:themeColor="text1"/>
                <w:spacing w:val="-1"/>
                <w:lang w:val="en-US" w:eastAsia="zh-CN"/>
                <w14:textFill>
                  <w14:solidFill>
                    <w14:schemeClr w14:val="tx1"/>
                  </w14:solidFill>
                </w14:textFill>
              </w:rPr>
              <w:t>项目名称代码</w:t>
            </w:r>
          </w:p>
        </w:tc>
        <w:tc>
          <w:tcPr>
            <w:tcW w:w="5689" w:type="dxa"/>
            <w:gridSpan w:val="3"/>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603" w:hRule="atLeast"/>
        </w:trPr>
        <w:tc>
          <w:tcPr>
            <w:tcW w:w="1593"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52" w:line="219" w:lineRule="auto"/>
              <w:ind w:left="221"/>
              <w:textAlignment w:val="baseline"/>
              <w:rPr>
                <w:rFonts w:hint="default" w:eastAsia="宋体"/>
                <w:spacing w:val="-1"/>
                <w:lang w:val="en-US" w:eastAsia="zh-CN"/>
              </w:rPr>
            </w:pPr>
            <w:r>
              <w:rPr>
                <w:spacing w:val="-1"/>
              </w:rPr>
              <w:t>报装详细地址</w:t>
            </w:r>
          </w:p>
        </w:tc>
        <w:tc>
          <w:tcPr>
            <w:tcW w:w="5689" w:type="dxa"/>
            <w:gridSpan w:val="3"/>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1094" w:hRule="atLeast"/>
        </w:trPr>
        <w:tc>
          <w:tcPr>
            <w:tcW w:w="1593"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keepNext w:val="0"/>
              <w:keepLines w:val="0"/>
              <w:pageBreakBefore w:val="0"/>
              <w:kinsoku/>
              <w:wordWrap/>
              <w:overflowPunct w:val="0"/>
              <w:topLinePunct w:val="0"/>
              <w:autoSpaceDE w:val="0"/>
              <w:autoSpaceDN w:val="0"/>
              <w:bidi w:val="0"/>
              <w:adjustRightInd w:val="0"/>
              <w:snapToGrid w:val="0"/>
              <w:spacing w:line="355"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1" w:line="219" w:lineRule="auto"/>
              <w:ind w:left="442"/>
              <w:textAlignment w:val="baseline"/>
            </w:pPr>
            <w:r>
              <w:rPr>
                <w:spacing w:val="-2"/>
              </w:rPr>
              <w:t>业务种类</w:t>
            </w:r>
          </w:p>
        </w:tc>
        <w:tc>
          <w:tcPr>
            <w:tcW w:w="5689" w:type="dxa"/>
            <w:gridSpan w:val="3"/>
            <w:vAlign w:val="top"/>
          </w:tcPr>
          <w:p>
            <w:pPr>
              <w:pStyle w:val="8"/>
              <w:keepNext w:val="0"/>
              <w:keepLines w:val="0"/>
              <w:pageBreakBefore w:val="0"/>
              <w:kinsoku/>
              <w:wordWrap/>
              <w:overflowPunct w:val="0"/>
              <w:topLinePunct w:val="0"/>
              <w:autoSpaceDE w:val="0"/>
              <w:autoSpaceDN w:val="0"/>
              <w:bidi w:val="0"/>
              <w:adjustRightInd w:val="0"/>
              <w:snapToGrid w:val="0"/>
              <w:spacing w:before="218" w:line="363" w:lineRule="auto"/>
              <w:ind w:left="134" w:right="1332"/>
              <w:textAlignment w:val="baseline"/>
            </w:pPr>
            <w:r>
              <w:rPr>
                <w:spacing w:val="1"/>
              </w:rPr>
              <w:t>新建(改建、扩建)建筑配套水电气网报装口</w:t>
            </w:r>
            <w:r>
              <w:rPr>
                <w:spacing w:val="11"/>
              </w:rPr>
              <w:t xml:space="preserve"> </w:t>
            </w:r>
            <w:r>
              <w:rPr>
                <w:spacing w:val="2"/>
              </w:rPr>
              <w:t>既有建筑新增需求报装口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1115" w:hRule="atLeast"/>
        </w:trPr>
        <w:tc>
          <w:tcPr>
            <w:tcW w:w="1593"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keepNext w:val="0"/>
              <w:keepLines w:val="0"/>
              <w:pageBreakBefore w:val="0"/>
              <w:kinsoku/>
              <w:wordWrap/>
              <w:overflowPunct w:val="0"/>
              <w:topLinePunct w:val="0"/>
              <w:autoSpaceDE w:val="0"/>
              <w:autoSpaceDN w:val="0"/>
              <w:bidi w:val="0"/>
              <w:adjustRightInd w:val="0"/>
              <w:snapToGrid w:val="0"/>
              <w:spacing w:line="440"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2" w:line="219" w:lineRule="auto"/>
              <w:ind w:left="221"/>
              <w:textAlignment w:val="baseline"/>
            </w:pPr>
            <w:r>
              <w:rPr>
                <w:spacing w:val="2"/>
              </w:rPr>
              <w:t>联合报装事项</w:t>
            </w:r>
          </w:p>
        </w:tc>
        <w:tc>
          <w:tcPr>
            <w:tcW w:w="5689" w:type="dxa"/>
            <w:gridSpan w:val="3"/>
            <w:vAlign w:val="top"/>
          </w:tcPr>
          <w:p>
            <w:pPr>
              <w:pStyle w:val="8"/>
              <w:keepNext w:val="0"/>
              <w:keepLines w:val="0"/>
              <w:pageBreakBefore w:val="0"/>
              <w:kinsoku/>
              <w:wordWrap/>
              <w:overflowPunct w:val="0"/>
              <w:topLinePunct w:val="0"/>
              <w:autoSpaceDE w:val="0"/>
              <w:autoSpaceDN w:val="0"/>
              <w:bidi w:val="0"/>
              <w:adjustRightInd w:val="0"/>
              <w:snapToGrid w:val="0"/>
              <w:spacing w:before="204" w:line="378" w:lineRule="auto"/>
              <w:ind w:left="134" w:right="132"/>
              <w:textAlignment w:val="baseline"/>
            </w:pPr>
            <w:r>
              <w:rPr>
                <w:spacing w:val="40"/>
              </w:rPr>
              <w:t>用水报装口</w:t>
            </w:r>
            <w:r>
              <w:rPr>
                <w:spacing w:val="101"/>
              </w:rPr>
              <w:t xml:space="preserve"> </w:t>
            </w:r>
            <w:r>
              <w:rPr>
                <w:spacing w:val="40"/>
              </w:rPr>
              <w:t>用电报装口用气报装口用热报装口</w:t>
            </w:r>
            <w:r>
              <w:t xml:space="preserve"> </w:t>
            </w:r>
            <w:r>
              <w:rPr>
                <w:spacing w:val="1"/>
              </w:rPr>
              <w:t>通信报装口</w:t>
            </w:r>
            <w:r>
              <w:rPr>
                <w:rFonts w:hint="eastAsia"/>
                <w:spacing w:val="1"/>
                <w:lang w:val="en-US" w:eastAsia="zh-CN"/>
              </w:rPr>
              <w:t xml:space="preserve"> </w:t>
            </w:r>
            <w:r>
              <w:rPr>
                <w:spacing w:val="1"/>
              </w:rPr>
              <w:t>污水排入排水管网许可办理口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1069" w:hRule="atLeast"/>
        </w:trPr>
        <w:tc>
          <w:tcPr>
            <w:tcW w:w="1593"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7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30" w:line="358" w:lineRule="auto"/>
              <w:ind w:left="771" w:right="113" w:hanging="659"/>
              <w:textAlignment w:val="baseline"/>
            </w:pPr>
            <w:r>
              <w:rPr>
                <w:spacing w:val="1"/>
              </w:rPr>
              <w:t>期望现场踏勘时</w:t>
            </w:r>
            <w:r>
              <w:rPr>
                <w:spacing w:val="4"/>
              </w:rPr>
              <w:t xml:space="preserve"> </w:t>
            </w:r>
            <w:r>
              <w:t>间</w:t>
            </w:r>
          </w:p>
        </w:tc>
        <w:tc>
          <w:tcPr>
            <w:tcW w:w="5689" w:type="dxa"/>
            <w:gridSpan w:val="3"/>
            <w:vAlign w:val="top"/>
          </w:tcPr>
          <w:p>
            <w:pPr>
              <w:pStyle w:val="8"/>
              <w:keepNext w:val="0"/>
              <w:keepLines w:val="0"/>
              <w:pageBreakBefore w:val="0"/>
              <w:tabs>
                <w:tab w:val="left" w:pos="974"/>
              </w:tabs>
              <w:kinsoku/>
              <w:wordWrap/>
              <w:overflowPunct w:val="0"/>
              <w:topLinePunct w:val="0"/>
              <w:autoSpaceDE w:val="0"/>
              <w:autoSpaceDN w:val="0"/>
              <w:bidi w:val="0"/>
              <w:adjustRightInd w:val="0"/>
              <w:snapToGrid w:val="0"/>
              <w:spacing w:before="200" w:line="354" w:lineRule="auto"/>
              <w:ind w:left="133" w:right="1056" w:hanging="29"/>
              <w:textAlignment w:val="baseline"/>
            </w:pPr>
            <w:r>
              <w:rPr>
                <w:position w:val="-2"/>
                <w:u w:val="single" w:color="auto"/>
              </w:rPr>
              <w:tab/>
            </w:r>
            <w:r>
              <w:rPr>
                <w:position w:val="-2"/>
                <w:u w:val="single" w:color="auto"/>
              </w:rPr>
              <w:tab/>
            </w:r>
            <w:r>
              <w:rPr>
                <w:spacing w:val="-21"/>
                <w:position w:val="-2"/>
              </w:rPr>
              <w:t>年</w:t>
            </w:r>
            <w:r>
              <w:rPr>
                <w:spacing w:val="13"/>
                <w:position w:val="-4"/>
                <w:u w:val="single" w:color="auto"/>
              </w:rPr>
              <w:t xml:space="preserve">       </w:t>
            </w:r>
            <w:r>
              <w:rPr>
                <w:spacing w:val="-21"/>
                <w:position w:val="-4"/>
                <w:u w:val="none" w:color="auto"/>
              </w:rPr>
              <w:t>月</w:t>
            </w:r>
            <w:r>
              <w:rPr>
                <w:spacing w:val="11"/>
                <w:position w:val="-4"/>
                <w:u w:val="none" w:color="auto"/>
              </w:rPr>
              <w:t xml:space="preserve"> </w:t>
            </w:r>
            <w:r>
              <w:rPr>
                <w:spacing w:val="11"/>
                <w:position w:val="-4"/>
                <w:u w:val="single" w:color="auto"/>
              </w:rPr>
              <w:t xml:space="preserve">     </w:t>
            </w:r>
            <w:r>
              <w:rPr>
                <w:spacing w:val="-21"/>
              </w:rPr>
              <w:t>日 (</w:t>
            </w:r>
            <w:r>
              <w:rPr>
                <w:spacing w:val="-33"/>
              </w:rPr>
              <w:t xml:space="preserve"> </w:t>
            </w:r>
            <w:r>
              <w:rPr>
                <w:spacing w:val="-21"/>
              </w:rPr>
              <w:t>非</w:t>
            </w:r>
            <w:r>
              <w:rPr>
                <w:spacing w:val="-39"/>
              </w:rPr>
              <w:t xml:space="preserve"> </w:t>
            </w:r>
            <w:r>
              <w:rPr>
                <w:spacing w:val="-21"/>
              </w:rPr>
              <w:t>节</w:t>
            </w:r>
            <w:r>
              <w:rPr>
                <w:spacing w:val="-39"/>
              </w:rPr>
              <w:t xml:space="preserve"> </w:t>
            </w:r>
            <w:r>
              <w:rPr>
                <w:spacing w:val="-21"/>
              </w:rPr>
              <w:t>假</w:t>
            </w:r>
            <w:r>
              <w:rPr>
                <w:spacing w:val="-1"/>
              </w:rPr>
              <w:t xml:space="preserve"> </w:t>
            </w:r>
            <w:r>
              <w:rPr>
                <w:spacing w:val="-21"/>
              </w:rPr>
              <w:t>日</w:t>
            </w:r>
            <w:r>
              <w:rPr>
                <w:spacing w:val="-38"/>
              </w:rPr>
              <w:t xml:space="preserve"> </w:t>
            </w:r>
            <w:r>
              <w:rPr>
                <w:spacing w:val="-21"/>
              </w:rPr>
              <w:t>)</w:t>
            </w:r>
            <w:r>
              <w:t xml:space="preserve"> </w:t>
            </w:r>
            <w:r>
              <w:rPr>
                <w:spacing w:val="5"/>
              </w:rPr>
              <w:t>上午口</w:t>
            </w:r>
            <w:r>
              <w:rPr>
                <w:rFonts w:hint="eastAsia"/>
                <w:spacing w:val="5"/>
                <w:lang w:val="en-US" w:eastAsia="zh-CN"/>
              </w:rPr>
              <w:t xml:space="preserve">  </w:t>
            </w:r>
            <w:r>
              <w:rPr>
                <w:spacing w:val="5"/>
              </w:rPr>
              <w:t>下午口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9070" w:type="dxa"/>
            <w:gridSpan w:val="6"/>
            <w:vAlign w:val="top"/>
          </w:tcPr>
          <w:p>
            <w:pPr>
              <w:pStyle w:val="8"/>
              <w:keepNext w:val="0"/>
              <w:keepLines w:val="0"/>
              <w:pageBreakBefore w:val="0"/>
              <w:kinsoku/>
              <w:wordWrap/>
              <w:overflowPunct w:val="0"/>
              <w:topLinePunct w:val="0"/>
              <w:autoSpaceDE w:val="0"/>
              <w:autoSpaceDN w:val="0"/>
              <w:bidi w:val="0"/>
              <w:adjustRightInd w:val="0"/>
              <w:snapToGrid w:val="0"/>
              <w:spacing w:before="143" w:line="219" w:lineRule="auto"/>
              <w:ind w:left="3648"/>
              <w:textAlignment w:val="baseline"/>
            </w:pPr>
            <w:r>
              <w:rPr>
                <w:b/>
                <w:bCs/>
                <w:spacing w:val="2"/>
              </w:rPr>
              <w:t>口用水报装(选填)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82"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50" w:line="219" w:lineRule="auto"/>
              <w:ind w:left="348"/>
              <w:textAlignment w:val="baseline"/>
            </w:pPr>
            <w:r>
              <w:rPr>
                <w:b/>
                <w:bCs/>
                <w:spacing w:val="-4"/>
              </w:rPr>
              <w:t>业务类型</w:t>
            </w:r>
          </w:p>
        </w:tc>
        <w:tc>
          <w:tcPr>
            <w:tcW w:w="747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44" w:line="220" w:lineRule="auto"/>
              <w:ind w:left="112"/>
              <w:textAlignment w:val="baseline"/>
            </w:pPr>
            <w:r>
              <w:rPr>
                <w:spacing w:val="10"/>
              </w:rPr>
              <w:t>新装口</w:t>
            </w:r>
            <w:r>
              <w:rPr>
                <w:spacing w:val="-39"/>
              </w:rPr>
              <w:t xml:space="preserve"> </w:t>
            </w:r>
            <w:r>
              <w:rPr>
                <w:spacing w:val="10"/>
              </w:rPr>
              <w:t>其他口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62"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39" w:line="219" w:lineRule="auto"/>
              <w:ind w:left="348"/>
              <w:textAlignment w:val="baseline"/>
            </w:pPr>
            <w:r>
              <w:rPr>
                <w:b/>
                <w:bCs/>
                <w:spacing w:val="-5"/>
              </w:rPr>
              <w:t>用水类型</w:t>
            </w:r>
          </w:p>
        </w:tc>
        <w:tc>
          <w:tcPr>
            <w:tcW w:w="747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41" w:line="244" w:lineRule="auto"/>
              <w:ind w:left="122"/>
              <w:textAlignment w:val="baseline"/>
            </w:pPr>
            <w:r>
              <w:rPr>
                <w:spacing w:val="9"/>
                <w:position w:val="-2"/>
              </w:rPr>
              <w:t>工业口</w:t>
            </w:r>
            <w:r>
              <w:rPr>
                <w:spacing w:val="-45"/>
                <w:position w:val="-2"/>
              </w:rPr>
              <w:t xml:space="preserve"> </w:t>
            </w:r>
            <w:r>
              <w:rPr>
                <w:spacing w:val="9"/>
              </w:rPr>
              <w:t>商业口         生活口用水量：</w:t>
            </w:r>
            <w:r>
              <w:rPr>
                <w:spacing w:val="9"/>
                <w:u w:val="single" w:color="auto"/>
              </w:rPr>
              <w:t xml:space="preserve">        </w:t>
            </w:r>
            <w:r>
              <w:rPr>
                <w:spacing w:val="9"/>
              </w:rPr>
              <w:t>m³/时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00"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37" w:line="219" w:lineRule="auto"/>
              <w:ind w:left="128"/>
              <w:textAlignment w:val="baseline"/>
            </w:pPr>
            <w:r>
              <w:rPr>
                <w:b/>
                <w:bCs/>
              </w:rPr>
              <w:t>期望用水时间</w:t>
            </w:r>
          </w:p>
        </w:tc>
        <w:tc>
          <w:tcPr>
            <w:tcW w:w="747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12" w:line="208" w:lineRule="auto"/>
              <w:textAlignment w:val="baseline"/>
            </w:pPr>
            <w:r>
              <w:rPr>
                <w:u w:val="single" w:color="auto"/>
              </w:rPr>
              <w:tab/>
            </w:r>
            <w:r>
              <w:rPr>
                <w:spacing w:val="-6"/>
                <w:u w:val="none" w:color="auto"/>
              </w:rPr>
              <w:t>年</w:t>
            </w:r>
            <w:r>
              <w:rPr>
                <w:spacing w:val="5"/>
                <w:u w:val="single" w:color="auto"/>
              </w:rPr>
              <w:t xml:space="preserve">   </w:t>
            </w:r>
            <w:r>
              <w:rPr>
                <w:rFonts w:hint="eastAsia"/>
                <w:spacing w:val="5"/>
                <w:u w:val="single" w:color="auto"/>
                <w:lang w:val="en-US" w:eastAsia="zh-CN"/>
              </w:rPr>
              <w:t xml:space="preserve">  </w:t>
            </w:r>
            <w:r>
              <w:rPr>
                <w:spacing w:val="5"/>
                <w:u w:val="single" w:color="auto"/>
              </w:rPr>
              <w:t xml:space="preserve"> </w:t>
            </w:r>
            <w:r>
              <w:rPr>
                <w:spacing w:val="-6"/>
              </w:rPr>
              <w:t>月</w:t>
            </w:r>
            <w:r>
              <w:rPr>
                <w:spacing w:val="16"/>
                <w:u w:val="single" w:color="auto"/>
              </w:rPr>
              <w:t xml:space="preserve">     </w:t>
            </w:r>
            <w:r>
              <w:rPr>
                <w:spacing w:val="-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42" w:hRule="atLeast"/>
        </w:trPr>
        <w:tc>
          <w:tcPr>
            <w:tcW w:w="9070" w:type="dxa"/>
            <w:gridSpan w:val="6"/>
            <w:vAlign w:val="top"/>
          </w:tcPr>
          <w:p>
            <w:pPr>
              <w:pStyle w:val="8"/>
              <w:keepNext w:val="0"/>
              <w:keepLines w:val="0"/>
              <w:pageBreakBefore w:val="0"/>
              <w:kinsoku/>
              <w:wordWrap/>
              <w:overflowPunct w:val="0"/>
              <w:topLinePunct w:val="0"/>
              <w:autoSpaceDE w:val="0"/>
              <w:autoSpaceDN w:val="0"/>
              <w:bidi w:val="0"/>
              <w:adjustRightInd w:val="0"/>
              <w:snapToGrid w:val="0"/>
              <w:spacing w:before="177" w:line="219" w:lineRule="auto"/>
              <w:ind w:left="2768"/>
              <w:textAlignment w:val="baseline"/>
            </w:pPr>
            <w:r>
              <w:rPr>
                <w:b/>
                <w:bCs/>
              </w:rPr>
              <w:t>口污水排入排水管网许可办理(选填)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88" w:line="219" w:lineRule="auto"/>
              <w:ind w:left="344"/>
              <w:textAlignment w:val="baseline"/>
            </w:pPr>
            <w:r>
              <w:rPr>
                <w:spacing w:val="3"/>
              </w:rPr>
              <w:t>污水类型</w:t>
            </w:r>
          </w:p>
        </w:tc>
        <w:tc>
          <w:tcPr>
            <w:tcW w:w="747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87" w:line="220" w:lineRule="auto"/>
              <w:ind w:left="112"/>
              <w:textAlignment w:val="baseline"/>
            </w:pPr>
            <w:r>
              <w:rPr>
                <w:spacing w:val="8"/>
              </w:rPr>
              <w:t>生活污水口</w:t>
            </w:r>
            <w:r>
              <w:rPr>
                <w:spacing w:val="14"/>
              </w:rPr>
              <w:t xml:space="preserve">    </w:t>
            </w:r>
            <w:r>
              <w:rPr>
                <w:spacing w:val="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86" w:line="219" w:lineRule="auto"/>
              <w:ind w:left="455"/>
              <w:textAlignment w:val="baseline"/>
            </w:pPr>
            <w:r>
              <w:rPr>
                <w:spacing w:val="-2"/>
              </w:rPr>
              <w:t>排水量</w:t>
            </w:r>
          </w:p>
        </w:tc>
        <w:tc>
          <w:tcPr>
            <w:tcW w:w="7477" w:type="dxa"/>
            <w:gridSpan w:val="5"/>
            <w:vAlign w:val="top"/>
          </w:tcPr>
          <w:p>
            <w:pPr>
              <w:pStyle w:val="8"/>
              <w:keepNext w:val="0"/>
              <w:keepLines w:val="0"/>
              <w:pageBreakBefore w:val="0"/>
              <w:tabs>
                <w:tab w:val="left" w:pos="908"/>
              </w:tabs>
              <w:kinsoku/>
              <w:wordWrap/>
              <w:overflowPunct w:val="0"/>
              <w:topLinePunct w:val="0"/>
              <w:autoSpaceDE w:val="0"/>
              <w:autoSpaceDN w:val="0"/>
              <w:bidi w:val="0"/>
              <w:adjustRightInd w:val="0"/>
              <w:snapToGrid w:val="0"/>
              <w:spacing w:before="188" w:line="221" w:lineRule="auto"/>
              <w:textAlignment w:val="baseline"/>
            </w:pPr>
            <w:r>
              <w:rPr>
                <w:u w:val="single" w:color="auto"/>
              </w:rPr>
              <w:tab/>
            </w:r>
            <w:r>
              <w:rPr>
                <w:spacing w:val="10"/>
              </w:rPr>
              <w:t>m</w:t>
            </w:r>
            <w:r>
              <w:rPr>
                <w:spacing w:val="-64"/>
              </w:rPr>
              <w:t xml:space="preserve"> </w:t>
            </w:r>
            <w:r>
              <w:rPr>
                <w:spacing w:val="10"/>
              </w:rPr>
              <w:t>³/时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2" w:hRule="atLeast"/>
        </w:trPr>
        <w:tc>
          <w:tcPr>
            <w:tcW w:w="1593" w:type="dxa"/>
            <w:vAlign w:val="top"/>
          </w:tcPr>
          <w:p>
            <w:pPr>
              <w:pStyle w:val="8"/>
              <w:keepNext w:val="0"/>
              <w:keepLines w:val="0"/>
              <w:pageBreakBefore w:val="0"/>
              <w:kinsoku/>
              <w:wordWrap/>
              <w:overflowPunct w:val="0"/>
              <w:topLinePunct w:val="0"/>
              <w:autoSpaceDE w:val="0"/>
              <w:autoSpaceDN w:val="0"/>
              <w:bidi w:val="0"/>
              <w:adjustRightInd w:val="0"/>
              <w:snapToGrid w:val="0"/>
              <w:spacing w:before="181" w:line="219" w:lineRule="auto"/>
              <w:ind w:left="128"/>
              <w:textAlignment w:val="baseline"/>
            </w:pPr>
            <w:r>
              <w:rPr>
                <w:b/>
                <w:bCs/>
              </w:rPr>
              <w:t>期望排水时间</w:t>
            </w:r>
          </w:p>
        </w:tc>
        <w:tc>
          <w:tcPr>
            <w:tcW w:w="7477" w:type="dxa"/>
            <w:gridSpan w:val="5"/>
            <w:vAlign w:val="top"/>
          </w:tcPr>
          <w:p>
            <w:pPr>
              <w:pStyle w:val="8"/>
              <w:keepNext w:val="0"/>
              <w:keepLines w:val="0"/>
              <w:pageBreakBefore w:val="0"/>
              <w:tabs>
                <w:tab w:val="left" w:pos="870"/>
              </w:tabs>
              <w:kinsoku/>
              <w:wordWrap/>
              <w:overflowPunct w:val="0"/>
              <w:topLinePunct w:val="0"/>
              <w:autoSpaceDE w:val="0"/>
              <w:autoSpaceDN w:val="0"/>
              <w:bidi w:val="0"/>
              <w:adjustRightInd w:val="0"/>
              <w:snapToGrid w:val="0"/>
              <w:spacing w:before="196" w:line="224" w:lineRule="auto"/>
              <w:ind w:left="62"/>
              <w:textAlignment w:val="baseline"/>
            </w:pPr>
            <w:r>
              <w:rPr>
                <w:u w:val="single" w:color="auto"/>
              </w:rPr>
              <w:tab/>
            </w:r>
            <w:r>
              <w:rPr>
                <w:spacing w:val="-6"/>
                <w:u w:val="none" w:color="auto"/>
              </w:rPr>
              <w:t>年</w:t>
            </w:r>
            <w:r>
              <w:rPr>
                <w:spacing w:val="5"/>
                <w:u w:val="single" w:color="auto"/>
              </w:rPr>
              <w:t xml:space="preserve">   </w:t>
            </w:r>
            <w:r>
              <w:rPr>
                <w:rFonts w:hint="eastAsia"/>
                <w:spacing w:val="5"/>
                <w:u w:val="single" w:color="auto"/>
                <w:lang w:val="en-US" w:eastAsia="zh-CN"/>
              </w:rPr>
              <w:t xml:space="preserve">  </w:t>
            </w:r>
            <w:r>
              <w:rPr>
                <w:spacing w:val="5"/>
                <w:u w:val="single" w:color="auto"/>
              </w:rPr>
              <w:t xml:space="preserve"> </w:t>
            </w:r>
            <w:r>
              <w:rPr>
                <w:spacing w:val="-6"/>
              </w:rPr>
              <w:t>月</w:t>
            </w:r>
            <w:r>
              <w:rPr>
                <w:spacing w:val="16"/>
                <w:u w:val="single" w:color="auto"/>
              </w:rPr>
              <w:t xml:space="preserve">     </w:t>
            </w:r>
            <w:r>
              <w:rPr>
                <w:spacing w:val="-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47" w:hRule="atLeast"/>
        </w:trPr>
        <w:tc>
          <w:tcPr>
            <w:tcW w:w="9070" w:type="dxa"/>
            <w:gridSpan w:val="6"/>
            <w:vAlign w:val="top"/>
          </w:tcPr>
          <w:p>
            <w:pPr>
              <w:pStyle w:val="8"/>
              <w:keepNext w:val="0"/>
              <w:keepLines w:val="0"/>
              <w:pageBreakBefore w:val="0"/>
              <w:kinsoku/>
              <w:wordWrap/>
              <w:overflowPunct w:val="0"/>
              <w:topLinePunct w:val="0"/>
              <w:autoSpaceDE w:val="0"/>
              <w:autoSpaceDN w:val="0"/>
              <w:bidi w:val="0"/>
              <w:adjustRightInd w:val="0"/>
              <w:snapToGrid w:val="0"/>
              <w:spacing w:before="169" w:line="219" w:lineRule="auto"/>
              <w:ind w:left="3648"/>
              <w:textAlignment w:val="baseline"/>
            </w:pPr>
            <w:r>
              <w:rPr>
                <w:b/>
                <w:bCs/>
                <w:spacing w:val="2"/>
              </w:rPr>
              <w:t>口用电报装(选填)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1" w:line="219" w:lineRule="auto"/>
              <w:ind w:left="358"/>
              <w:textAlignment w:val="baseline"/>
            </w:pPr>
            <w:bookmarkStart w:id="0" w:name="_GoBack"/>
            <w:bookmarkEnd w:id="0"/>
            <w:r>
              <w:rPr>
                <w:b/>
                <w:bCs/>
                <w:spacing w:val="-4"/>
              </w:rPr>
              <w:t>业务类型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54" w:line="228" w:lineRule="auto"/>
              <w:ind w:left="82"/>
              <w:textAlignment w:val="baseline"/>
            </w:pPr>
            <w:r>
              <w:rPr>
                <w:spacing w:val="8"/>
              </w:rPr>
              <w:t>新增口</w:t>
            </w:r>
            <w:r>
              <w:rPr>
                <w:spacing w:val="15"/>
              </w:rPr>
              <w:t xml:space="preserve">       </w:t>
            </w:r>
            <w:r>
              <w:rPr>
                <w:spacing w:val="8"/>
              </w:rPr>
              <w:t>增容口</w:t>
            </w:r>
            <w:r>
              <w:rPr>
                <w:spacing w:val="11"/>
              </w:rPr>
              <w:t xml:space="preserve">       </w:t>
            </w:r>
            <w:r>
              <w:rPr>
                <w:spacing w:val="8"/>
              </w:rPr>
              <w:t>临时用电口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55" w:line="219" w:lineRule="auto"/>
              <w:ind w:left="358"/>
              <w:textAlignment w:val="baseline"/>
            </w:pPr>
            <w:r>
              <w:rPr>
                <w:b/>
                <w:bCs/>
                <w:spacing w:val="-2"/>
              </w:rPr>
              <w:t>申请容量</w:t>
            </w:r>
          </w:p>
        </w:tc>
        <w:tc>
          <w:tcPr>
            <w:tcW w:w="7497" w:type="dxa"/>
            <w:gridSpan w:val="5"/>
            <w:vAlign w:val="top"/>
          </w:tcPr>
          <w:p>
            <w:pPr>
              <w:pStyle w:val="8"/>
              <w:keepNext w:val="0"/>
              <w:keepLines w:val="0"/>
              <w:pageBreakBefore w:val="0"/>
              <w:tabs>
                <w:tab w:val="left" w:pos="981"/>
              </w:tabs>
              <w:kinsoku/>
              <w:wordWrap/>
              <w:overflowPunct w:val="0"/>
              <w:topLinePunct w:val="0"/>
              <w:autoSpaceDE w:val="0"/>
              <w:autoSpaceDN w:val="0"/>
              <w:bidi w:val="0"/>
              <w:adjustRightInd w:val="0"/>
              <w:snapToGrid w:val="0"/>
              <w:spacing w:before="156" w:line="219" w:lineRule="auto"/>
              <w:ind w:left="252"/>
              <w:textAlignment w:val="baseline"/>
            </w:pPr>
            <w:r>
              <w:rPr>
                <w:u w:val="single" w:color="auto"/>
              </w:rPr>
              <w:tab/>
            </w:r>
            <w:r>
              <w:rPr>
                <w:spacing w:val="6"/>
              </w:rPr>
              <w:t>千伏安(千瓦)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64" w:line="220" w:lineRule="auto"/>
              <w:ind w:left="138"/>
              <w:textAlignment w:val="baseline"/>
            </w:pPr>
            <w:r>
              <w:rPr>
                <w:b/>
                <w:bCs/>
              </w:rPr>
              <w:t>期望用电时间</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66" w:line="228" w:lineRule="auto"/>
              <w:ind w:firstLine="660" w:firstLineChars="300"/>
              <w:textAlignment w:val="baseline"/>
            </w:pPr>
            <w:r>
              <w:rPr>
                <w:position w:val="-1"/>
                <w:u w:val="single" w:color="auto"/>
              </w:rPr>
              <w:tab/>
            </w:r>
            <w:r>
              <w:rPr>
                <w:rFonts w:hint="eastAsia"/>
                <w:position w:val="-1"/>
                <w:u w:val="single" w:color="auto"/>
                <w:lang w:val="en-US" w:eastAsia="zh-CN"/>
              </w:rPr>
              <w:t xml:space="preserve">    </w:t>
            </w:r>
            <w:r>
              <w:rPr>
                <w:spacing w:val="-5"/>
                <w:position w:val="1"/>
                <w:u w:val="none" w:color="auto"/>
              </w:rPr>
              <w:t xml:space="preserve">年 </w:t>
            </w:r>
            <w:r>
              <w:rPr>
                <w:spacing w:val="-5"/>
                <w:position w:val="1"/>
                <w:u w:val="single" w:color="auto"/>
              </w:rPr>
              <w:t xml:space="preserve">     </w:t>
            </w:r>
            <w:r>
              <w:rPr>
                <w:spacing w:val="-5"/>
                <w:position w:val="-1"/>
              </w:rPr>
              <w:t>月</w:t>
            </w:r>
            <w:r>
              <w:rPr>
                <w:spacing w:val="2"/>
                <w:position w:val="-1"/>
                <w:u w:val="single" w:color="auto"/>
              </w:rPr>
              <w:t xml:space="preserve">      </w:t>
            </w:r>
            <w:r>
              <w:rPr>
                <w:spacing w:val="-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110" w:type="dxa"/>
            <w:gridSpan w:val="7"/>
            <w:vAlign w:val="top"/>
          </w:tcPr>
          <w:p>
            <w:pPr>
              <w:pStyle w:val="8"/>
              <w:keepNext w:val="0"/>
              <w:keepLines w:val="0"/>
              <w:pageBreakBefore w:val="0"/>
              <w:kinsoku/>
              <w:wordWrap/>
              <w:overflowPunct w:val="0"/>
              <w:topLinePunct w:val="0"/>
              <w:autoSpaceDE w:val="0"/>
              <w:autoSpaceDN w:val="0"/>
              <w:bidi w:val="0"/>
              <w:adjustRightInd w:val="0"/>
              <w:snapToGrid w:val="0"/>
              <w:spacing w:before="193" w:line="219" w:lineRule="auto"/>
              <w:ind w:left="3668"/>
              <w:textAlignment w:val="baseline"/>
            </w:pPr>
            <w:r>
              <w:rPr>
                <w:b/>
                <w:bCs/>
                <w:spacing w:val="2"/>
              </w:rPr>
              <w:t>口燃气报装(选填)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81" w:line="219" w:lineRule="auto"/>
              <w:ind w:left="358"/>
              <w:textAlignment w:val="baseline"/>
            </w:pPr>
            <w:r>
              <w:rPr>
                <w:b/>
                <w:bCs/>
                <w:spacing w:val="-4"/>
              </w:rPr>
              <w:t>业务类型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64" w:line="229" w:lineRule="auto"/>
              <w:ind w:left="962"/>
              <w:textAlignment w:val="baseline"/>
            </w:pPr>
            <w:r>
              <w:rPr>
                <w:spacing w:val="6"/>
              </w:rPr>
              <w:t>新装口</w:t>
            </w:r>
            <w:r>
              <w:rPr>
                <w:spacing w:val="13"/>
              </w:rPr>
              <w:t xml:space="preserve">     </w:t>
            </w:r>
            <w:r>
              <w:rPr>
                <w:spacing w:val="6"/>
              </w:rPr>
              <w:t>扩容□</w:t>
            </w:r>
            <w:r>
              <w:rPr>
                <w:spacing w:val="18"/>
              </w:rPr>
              <w:t xml:space="preserve">     </w:t>
            </w:r>
            <w:r>
              <w:rPr>
                <w:spacing w:val="6"/>
              </w:rPr>
              <w:t>其他口</w:t>
            </w:r>
            <w:r>
              <w:rPr>
                <w:spacing w:val="33"/>
              </w:rPr>
              <w:t xml:space="preserve">  </w:t>
            </w:r>
            <w:r>
              <w:rPr>
                <w:spacing w:val="6"/>
              </w:rPr>
              <w:t xml:space="preserve">用气户数：      </w:t>
            </w:r>
            <w:r>
              <w:rPr>
                <w:spacing w:val="6"/>
                <w:position w:val="-1"/>
              </w:rPr>
              <w:t>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10" w:line="219" w:lineRule="auto"/>
              <w:ind w:left="358"/>
              <w:textAlignment w:val="baseline"/>
            </w:pPr>
            <w:r>
              <w:rPr>
                <w:b/>
                <w:bCs/>
                <w:spacing w:val="-5"/>
              </w:rPr>
              <w:t>用气类型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94" w:line="239" w:lineRule="auto"/>
              <w:ind w:left="852"/>
              <w:textAlignment w:val="baseline"/>
            </w:pPr>
            <w:r>
              <w:rPr>
                <w:spacing w:val="11"/>
                <w:position w:val="-1"/>
              </w:rPr>
              <w:t>工业口</w:t>
            </w:r>
            <w:r>
              <w:rPr>
                <w:spacing w:val="15"/>
                <w:position w:val="-1"/>
              </w:rPr>
              <w:t xml:space="preserve">     </w:t>
            </w:r>
            <w:r>
              <w:rPr>
                <w:spacing w:val="11"/>
              </w:rPr>
              <w:t>商业口</w:t>
            </w:r>
            <w:r>
              <w:rPr>
                <w:spacing w:val="17"/>
              </w:rPr>
              <w:t xml:space="preserve">    </w:t>
            </w:r>
            <w:r>
              <w:rPr>
                <w:spacing w:val="11"/>
              </w:rPr>
              <w:t>生活口</w:t>
            </w:r>
            <w:r>
              <w:rPr>
                <w:spacing w:val="26"/>
              </w:rPr>
              <w:t xml:space="preserve">   </w:t>
            </w:r>
            <w:r>
              <w:rPr>
                <w:spacing w:val="11"/>
              </w:rPr>
              <w:t>用气量：</w:t>
            </w:r>
            <w:r>
              <w:rPr>
                <w:spacing w:val="11"/>
                <w:u w:val="single" w:color="auto"/>
              </w:rPr>
              <w:t xml:space="preserve">      </w:t>
            </w:r>
            <w:r>
              <w:rPr>
                <w:spacing w:val="11"/>
              </w:rPr>
              <w:t>m</w:t>
            </w:r>
            <w:r>
              <w:rPr>
                <w:spacing w:val="-63"/>
              </w:rPr>
              <w:t xml:space="preserve"> </w:t>
            </w:r>
            <w:r>
              <w:rPr>
                <w:spacing w:val="11"/>
              </w:rPr>
              <w:t>³/时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28" w:line="220" w:lineRule="auto"/>
              <w:ind w:left="138"/>
              <w:textAlignment w:val="baseline"/>
            </w:pPr>
            <w:r>
              <w:rPr>
                <w:b/>
                <w:bCs/>
              </w:rPr>
              <w:t>期望用气时间</w:t>
            </w:r>
          </w:p>
        </w:tc>
        <w:tc>
          <w:tcPr>
            <w:tcW w:w="7497" w:type="dxa"/>
            <w:gridSpan w:val="5"/>
            <w:vAlign w:val="top"/>
          </w:tcPr>
          <w:p>
            <w:pPr>
              <w:keepNext w:val="0"/>
              <w:keepLines w:val="0"/>
              <w:pageBreakBefore w:val="0"/>
              <w:kinsoku/>
              <w:wordWrap/>
              <w:overflowPunct w:val="0"/>
              <w:topLinePunct w:val="0"/>
              <w:autoSpaceDE w:val="0"/>
              <w:autoSpaceDN w:val="0"/>
              <w:bidi w:val="0"/>
              <w:adjustRightInd w:val="0"/>
              <w:snapToGrid w:val="0"/>
              <w:spacing w:line="252" w:lineRule="auto"/>
              <w:textAlignment w:val="baseline"/>
              <w:rPr>
                <w:rFonts w:ascii="Arial"/>
                <w:sz w:val="21"/>
              </w:rPr>
            </w:pPr>
          </w:p>
          <w:p>
            <w:pPr>
              <w:pStyle w:val="8"/>
              <w:keepNext w:val="0"/>
              <w:keepLines w:val="0"/>
              <w:pageBreakBefore w:val="0"/>
              <w:tabs>
                <w:tab w:val="left" w:pos="1731"/>
              </w:tabs>
              <w:kinsoku/>
              <w:wordWrap/>
              <w:overflowPunct w:val="0"/>
              <w:topLinePunct w:val="0"/>
              <w:autoSpaceDE w:val="0"/>
              <w:autoSpaceDN w:val="0"/>
              <w:bidi w:val="0"/>
              <w:adjustRightInd w:val="0"/>
              <w:snapToGrid w:val="0"/>
              <w:spacing w:before="71" w:line="224" w:lineRule="auto"/>
              <w:ind w:left="1021"/>
              <w:textAlignment w:val="baseline"/>
            </w:pPr>
            <w:r>
              <w:rPr>
                <w:position w:val="-1"/>
                <w:u w:val="single" w:color="auto"/>
              </w:rPr>
              <w:tab/>
            </w:r>
            <w:r>
              <w:rPr>
                <w:spacing w:val="-6"/>
                <w:position w:val="-1"/>
              </w:rPr>
              <w:t>年</w:t>
            </w:r>
            <w:r>
              <w:rPr>
                <w:spacing w:val="3"/>
                <w:position w:val="-1"/>
              </w:rPr>
              <w:t xml:space="preserve">      </w:t>
            </w:r>
            <w:r>
              <w:rPr>
                <w:spacing w:val="-6"/>
                <w:position w:val="-3"/>
              </w:rPr>
              <w:t>月</w:t>
            </w:r>
            <w:r>
              <w:rPr>
                <w:spacing w:val="-6"/>
                <w:position w:val="-3"/>
                <w:u w:val="single" w:color="auto"/>
              </w:rPr>
              <w:t xml:space="preserve">      </w:t>
            </w:r>
            <w:r>
              <w:rPr>
                <w:spacing w:val="-6"/>
                <w:position w:val="-2"/>
              </w:rPr>
              <w:t xml:space="preserve">日   </w:t>
            </w:r>
            <w:r>
              <w:rPr>
                <w:spacing w:val="-6"/>
              </w:rPr>
              <w:t>供气压力</w:t>
            </w:r>
            <w:r>
              <w:rPr>
                <w:spacing w:val="7"/>
                <w:u w:val="single" w:color="auto"/>
              </w:rPr>
              <w:t xml:space="preserve">       </w:t>
            </w:r>
            <w:r>
              <w:rPr>
                <w:spacing w:val="-6"/>
              </w:rPr>
              <w:t xml:space="preserve"> </w:t>
            </w:r>
            <w:r>
              <w:rPr>
                <w:spacing w:val="-6"/>
                <w:position w:val="1"/>
              </w:rPr>
              <w:t>(kpa)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110" w:type="dxa"/>
            <w:gridSpan w:val="7"/>
            <w:vAlign w:val="top"/>
          </w:tcPr>
          <w:p>
            <w:pPr>
              <w:pStyle w:val="8"/>
              <w:keepNext w:val="0"/>
              <w:keepLines w:val="0"/>
              <w:pageBreakBefore w:val="0"/>
              <w:kinsoku/>
              <w:wordWrap/>
              <w:overflowPunct w:val="0"/>
              <w:topLinePunct w:val="0"/>
              <w:autoSpaceDE w:val="0"/>
              <w:autoSpaceDN w:val="0"/>
              <w:bidi w:val="0"/>
              <w:adjustRightInd w:val="0"/>
              <w:snapToGrid w:val="0"/>
              <w:spacing w:before="194" w:line="219" w:lineRule="auto"/>
              <w:ind w:left="3668"/>
              <w:textAlignment w:val="baseline"/>
            </w:pPr>
            <w:r>
              <w:rPr>
                <w:b/>
                <w:bCs/>
                <w:spacing w:val="2"/>
              </w:rPr>
              <w:t>口热力报装(选填)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23" w:line="219" w:lineRule="auto"/>
              <w:ind w:left="358"/>
              <w:textAlignment w:val="baseline"/>
            </w:pPr>
            <w:r>
              <w:rPr>
                <w:b/>
                <w:bCs/>
                <w:spacing w:val="-4"/>
              </w:rPr>
              <w:t>业务类型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97" w:line="228" w:lineRule="auto"/>
              <w:ind w:left="82"/>
              <w:textAlignment w:val="baseline"/>
            </w:pPr>
            <w:r>
              <w:rPr>
                <w:spacing w:val="10"/>
              </w:rPr>
              <w:t>新装口</w:t>
            </w:r>
            <w:r>
              <w:rPr>
                <w:spacing w:val="18"/>
              </w:rPr>
              <w:t xml:space="preserve">     </w:t>
            </w:r>
            <w:r>
              <w:rPr>
                <w:spacing w:val="10"/>
              </w:rPr>
              <w:t>其他口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02" w:line="219" w:lineRule="auto"/>
              <w:ind w:left="358"/>
              <w:textAlignment w:val="baseline"/>
            </w:pPr>
            <w:r>
              <w:rPr>
                <w:b/>
                <w:bCs/>
                <w:spacing w:val="-5"/>
              </w:rPr>
              <w:t>用热类型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84" w:line="232" w:lineRule="auto"/>
              <w:ind w:left="82"/>
              <w:textAlignment w:val="baseline"/>
            </w:pPr>
            <w:r>
              <w:rPr>
                <w:spacing w:val="7"/>
                <w:position w:val="-1"/>
              </w:rPr>
              <w:t>工业□</w:t>
            </w:r>
            <w:r>
              <w:rPr>
                <w:spacing w:val="22"/>
                <w:position w:val="-1"/>
              </w:rPr>
              <w:t xml:space="preserve">     </w:t>
            </w:r>
            <w:r>
              <w:rPr>
                <w:spacing w:val="7"/>
              </w:rPr>
              <w:t>商业采暖口</w:t>
            </w:r>
            <w:r>
              <w:rPr>
                <w:spacing w:val="20"/>
              </w:rPr>
              <w:t xml:space="preserve">    </w:t>
            </w:r>
            <w:r>
              <w:rPr>
                <w:spacing w:val="7"/>
              </w:rPr>
              <w:t>居民采暖口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92" w:line="221" w:lineRule="auto"/>
              <w:ind w:left="468"/>
              <w:textAlignment w:val="baseline"/>
            </w:pPr>
            <w:r>
              <w:rPr>
                <w:b/>
                <w:bCs/>
                <w:spacing w:val="-5"/>
              </w:rPr>
              <w:t>用热量</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82" w:line="251" w:lineRule="auto"/>
              <w:ind w:left="82"/>
              <w:textAlignment w:val="baseline"/>
            </w:pPr>
            <w:r>
              <w:rPr>
                <w:spacing w:val="4"/>
                <w:position w:val="-2"/>
              </w:rPr>
              <w:t xml:space="preserve">工业 </w:t>
            </w:r>
            <w:r>
              <w:rPr>
                <w:spacing w:val="4"/>
                <w:position w:val="-2"/>
                <w:u w:val="single" w:color="auto"/>
              </w:rPr>
              <w:t xml:space="preserve">     </w:t>
            </w:r>
            <w:r>
              <w:rPr>
                <w:spacing w:val="4"/>
              </w:rPr>
              <w:t>t/h商业采暖</w:t>
            </w:r>
            <w:r>
              <w:rPr>
                <w:spacing w:val="88"/>
              </w:rPr>
              <w:t xml:space="preserve"> </w:t>
            </w:r>
            <w:r>
              <w:rPr>
                <w:spacing w:val="14"/>
                <w:u w:val="single" w:color="auto"/>
              </w:rPr>
              <w:t xml:space="preserve">     </w:t>
            </w:r>
            <w:r>
              <w:rPr>
                <w:spacing w:val="4"/>
              </w:rPr>
              <w:t>m²居民采</w:t>
            </w:r>
            <w:r>
              <w:rPr>
                <w:spacing w:val="-85"/>
              </w:rPr>
              <w:t xml:space="preserve"> </w:t>
            </w:r>
            <w:r>
              <w:rPr>
                <w:spacing w:val="-93"/>
                <w:u w:val="single" w:color="auto"/>
              </w:rPr>
              <w:t xml:space="preserve"> </w:t>
            </w:r>
            <w:r>
              <w:rPr>
                <w:spacing w:val="4"/>
                <w:u w:val="single" w:color="auto"/>
              </w:rPr>
              <w:t xml:space="preserve">暖      </w:t>
            </w:r>
            <w:r>
              <w:rPr>
                <w:spacing w:val="4"/>
                <w:position w:val="-3"/>
              </w:rPr>
              <w:t>m²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10" w:line="220" w:lineRule="auto"/>
              <w:ind w:left="138"/>
              <w:textAlignment w:val="baseline"/>
            </w:pPr>
            <w:r>
              <w:rPr>
                <w:b/>
                <w:bCs/>
              </w:rPr>
              <w:t>期望用热时间</w:t>
            </w:r>
          </w:p>
        </w:tc>
        <w:tc>
          <w:tcPr>
            <w:tcW w:w="7497" w:type="dxa"/>
            <w:gridSpan w:val="5"/>
            <w:vAlign w:val="top"/>
          </w:tcPr>
          <w:p>
            <w:pPr>
              <w:pStyle w:val="8"/>
              <w:keepNext w:val="0"/>
              <w:keepLines w:val="0"/>
              <w:pageBreakBefore w:val="0"/>
              <w:tabs>
                <w:tab w:val="left" w:pos="781"/>
              </w:tabs>
              <w:kinsoku/>
              <w:wordWrap/>
              <w:overflowPunct w:val="0"/>
              <w:topLinePunct w:val="0"/>
              <w:autoSpaceDE w:val="0"/>
              <w:autoSpaceDN w:val="0"/>
              <w:bidi w:val="0"/>
              <w:adjustRightInd w:val="0"/>
              <w:snapToGrid w:val="0"/>
              <w:spacing w:before="242" w:line="228" w:lineRule="auto"/>
              <w:ind w:left="162"/>
              <w:textAlignment w:val="baseline"/>
            </w:pPr>
            <w:r>
              <w:rPr>
                <w:u w:val="single" w:color="auto"/>
              </w:rPr>
              <w:tab/>
            </w:r>
            <w:r>
              <w:rPr>
                <w:spacing w:val="-6"/>
                <w:u w:val="none" w:color="auto"/>
              </w:rPr>
              <w:t>年</w:t>
            </w:r>
            <w:r>
              <w:rPr>
                <w:spacing w:val="-6"/>
                <w:u w:val="single" w:color="auto"/>
              </w:rPr>
              <w:t xml:space="preserve">      </w:t>
            </w:r>
            <w:r>
              <w:rPr>
                <w:spacing w:val="-6"/>
              </w:rPr>
              <w:t xml:space="preserve">月 </w:t>
            </w:r>
            <w:r>
              <w:rPr>
                <w:spacing w:val="7"/>
                <w:u w:val="single" w:color="auto"/>
              </w:rPr>
              <w:t xml:space="preserve">    </w:t>
            </w:r>
            <w:r>
              <w:rPr>
                <w:spacing w:val="-110"/>
              </w:rPr>
              <w:t xml:space="preserve"> </w:t>
            </w:r>
            <w:r>
              <w:rPr>
                <w:spacing w:val="-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110" w:type="dxa"/>
            <w:gridSpan w:val="7"/>
            <w:vAlign w:val="top"/>
          </w:tcPr>
          <w:p>
            <w:pPr>
              <w:pStyle w:val="8"/>
              <w:keepNext w:val="0"/>
              <w:keepLines w:val="0"/>
              <w:pageBreakBefore w:val="0"/>
              <w:kinsoku/>
              <w:wordWrap/>
              <w:overflowPunct w:val="0"/>
              <w:topLinePunct w:val="0"/>
              <w:autoSpaceDE w:val="0"/>
              <w:autoSpaceDN w:val="0"/>
              <w:bidi w:val="0"/>
              <w:adjustRightInd w:val="0"/>
              <w:snapToGrid w:val="0"/>
              <w:spacing w:before="229" w:line="219" w:lineRule="auto"/>
              <w:ind w:left="3668"/>
              <w:textAlignment w:val="baseline"/>
            </w:pPr>
            <w:r>
              <w:rPr>
                <w:b/>
                <w:bCs/>
                <w:spacing w:val="2"/>
              </w:rPr>
              <w:t>口通信报装(选填)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27" w:line="219" w:lineRule="auto"/>
              <w:ind w:left="358"/>
              <w:textAlignment w:val="baseline"/>
            </w:pPr>
            <w:r>
              <w:rPr>
                <w:b/>
                <w:bCs/>
                <w:spacing w:val="-4"/>
              </w:rPr>
              <w:t>业务类型</w:t>
            </w:r>
          </w:p>
        </w:tc>
        <w:tc>
          <w:tcPr>
            <w:tcW w:w="7497"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230" w:line="219" w:lineRule="auto"/>
              <w:ind w:left="1641"/>
              <w:textAlignment w:val="baseline"/>
            </w:pPr>
            <w:r>
              <w:rPr>
                <w:spacing w:val="1"/>
              </w:rPr>
              <w:t>有线宽带接入口无线网络覆盖(4G/5G)□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36" w:line="219" w:lineRule="auto"/>
              <w:jc w:val="right"/>
              <w:textAlignment w:val="baseline"/>
            </w:pPr>
            <w:r>
              <w:rPr>
                <w:b/>
                <w:bCs/>
                <w:spacing w:val="2"/>
              </w:rPr>
              <w:t>用户规模(数量)</w:t>
            </w:r>
          </w:p>
        </w:tc>
        <w:tc>
          <w:tcPr>
            <w:tcW w:w="7497" w:type="dxa"/>
            <w:gridSpan w:val="5"/>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13"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224" w:line="220" w:lineRule="auto"/>
              <w:ind w:left="138"/>
              <w:textAlignment w:val="baseline"/>
            </w:pPr>
            <w:r>
              <w:rPr>
                <w:b/>
                <w:bCs/>
              </w:rPr>
              <w:t>期望用网时间</w:t>
            </w:r>
          </w:p>
        </w:tc>
        <w:tc>
          <w:tcPr>
            <w:tcW w:w="7497" w:type="dxa"/>
            <w:gridSpan w:val="5"/>
            <w:vAlign w:val="top"/>
          </w:tcPr>
          <w:p>
            <w:pPr>
              <w:pStyle w:val="8"/>
              <w:keepNext w:val="0"/>
              <w:keepLines w:val="0"/>
              <w:pageBreakBefore w:val="0"/>
              <w:tabs>
                <w:tab w:val="left" w:pos="751"/>
              </w:tabs>
              <w:kinsoku/>
              <w:wordWrap/>
              <w:overflowPunct w:val="0"/>
              <w:topLinePunct w:val="0"/>
              <w:autoSpaceDE w:val="0"/>
              <w:autoSpaceDN w:val="0"/>
              <w:bidi w:val="0"/>
              <w:adjustRightInd w:val="0"/>
              <w:snapToGrid w:val="0"/>
              <w:spacing w:before="298" w:line="228" w:lineRule="auto"/>
              <w:textAlignment w:val="baseline"/>
            </w:pPr>
            <w:r>
              <w:rPr>
                <w:u w:val="single" w:color="auto"/>
              </w:rPr>
              <w:tab/>
            </w:r>
            <w:r>
              <w:rPr>
                <w:spacing w:val="-5"/>
              </w:rPr>
              <w:t>年</w:t>
            </w:r>
            <w:r>
              <w:rPr>
                <w:spacing w:val="-60"/>
              </w:rPr>
              <w:t xml:space="preserve"> </w:t>
            </w:r>
            <w:r>
              <w:rPr>
                <w:spacing w:val="14"/>
                <w:u w:val="single" w:color="auto"/>
              </w:rPr>
              <w:t xml:space="preserve">     </w:t>
            </w:r>
            <w:r>
              <w:rPr>
                <w:spacing w:val="-5"/>
                <w:position w:val="1"/>
              </w:rPr>
              <w:t>月</w:t>
            </w:r>
            <w:r>
              <w:rPr>
                <w:spacing w:val="-5"/>
                <w:position w:val="1"/>
                <w:u w:val="single" w:color="auto"/>
              </w:rPr>
              <w:t xml:space="preserve"> </w:t>
            </w:r>
            <w:r>
              <w:rPr>
                <w:rFonts w:hint="eastAsia"/>
                <w:spacing w:val="-5"/>
                <w:position w:val="1"/>
                <w:u w:val="single" w:color="auto"/>
                <w:lang w:val="en-US" w:eastAsia="zh-CN"/>
              </w:rPr>
              <w:t xml:space="preserve">     </w:t>
            </w:r>
            <w:r>
              <w:rPr>
                <w:spacing w:val="-5"/>
                <w:position w:val="-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9110" w:type="dxa"/>
            <w:gridSpan w:val="7"/>
            <w:vAlign w:val="top"/>
          </w:tcPr>
          <w:p>
            <w:pPr>
              <w:pStyle w:val="8"/>
              <w:keepNext w:val="0"/>
              <w:keepLines w:val="0"/>
              <w:pageBreakBefore w:val="0"/>
              <w:kinsoku/>
              <w:wordWrap/>
              <w:overflowPunct w:val="0"/>
              <w:topLinePunct w:val="0"/>
              <w:autoSpaceDE w:val="0"/>
              <w:autoSpaceDN w:val="0"/>
              <w:bidi w:val="0"/>
              <w:adjustRightInd w:val="0"/>
              <w:snapToGrid w:val="0"/>
              <w:spacing w:before="143" w:line="385" w:lineRule="auto"/>
              <w:ind w:left="107" w:hanging="9"/>
              <w:textAlignment w:val="baseline"/>
            </w:pPr>
            <w:r>
              <w:rPr>
                <w:b/>
                <w:bCs/>
                <w:spacing w:val="-3"/>
              </w:rPr>
              <w:t>注：1.有线宽带接入必须满足《住宅区和住宅建筑内光纤到户通信设施工程施工及验收规范》</w:t>
            </w:r>
            <w:r>
              <w:rPr>
                <w:spacing w:val="9"/>
              </w:rPr>
              <w:t xml:space="preserve"> </w:t>
            </w:r>
            <w:r>
              <w:rPr>
                <w:b/>
                <w:bCs/>
                <w:spacing w:val="-6"/>
              </w:rPr>
              <w:t>(GB50847-2012)</w:t>
            </w:r>
          </w:p>
          <w:p>
            <w:pPr>
              <w:pStyle w:val="8"/>
              <w:keepNext w:val="0"/>
              <w:keepLines w:val="0"/>
              <w:pageBreakBefore w:val="0"/>
              <w:kinsoku/>
              <w:wordWrap/>
              <w:overflowPunct w:val="0"/>
              <w:topLinePunct w:val="0"/>
              <w:autoSpaceDE w:val="0"/>
              <w:autoSpaceDN w:val="0"/>
              <w:bidi w:val="0"/>
              <w:adjustRightInd w:val="0"/>
              <w:snapToGrid w:val="0"/>
              <w:spacing w:before="21" w:line="219" w:lineRule="auto"/>
              <w:ind w:left="478"/>
              <w:textAlignment w:val="baseline"/>
            </w:pPr>
            <w:r>
              <w:rPr>
                <w:b/>
                <w:bCs/>
                <w:spacing w:val="-1"/>
              </w:rPr>
              <w:t>2.无线网络覆盖必须满足《建筑物移动通信基础设施工程</w:t>
            </w:r>
            <w:r>
              <w:rPr>
                <w:b/>
                <w:bCs/>
                <w:spacing w:val="-2"/>
              </w:rPr>
              <w:t>技术标准》(GB51456-2023)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9110" w:type="dxa"/>
            <w:gridSpan w:val="7"/>
            <w:vAlign w:val="top"/>
          </w:tcPr>
          <w:p>
            <w:pPr>
              <w:pStyle w:val="8"/>
              <w:keepNext w:val="0"/>
              <w:keepLines w:val="0"/>
              <w:pageBreakBefore w:val="0"/>
              <w:kinsoku/>
              <w:wordWrap/>
              <w:overflowPunct w:val="0"/>
              <w:topLinePunct w:val="0"/>
              <w:autoSpaceDE w:val="0"/>
              <w:autoSpaceDN w:val="0"/>
              <w:bidi w:val="0"/>
              <w:adjustRightInd w:val="0"/>
              <w:snapToGrid w:val="0"/>
              <w:spacing w:before="129" w:line="389" w:lineRule="auto"/>
              <w:ind w:left="88" w:right="78" w:firstLine="10"/>
              <w:textAlignment w:val="baseline"/>
            </w:pPr>
            <w:r>
              <w:rPr>
                <w:b/>
                <w:bCs/>
                <w:spacing w:val="-2"/>
              </w:rPr>
              <w:t>共性申请材料：身份证(法定代表人或委托人)、委托书、营业执照、报装建筑物权属证明(以</w:t>
            </w:r>
            <w:r>
              <w:t xml:space="preserve"> </w:t>
            </w:r>
            <w:r>
              <w:rPr>
                <w:b/>
                <w:bCs/>
                <w:spacing w:val="-3"/>
              </w:rPr>
              <w:t>上材料可共享)。</w:t>
            </w:r>
          </w:p>
          <w:p>
            <w:pPr>
              <w:pStyle w:val="8"/>
              <w:keepNext w:val="0"/>
              <w:keepLines w:val="0"/>
              <w:pageBreakBefore w:val="0"/>
              <w:kinsoku/>
              <w:wordWrap/>
              <w:overflowPunct w:val="0"/>
              <w:topLinePunct w:val="0"/>
              <w:autoSpaceDE w:val="0"/>
              <w:autoSpaceDN w:val="0"/>
              <w:bidi w:val="0"/>
              <w:adjustRightInd w:val="0"/>
              <w:snapToGrid w:val="0"/>
              <w:spacing w:before="21" w:line="219" w:lineRule="auto"/>
              <w:ind w:left="98"/>
              <w:textAlignment w:val="baseline"/>
            </w:pPr>
            <w:r>
              <w:rPr>
                <w:b/>
                <w:bCs/>
                <w:spacing w:val="-3"/>
              </w:rPr>
              <w:t>个性材料：可容缺受理，各单位结合踏勘情况提出材料清单，反馈申报者。</w:t>
            </w:r>
          </w:p>
        </w:tc>
      </w:tr>
    </w:tbl>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textAlignment w:val="baseline"/>
        <w:rPr>
          <w:rFonts w:ascii="Arial" w:hAnsi="Arial" w:eastAsia="Arial" w:cs="Arial"/>
          <w:sz w:val="21"/>
          <w:szCs w:val="21"/>
        </w:rPr>
        <w:sectPr>
          <w:footerReference r:id="rId5" w:type="default"/>
          <w:pgSz w:w="12100" w:h="16960"/>
          <w:pgMar w:top="1441" w:right="1304" w:bottom="1334" w:left="1674" w:header="0" w:footer="1045" w:gutter="0"/>
          <w:pgNumType w:fmt="decimal"/>
          <w:cols w:space="720" w:num="1"/>
        </w:sectPr>
      </w:pPr>
    </w:p>
    <w:p>
      <w:pPr>
        <w:keepNext w:val="0"/>
        <w:keepLines w:val="0"/>
        <w:pageBreakBefore w:val="0"/>
        <w:kinsoku/>
        <w:wordWrap/>
        <w:overflowPunct w:val="0"/>
        <w:topLinePunct w:val="0"/>
        <w:autoSpaceDE w:val="0"/>
        <w:autoSpaceDN w:val="0"/>
        <w:bidi w:val="0"/>
        <w:adjustRightInd w:val="0"/>
        <w:snapToGrid w:val="0"/>
        <w:spacing w:before="104" w:line="224" w:lineRule="auto"/>
        <w:textAlignment w:val="baseline"/>
        <w:rPr>
          <w:rFonts w:ascii="黑体" w:hAnsi="黑体" w:eastAsia="黑体" w:cs="黑体"/>
          <w:b/>
          <w:bCs/>
          <w:sz w:val="32"/>
          <w:szCs w:val="32"/>
        </w:rPr>
      </w:pPr>
      <w:r>
        <w:rPr>
          <w:rFonts w:ascii="黑体" w:hAnsi="黑体" w:eastAsia="黑体" w:cs="黑体"/>
          <w:b/>
          <w:bCs/>
          <w:spacing w:val="19"/>
          <w:sz w:val="32"/>
          <w:szCs w:val="32"/>
        </w:rPr>
        <w:t>附件2:</w:t>
      </w:r>
    </w:p>
    <w:p>
      <w:pPr>
        <w:pStyle w:val="2"/>
        <w:keepNext w:val="0"/>
        <w:keepLines w:val="0"/>
        <w:pageBreakBefore w:val="0"/>
        <w:kinsoku/>
        <w:wordWrap/>
        <w:overflowPunct w:val="0"/>
        <w:topLinePunct w:val="0"/>
        <w:autoSpaceDE w:val="0"/>
        <w:autoSpaceDN w:val="0"/>
        <w:bidi w:val="0"/>
        <w:adjustRightInd w:val="0"/>
        <w:snapToGrid w:val="0"/>
        <w:spacing w:before="94" w:line="219" w:lineRule="auto"/>
        <w:jc w:val="right"/>
        <w:textAlignment w:val="baseline"/>
        <w:rPr>
          <w:rFonts w:hint="eastAsia" w:ascii="方正小标宋简体" w:hAnsi="方正小标宋简体" w:eastAsia="方正小标宋简体" w:cs="方正小标宋简体"/>
          <w:sz w:val="37"/>
          <w:szCs w:val="37"/>
        </w:rPr>
      </w:pPr>
      <w:r>
        <w:rPr>
          <w:rFonts w:hint="eastAsia" w:ascii="方正小标宋简体" w:hAnsi="方正小标宋简体" w:eastAsia="方正小标宋简体" w:cs="方正小标宋简体"/>
          <w:b/>
          <w:bCs/>
          <w:spacing w:val="-1"/>
          <w:sz w:val="37"/>
          <w:szCs w:val="37"/>
          <w:lang w:eastAsia="zh-CN"/>
        </w:rPr>
        <w:t>延津县</w:t>
      </w:r>
      <w:r>
        <w:rPr>
          <w:rFonts w:hint="eastAsia" w:ascii="方正小标宋简体" w:hAnsi="方正小标宋简体" w:eastAsia="方正小标宋简体" w:cs="方正小标宋简体"/>
          <w:b/>
          <w:bCs/>
          <w:spacing w:val="-1"/>
          <w:sz w:val="37"/>
          <w:szCs w:val="37"/>
        </w:rPr>
        <w:t>水电气热网外线接入工程联合审批申请表(</w:t>
      </w:r>
      <w:r>
        <w:rPr>
          <w:rFonts w:hint="eastAsia" w:ascii="方正小标宋简体" w:hAnsi="方正小标宋简体" w:eastAsia="方正小标宋简体" w:cs="方正小标宋简体"/>
          <w:b/>
          <w:bCs/>
          <w:spacing w:val="-2"/>
          <w:sz w:val="37"/>
          <w:szCs w:val="37"/>
        </w:rPr>
        <w:t>样表)</w:t>
      </w:r>
    </w:p>
    <w:p>
      <w:pPr>
        <w:keepNext w:val="0"/>
        <w:keepLines w:val="0"/>
        <w:pageBreakBefore w:val="0"/>
        <w:kinsoku/>
        <w:wordWrap/>
        <w:overflowPunct w:val="0"/>
        <w:topLinePunct w:val="0"/>
        <w:autoSpaceDE w:val="0"/>
        <w:autoSpaceDN w:val="0"/>
        <w:bidi w:val="0"/>
        <w:adjustRightInd w:val="0"/>
        <w:snapToGrid w:val="0"/>
        <w:spacing w:line="55" w:lineRule="exact"/>
        <w:textAlignment w:val="baseline"/>
      </w:pPr>
    </w:p>
    <w:tbl>
      <w:tblPr>
        <w:tblStyle w:val="7"/>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1458"/>
        <w:gridCol w:w="1468"/>
        <w:gridCol w:w="1149"/>
        <w:gridCol w:w="210"/>
        <w:gridCol w:w="1178"/>
        <w:gridCol w:w="200"/>
        <w:gridCol w:w="2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12" w:line="219" w:lineRule="auto"/>
              <w:ind w:left="275"/>
              <w:textAlignment w:val="baseline"/>
            </w:pPr>
            <w:r>
              <w:rPr>
                <w:spacing w:val="2"/>
              </w:rPr>
              <w:t>项目基本信息</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9" w:line="219" w:lineRule="auto"/>
              <w:ind w:left="275"/>
              <w:textAlignment w:val="baseline"/>
            </w:pPr>
            <w:r>
              <w:rPr>
                <w:spacing w:val="1"/>
              </w:rPr>
              <w:t>项目名称代码</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0" w:line="218" w:lineRule="auto"/>
              <w:ind w:left="275"/>
              <w:textAlignment w:val="baseline"/>
            </w:pPr>
            <w:r>
              <w:rPr>
                <w:spacing w:val="1"/>
              </w:rPr>
              <w:t>项目建设地址</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59" w:line="219" w:lineRule="auto"/>
              <w:ind w:left="494"/>
              <w:textAlignment w:val="baseline"/>
            </w:pPr>
            <w:r>
              <w:rPr>
                <w:spacing w:val="2"/>
              </w:rPr>
              <w:t>申请单位</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48" w:line="294" w:lineRule="auto"/>
              <w:ind w:left="384" w:right="177" w:hanging="220"/>
              <w:textAlignment w:val="baseline"/>
            </w:pPr>
            <w:r>
              <w:rPr>
                <w:spacing w:val="-2"/>
              </w:rPr>
              <w:t>社会统一代码证</w:t>
            </w:r>
            <w:r>
              <w:rPr>
                <w:spacing w:val="2"/>
              </w:rPr>
              <w:t xml:space="preserve"> </w:t>
            </w:r>
            <w:r>
              <w:rPr>
                <w:spacing w:val="8"/>
              </w:rPr>
              <w:t>(营业执照)</w:t>
            </w:r>
          </w:p>
        </w:tc>
        <w:tc>
          <w:tcPr>
            <w:tcW w:w="26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3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48" w:line="294" w:lineRule="auto"/>
              <w:ind w:left="246" w:right="203"/>
              <w:textAlignment w:val="baseline"/>
            </w:pPr>
            <w:r>
              <w:rPr>
                <w:spacing w:val="-3"/>
              </w:rPr>
              <w:t>法人代表</w:t>
            </w:r>
            <w:r>
              <w:rPr>
                <w:spacing w:val="1"/>
              </w:rPr>
              <w:t xml:space="preserve"> </w:t>
            </w:r>
            <w:r>
              <w:rPr>
                <w:spacing w:val="9"/>
              </w:rPr>
              <w:t>(身份证)</w:t>
            </w:r>
          </w:p>
        </w:tc>
        <w:tc>
          <w:tcPr>
            <w:tcW w:w="3102"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9" w:line="209" w:lineRule="auto"/>
              <w:ind w:left="604"/>
              <w:textAlignment w:val="baseline"/>
            </w:pPr>
            <w:r>
              <w:rPr>
                <w:spacing w:val="-3"/>
              </w:rPr>
              <w:t>经办人</w:t>
            </w:r>
          </w:p>
        </w:tc>
        <w:tc>
          <w:tcPr>
            <w:tcW w:w="26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3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2" w:line="215" w:lineRule="auto"/>
              <w:ind w:left="246"/>
              <w:textAlignment w:val="baseline"/>
            </w:pPr>
            <w:r>
              <w:rPr>
                <w:spacing w:val="-2"/>
              </w:rPr>
              <w:t>联系电话</w:t>
            </w:r>
          </w:p>
        </w:tc>
        <w:tc>
          <w:tcPr>
            <w:tcW w:w="3102"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1" w:line="297" w:lineRule="auto"/>
              <w:ind w:left="384" w:right="338" w:firstLine="109"/>
              <w:textAlignment w:val="baseline"/>
            </w:pPr>
            <w:r>
              <w:rPr>
                <w:spacing w:val="-2"/>
              </w:rPr>
              <w:t>施工单位</w:t>
            </w:r>
            <w:r>
              <w:t xml:space="preserve">  </w:t>
            </w:r>
            <w:r>
              <w:rPr>
                <w:spacing w:val="8"/>
              </w:rPr>
              <w:t>(营业执照)</w:t>
            </w:r>
          </w:p>
        </w:tc>
        <w:tc>
          <w:tcPr>
            <w:tcW w:w="26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3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74" w:line="221" w:lineRule="auto"/>
              <w:ind w:left="355"/>
              <w:textAlignment w:val="baseline"/>
            </w:pPr>
            <w:r>
              <w:rPr>
                <w:spacing w:val="-3"/>
              </w:rPr>
              <w:t>联系人</w:t>
            </w:r>
          </w:p>
          <w:p>
            <w:pPr>
              <w:pStyle w:val="8"/>
              <w:keepNext w:val="0"/>
              <w:keepLines w:val="0"/>
              <w:pageBreakBefore w:val="0"/>
              <w:kinsoku/>
              <w:wordWrap/>
              <w:overflowPunct w:val="0"/>
              <w:topLinePunct w:val="0"/>
              <w:autoSpaceDE w:val="0"/>
              <w:autoSpaceDN w:val="0"/>
              <w:bidi w:val="0"/>
              <w:adjustRightInd w:val="0"/>
              <w:snapToGrid w:val="0"/>
              <w:spacing w:before="185" w:line="215" w:lineRule="auto"/>
              <w:ind w:left="135"/>
              <w:textAlignment w:val="baseline"/>
            </w:pPr>
            <w:r>
              <w:rPr>
                <w:spacing w:val="8"/>
              </w:rPr>
              <w:t>(联系方式)</w:t>
            </w:r>
          </w:p>
        </w:tc>
        <w:tc>
          <w:tcPr>
            <w:tcW w:w="3102"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12" w:line="219" w:lineRule="auto"/>
              <w:ind w:left="494"/>
              <w:textAlignment w:val="baseline"/>
            </w:pPr>
            <w:r>
              <w:rPr>
                <w:spacing w:val="3"/>
              </w:rPr>
              <w:t>申请事项</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39" w:line="306" w:lineRule="auto"/>
              <w:ind w:left="168" w:right="158" w:firstLine="110"/>
              <w:textAlignment w:val="baseline"/>
            </w:pPr>
            <w:r>
              <w:rPr>
                <w:b/>
                <w:bCs/>
                <w:spacing w:val="-1"/>
              </w:rPr>
              <w:t>外线施工联审</w:t>
            </w:r>
            <w:r>
              <w:rPr>
                <w:spacing w:val="1"/>
              </w:rPr>
              <w:t xml:space="preserve">  </w:t>
            </w:r>
            <w:r>
              <w:rPr>
                <w:b/>
                <w:bCs/>
                <w:spacing w:val="-2"/>
              </w:rPr>
              <w:t>(备案)申请内容</w:t>
            </w:r>
          </w:p>
        </w:tc>
        <w:tc>
          <w:tcPr>
            <w:tcW w:w="7107" w:type="dxa"/>
            <w:gridSpan w:val="6"/>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39" w:line="302" w:lineRule="auto"/>
              <w:ind w:left="828" w:right="42" w:hanging="770"/>
              <w:textAlignment w:val="baseline"/>
            </w:pPr>
            <w:r>
              <w:rPr>
                <w:b/>
                <w:bCs/>
                <w:spacing w:val="-1"/>
              </w:rPr>
              <w:t>临时占用、挖掘原</w:t>
            </w:r>
            <w:r>
              <w:t xml:space="preserve"> </w:t>
            </w:r>
            <w:r>
              <w:rPr>
                <w:b/>
                <w:bCs/>
                <w:spacing w:val="-3"/>
              </w:rPr>
              <w:t>因</w:t>
            </w:r>
          </w:p>
        </w:tc>
        <w:tc>
          <w:tcPr>
            <w:tcW w:w="26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38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60" w:line="219" w:lineRule="auto"/>
              <w:ind w:left="139"/>
              <w:textAlignment w:val="baseline"/>
            </w:pPr>
            <w:r>
              <w:rPr>
                <w:b/>
                <w:bCs/>
                <w:spacing w:val="18"/>
              </w:rPr>
              <w:t>临时占用、</w:t>
            </w:r>
          </w:p>
          <w:p>
            <w:pPr>
              <w:pStyle w:val="8"/>
              <w:keepNext w:val="0"/>
              <w:keepLines w:val="0"/>
              <w:pageBreakBefore w:val="0"/>
              <w:kinsoku/>
              <w:wordWrap/>
              <w:overflowPunct w:val="0"/>
              <w:topLinePunct w:val="0"/>
              <w:autoSpaceDE w:val="0"/>
              <w:autoSpaceDN w:val="0"/>
              <w:bidi w:val="0"/>
              <w:adjustRightInd w:val="0"/>
              <w:snapToGrid w:val="0"/>
              <w:spacing w:before="191" w:line="207" w:lineRule="auto"/>
              <w:ind w:left="249"/>
              <w:textAlignment w:val="baseline"/>
            </w:pPr>
            <w:r>
              <w:rPr>
                <w:b/>
                <w:bCs/>
                <w:spacing w:val="1"/>
              </w:rPr>
              <w:t>挖掘时间</w:t>
            </w:r>
          </w:p>
        </w:tc>
        <w:tc>
          <w:tcPr>
            <w:tcW w:w="3102"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82"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52" w:line="221" w:lineRule="auto"/>
              <w:ind w:left="498"/>
              <w:textAlignment w:val="baseline"/>
            </w:pPr>
            <w:r>
              <w:rPr>
                <w:b/>
                <w:bCs/>
                <w:spacing w:val="-4"/>
              </w:rPr>
              <w:t>送达方式</w:t>
            </w:r>
          </w:p>
        </w:tc>
        <w:tc>
          <w:tcPr>
            <w:tcW w:w="7107" w:type="dxa"/>
            <w:gridSpan w:val="6"/>
            <w:vAlign w:val="top"/>
          </w:tcPr>
          <w:p>
            <w:pPr>
              <w:pStyle w:val="8"/>
              <w:keepNext w:val="0"/>
              <w:keepLines w:val="0"/>
              <w:pageBreakBefore w:val="0"/>
              <w:kinsoku/>
              <w:wordWrap/>
              <w:overflowPunct w:val="0"/>
              <w:topLinePunct w:val="0"/>
              <w:autoSpaceDE w:val="0"/>
              <w:autoSpaceDN w:val="0"/>
              <w:bidi w:val="0"/>
              <w:adjustRightInd w:val="0"/>
              <w:snapToGrid w:val="0"/>
              <w:spacing w:before="154" w:line="220" w:lineRule="auto"/>
              <w:ind w:left="82"/>
              <w:textAlignment w:val="baseline"/>
            </w:pPr>
            <w:r>
              <w:rPr>
                <w:spacing w:val="4"/>
              </w:rPr>
              <w:t>口系统推送(网上下载)  □窗口领取□邮寄送达(费用自理)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24" w:type="dxa"/>
            <w:vMerge w:val="restart"/>
            <w:tcBorders>
              <w:bottom w:val="nil"/>
            </w:tcBorders>
            <w:textDirection w:val="tbRlV"/>
            <w:vAlign w:val="top"/>
          </w:tcPr>
          <w:p>
            <w:pPr>
              <w:pStyle w:val="8"/>
              <w:keepNext w:val="0"/>
              <w:keepLines w:val="0"/>
              <w:pageBreakBefore w:val="0"/>
              <w:kinsoku/>
              <w:wordWrap/>
              <w:overflowPunct w:val="0"/>
              <w:topLinePunct w:val="0"/>
              <w:autoSpaceDE w:val="0"/>
              <w:autoSpaceDN w:val="0"/>
              <w:bidi w:val="0"/>
              <w:adjustRightInd w:val="0"/>
              <w:snapToGrid w:val="0"/>
              <w:spacing w:before="118" w:line="200" w:lineRule="auto"/>
              <w:ind w:left="1864"/>
              <w:textAlignment w:val="baseline"/>
            </w:pPr>
            <w:r>
              <w:t>类</w:t>
            </w:r>
            <w:r>
              <w:rPr>
                <w:spacing w:val="22"/>
              </w:rPr>
              <w:t xml:space="preserve">  </w:t>
            </w:r>
            <w:r>
              <w:t>型</w:t>
            </w:r>
          </w:p>
        </w:tc>
        <w:tc>
          <w:tcPr>
            <w:tcW w:w="1458" w:type="dxa"/>
            <w:vMerge w:val="restart"/>
            <w:tcBorders>
              <w:bottom w:val="nil"/>
            </w:tcBorders>
            <w:vAlign w:val="top"/>
          </w:tcPr>
          <w:p>
            <w:pPr>
              <w:pStyle w:val="8"/>
              <w:keepNext w:val="0"/>
              <w:keepLines w:val="0"/>
              <w:pageBreakBefore w:val="0"/>
              <w:kinsoku/>
              <w:wordWrap/>
              <w:overflowPunct w:val="0"/>
              <w:topLinePunct w:val="0"/>
              <w:autoSpaceDE w:val="0"/>
              <w:autoSpaceDN w:val="0"/>
              <w:bidi w:val="0"/>
              <w:adjustRightInd w:val="0"/>
              <w:snapToGrid w:val="0"/>
              <w:spacing w:before="165" w:line="219" w:lineRule="auto"/>
              <w:ind w:left="111"/>
              <w:textAlignment w:val="baseline"/>
            </w:pPr>
            <w:r>
              <w:rPr>
                <w:spacing w:val="2"/>
              </w:rPr>
              <w:t>□高速</w:t>
            </w:r>
          </w:p>
          <w:p>
            <w:pPr>
              <w:pStyle w:val="8"/>
              <w:keepNext w:val="0"/>
              <w:keepLines w:val="0"/>
              <w:pageBreakBefore w:val="0"/>
              <w:kinsoku/>
              <w:wordWrap/>
              <w:overflowPunct w:val="0"/>
              <w:topLinePunct w:val="0"/>
              <w:autoSpaceDE w:val="0"/>
              <w:autoSpaceDN w:val="0"/>
              <w:bidi w:val="0"/>
              <w:adjustRightInd w:val="0"/>
              <w:snapToGrid w:val="0"/>
              <w:spacing w:before="178" w:line="295" w:lineRule="auto"/>
              <w:ind w:left="111" w:right="6"/>
              <w:textAlignment w:val="baseline"/>
            </w:pPr>
            <w:r>
              <w:rPr>
                <w:spacing w:val="1"/>
              </w:rPr>
              <w:t>口普通国省道</w:t>
            </w:r>
            <w:r>
              <w:rPr>
                <w:spacing w:val="3"/>
              </w:rPr>
              <w:t xml:space="preserve"> </w:t>
            </w:r>
            <w:r>
              <w:rPr>
                <w:spacing w:val="1"/>
              </w:rPr>
              <w:t>□农村公路</w:t>
            </w:r>
          </w:p>
        </w:tc>
        <w:tc>
          <w:tcPr>
            <w:tcW w:w="1468" w:type="dxa"/>
            <w:vAlign w:val="top"/>
          </w:tcPr>
          <w:p>
            <w:pPr>
              <w:pStyle w:val="8"/>
              <w:keepNext w:val="0"/>
              <w:keepLines w:val="0"/>
              <w:pageBreakBefore w:val="0"/>
              <w:kinsoku/>
              <w:wordWrap/>
              <w:overflowPunct w:val="0"/>
              <w:topLinePunct w:val="0"/>
              <w:autoSpaceDE w:val="0"/>
              <w:autoSpaceDN w:val="0"/>
              <w:bidi w:val="0"/>
              <w:adjustRightInd w:val="0"/>
              <w:snapToGrid w:val="0"/>
              <w:spacing w:before="172" w:line="219" w:lineRule="auto"/>
              <w:ind w:left="286"/>
              <w:textAlignment w:val="baseline"/>
            </w:pPr>
            <w:r>
              <w:rPr>
                <w:b/>
                <w:bCs/>
                <w:spacing w:val="-4"/>
              </w:rPr>
              <w:t>道路名称</w:t>
            </w:r>
          </w:p>
        </w:tc>
        <w:tc>
          <w:tcPr>
            <w:tcW w:w="5639" w:type="dxa"/>
            <w:gridSpan w:val="5"/>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24" w:type="dxa"/>
            <w:vMerge w:val="continue"/>
            <w:tcBorders>
              <w:top w:val="nil"/>
              <w:bottom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68" w:type="dxa"/>
            <w:vAlign w:val="top"/>
          </w:tcPr>
          <w:p>
            <w:pPr>
              <w:keepNext w:val="0"/>
              <w:keepLines w:val="0"/>
              <w:pageBreakBefore w:val="0"/>
              <w:kinsoku/>
              <w:wordWrap/>
              <w:overflowPunct w:val="0"/>
              <w:topLinePunct w:val="0"/>
              <w:autoSpaceDE w:val="0"/>
              <w:autoSpaceDN w:val="0"/>
              <w:bidi w:val="0"/>
              <w:adjustRightInd w:val="0"/>
              <w:snapToGrid w:val="0"/>
              <w:spacing w:line="309"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2" w:line="219" w:lineRule="auto"/>
              <w:ind w:left="286"/>
              <w:textAlignment w:val="baseline"/>
            </w:pPr>
            <w:r>
              <w:rPr>
                <w:b/>
                <w:bCs/>
                <w:spacing w:val="-4"/>
              </w:rPr>
              <w:t>道路地址</w:t>
            </w:r>
          </w:p>
        </w:tc>
        <w:tc>
          <w:tcPr>
            <w:tcW w:w="5639" w:type="dxa"/>
            <w:gridSpan w:val="5"/>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24" w:type="dxa"/>
            <w:vMerge w:val="continue"/>
            <w:tcBorders>
              <w:top w:val="nil"/>
              <w:bottom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restart"/>
            <w:tcBorders>
              <w:bottom w:val="nil"/>
            </w:tcBorders>
            <w:vAlign w:val="top"/>
          </w:tcPr>
          <w:p>
            <w:pPr>
              <w:pStyle w:val="8"/>
              <w:keepNext w:val="0"/>
              <w:keepLines w:val="0"/>
              <w:pageBreakBefore w:val="0"/>
              <w:kinsoku/>
              <w:wordWrap/>
              <w:overflowPunct w:val="0"/>
              <w:topLinePunct w:val="0"/>
              <w:autoSpaceDE w:val="0"/>
              <w:autoSpaceDN w:val="0"/>
              <w:bidi w:val="0"/>
              <w:adjustRightInd w:val="0"/>
              <w:snapToGrid w:val="0"/>
              <w:spacing w:before="174" w:line="363" w:lineRule="auto"/>
              <w:ind w:left="111" w:right="446"/>
              <w:textAlignment w:val="baseline"/>
            </w:pPr>
            <w:r>
              <w:rPr>
                <w:spacing w:val="2"/>
              </w:rPr>
              <w:t>□快速路</w:t>
            </w:r>
            <w:r>
              <w:t xml:space="preserve"> </w:t>
            </w:r>
            <w:r>
              <w:rPr>
                <w:spacing w:val="2"/>
              </w:rPr>
              <w:t>口主干道</w:t>
            </w:r>
            <w:r>
              <w:rPr>
                <w:spacing w:val="1"/>
              </w:rPr>
              <w:t xml:space="preserve"> </w:t>
            </w:r>
            <w:r>
              <w:rPr>
                <w:spacing w:val="2"/>
              </w:rPr>
              <w:t>□次干道</w:t>
            </w:r>
            <w:r>
              <w:rPr>
                <w:spacing w:val="1"/>
              </w:rPr>
              <w:t xml:space="preserve"> </w:t>
            </w:r>
            <w:r>
              <w:rPr>
                <w:spacing w:val="2"/>
              </w:rPr>
              <w:t>□支路</w:t>
            </w:r>
          </w:p>
          <w:p>
            <w:pPr>
              <w:pStyle w:val="8"/>
              <w:keepNext w:val="0"/>
              <w:keepLines w:val="0"/>
              <w:pageBreakBefore w:val="0"/>
              <w:kinsoku/>
              <w:wordWrap/>
              <w:overflowPunct w:val="0"/>
              <w:topLinePunct w:val="0"/>
              <w:autoSpaceDE w:val="0"/>
              <w:autoSpaceDN w:val="0"/>
              <w:bidi w:val="0"/>
              <w:adjustRightInd w:val="0"/>
              <w:snapToGrid w:val="0"/>
              <w:spacing w:before="32" w:line="219" w:lineRule="auto"/>
              <w:ind w:left="111"/>
              <w:textAlignment w:val="baseline"/>
            </w:pPr>
            <w:r>
              <w:rPr>
                <w:spacing w:val="2"/>
              </w:rPr>
              <w:t>□支小路</w:t>
            </w:r>
          </w:p>
        </w:tc>
        <w:tc>
          <w:tcPr>
            <w:tcW w:w="1468" w:type="dxa"/>
            <w:vAlign w:val="top"/>
          </w:tcPr>
          <w:p>
            <w:pPr>
              <w:pStyle w:val="8"/>
              <w:keepNext w:val="0"/>
              <w:keepLines w:val="0"/>
              <w:pageBreakBefore w:val="0"/>
              <w:kinsoku/>
              <w:wordWrap/>
              <w:overflowPunct w:val="0"/>
              <w:topLinePunct w:val="0"/>
              <w:autoSpaceDE w:val="0"/>
              <w:autoSpaceDN w:val="0"/>
              <w:bidi w:val="0"/>
              <w:adjustRightInd w:val="0"/>
              <w:snapToGrid w:val="0"/>
              <w:spacing w:before="173" w:line="215" w:lineRule="auto"/>
              <w:ind w:left="286"/>
              <w:textAlignment w:val="baseline"/>
            </w:pPr>
            <w:r>
              <w:rPr>
                <w:b/>
                <w:bCs/>
                <w:spacing w:val="-4"/>
              </w:rPr>
              <w:t>道路名称</w:t>
            </w:r>
          </w:p>
        </w:tc>
        <w:tc>
          <w:tcPr>
            <w:tcW w:w="5639" w:type="dxa"/>
            <w:gridSpan w:val="5"/>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24" w:type="dxa"/>
            <w:vMerge w:val="continue"/>
            <w:tcBorders>
              <w:top w:val="nil"/>
              <w:bottom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68" w:type="dxa"/>
            <w:vAlign w:val="top"/>
          </w:tcPr>
          <w:p>
            <w:pPr>
              <w:pStyle w:val="8"/>
              <w:keepNext w:val="0"/>
              <w:keepLines w:val="0"/>
              <w:pageBreakBefore w:val="0"/>
              <w:kinsoku/>
              <w:wordWrap/>
              <w:overflowPunct w:val="0"/>
              <w:topLinePunct w:val="0"/>
              <w:autoSpaceDE w:val="0"/>
              <w:autoSpaceDN w:val="0"/>
              <w:bidi w:val="0"/>
              <w:adjustRightInd w:val="0"/>
              <w:snapToGrid w:val="0"/>
              <w:spacing w:before="114" w:line="219" w:lineRule="auto"/>
              <w:ind w:left="286"/>
              <w:textAlignment w:val="baseline"/>
            </w:pPr>
            <w:r>
              <w:rPr>
                <w:b/>
                <w:bCs/>
                <w:spacing w:val="-4"/>
              </w:rPr>
              <w:t>道路地址</w:t>
            </w:r>
          </w:p>
        </w:tc>
        <w:tc>
          <w:tcPr>
            <w:tcW w:w="5639" w:type="dxa"/>
            <w:gridSpan w:val="5"/>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424" w:type="dxa"/>
            <w:vMerge w:val="continue"/>
            <w:tcBorders>
              <w:top w:val="nil"/>
              <w:bottom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7107" w:type="dxa"/>
            <w:gridSpan w:val="6"/>
            <w:vAlign w:val="top"/>
          </w:tcPr>
          <w:p>
            <w:pPr>
              <w:pStyle w:val="8"/>
              <w:keepNext w:val="0"/>
              <w:keepLines w:val="0"/>
              <w:pageBreakBefore w:val="0"/>
              <w:kinsoku/>
              <w:wordWrap/>
              <w:overflowPunct w:val="0"/>
              <w:topLinePunct w:val="0"/>
              <w:autoSpaceDE w:val="0"/>
              <w:autoSpaceDN w:val="0"/>
              <w:bidi w:val="0"/>
              <w:adjustRightInd w:val="0"/>
              <w:snapToGrid w:val="0"/>
              <w:spacing w:before="147" w:line="322" w:lineRule="auto"/>
              <w:ind w:left="82" w:right="524"/>
              <w:textAlignment w:val="baseline"/>
            </w:pPr>
            <w:r>
              <w:rPr>
                <w:spacing w:val="-1"/>
              </w:rPr>
              <w:t>沥青砼口 水泥砼口 机动车道；长</w:t>
            </w:r>
            <w:r>
              <w:rPr>
                <w:spacing w:val="-1"/>
                <w:u w:val="single" w:color="auto"/>
              </w:rPr>
              <w:t xml:space="preserve">  </w:t>
            </w:r>
            <w:r>
              <w:rPr>
                <w:spacing w:val="-85"/>
                <w:u w:val="single" w:color="auto"/>
              </w:rPr>
              <w:t xml:space="preserve"> </w:t>
            </w:r>
            <w:r>
              <w:rPr>
                <w:u w:val="single" w:color="auto"/>
              </w:rPr>
              <w:t xml:space="preserve">  </w:t>
            </w:r>
            <w:r>
              <w:rPr>
                <w:spacing w:val="-110"/>
              </w:rPr>
              <w:t xml:space="preserve"> </w:t>
            </w:r>
            <w:r>
              <w:rPr>
                <w:spacing w:val="-1"/>
              </w:rPr>
              <w:t>米，宽</w:t>
            </w:r>
            <w:r>
              <w:rPr>
                <w:spacing w:val="-1"/>
                <w:u w:val="single"/>
              </w:rPr>
              <w:t xml:space="preserve">  </w:t>
            </w:r>
            <w:r>
              <w:rPr>
                <w:rFonts w:hint="eastAsia"/>
                <w:spacing w:val="-1"/>
                <w:u w:val="single"/>
                <w:lang w:val="en-US" w:eastAsia="zh-CN"/>
              </w:rPr>
              <w:t xml:space="preserve"> </w:t>
            </w:r>
            <w:r>
              <w:rPr>
                <w:spacing w:val="-1"/>
              </w:rPr>
              <w:t>米，面积</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02"/>
                <w:u w:val="single" w:color="auto"/>
              </w:rPr>
              <w:t xml:space="preserve"> </w:t>
            </w:r>
            <w:r>
              <w:rPr>
                <w:spacing w:val="-1"/>
              </w:rPr>
              <w:t>平方</w:t>
            </w:r>
            <w:r>
              <w:t xml:space="preserve"> 沥青砼口 水泥砼口非机动车道；长</w:t>
            </w:r>
            <w:r>
              <w:rPr>
                <w:rFonts w:hint="eastAsia"/>
                <w:u w:val="single" w:color="auto"/>
                <w:lang w:val="en-US" w:eastAsia="zh-CN"/>
              </w:rPr>
              <w:t xml:space="preserve"> </w:t>
            </w:r>
            <w:r>
              <w:rPr>
                <w:u w:val="single" w:color="auto"/>
              </w:rPr>
              <w:t xml:space="preserve">  </w:t>
            </w:r>
            <w:r>
              <w:rPr>
                <w:spacing w:val="-110"/>
                <w:u w:val="single" w:color="auto"/>
              </w:rPr>
              <w:t xml:space="preserve"> </w:t>
            </w:r>
            <w:r>
              <w:t>米，宽</w:t>
            </w:r>
            <w:r>
              <w:rPr>
                <w:spacing w:val="46"/>
                <w:u w:val="single" w:color="auto"/>
              </w:rPr>
              <w:t xml:space="preserve">  </w:t>
            </w:r>
            <w:r>
              <w:rPr>
                <w:spacing w:val="-1"/>
              </w:rPr>
              <w:t>米，面积</w:t>
            </w:r>
            <w:r>
              <w:rPr>
                <w:rFonts w:hint="eastAsia"/>
                <w:spacing w:val="-1"/>
                <w:u w:val="single" w:color="auto"/>
                <w:lang w:val="en-US" w:eastAsia="zh-CN"/>
              </w:rPr>
              <w:t xml:space="preserve">  </w:t>
            </w:r>
            <w:r>
              <w:rPr>
                <w:spacing w:val="-1"/>
                <w:u w:val="single" w:color="auto"/>
              </w:rPr>
              <w:t xml:space="preserve">  </w:t>
            </w:r>
            <w:r>
              <w:rPr>
                <w:spacing w:val="-1"/>
              </w:rPr>
              <w:t>平方</w:t>
            </w:r>
            <w:r>
              <w:t xml:space="preserve">  </w:t>
            </w:r>
            <w:r>
              <w:rPr>
                <w:spacing w:val="-1"/>
              </w:rPr>
              <w:t>透水砖口 火烧板口人行道；长</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99"/>
              </w:rPr>
              <w:t xml:space="preserve"> </w:t>
            </w:r>
            <w:r>
              <w:rPr>
                <w:spacing w:val="-1"/>
              </w:rPr>
              <w:t>米，宽</w:t>
            </w:r>
            <w:r>
              <w:rPr>
                <w:spacing w:val="-1"/>
                <w:u w:val="single" w:color="auto"/>
              </w:rPr>
              <w:t xml:space="preserve">    </w:t>
            </w:r>
            <w:r>
              <w:rPr>
                <w:spacing w:val="-101"/>
              </w:rPr>
              <w:t xml:space="preserve"> </w:t>
            </w:r>
            <w:r>
              <w:rPr>
                <w:spacing w:val="-1"/>
              </w:rPr>
              <w:t>米，面积</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02"/>
              </w:rPr>
              <w:t xml:space="preserve"> </w:t>
            </w:r>
            <w:r>
              <w:rPr>
                <w:spacing w:val="-1"/>
              </w:rPr>
              <w:t>平方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24" w:type="dxa"/>
            <w:vMerge w:val="continue"/>
            <w:tcBorders>
              <w:top w:val="nil"/>
              <w:bottom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76"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71" w:line="221" w:lineRule="auto"/>
              <w:ind w:left="500"/>
              <w:textAlignment w:val="baseline"/>
            </w:pPr>
            <w:r>
              <w:rPr>
                <w:spacing w:val="-3"/>
              </w:rPr>
              <w:t>绿地</w:t>
            </w:r>
          </w:p>
        </w:tc>
        <w:tc>
          <w:tcPr>
            <w:tcW w:w="1468" w:type="dxa"/>
            <w:vAlign w:val="top"/>
          </w:tcPr>
          <w:p>
            <w:pPr>
              <w:pStyle w:val="8"/>
              <w:keepNext w:val="0"/>
              <w:keepLines w:val="0"/>
              <w:pageBreakBefore w:val="0"/>
              <w:kinsoku/>
              <w:wordWrap/>
              <w:overflowPunct w:val="0"/>
              <w:topLinePunct w:val="0"/>
              <w:autoSpaceDE w:val="0"/>
              <w:autoSpaceDN w:val="0"/>
              <w:bidi w:val="0"/>
              <w:adjustRightInd w:val="0"/>
              <w:snapToGrid w:val="0"/>
              <w:spacing w:before="116" w:line="221" w:lineRule="auto"/>
              <w:ind w:left="66"/>
              <w:textAlignment w:val="baseline"/>
            </w:pPr>
            <w:r>
              <w:rPr>
                <w:b/>
                <w:bCs/>
                <w:spacing w:val="-2"/>
              </w:rPr>
              <w:t>占用绿地地址</w:t>
            </w:r>
          </w:p>
        </w:tc>
        <w:tc>
          <w:tcPr>
            <w:tcW w:w="1359"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378" w:type="dxa"/>
            <w:gridSpan w:val="2"/>
            <w:vAlign w:val="top"/>
          </w:tcPr>
          <w:p>
            <w:pPr>
              <w:pStyle w:val="8"/>
              <w:keepNext w:val="0"/>
              <w:keepLines w:val="0"/>
              <w:pageBreakBefore w:val="0"/>
              <w:kinsoku/>
              <w:wordWrap/>
              <w:overflowPunct w:val="0"/>
              <w:topLinePunct w:val="0"/>
              <w:autoSpaceDE w:val="0"/>
              <w:autoSpaceDN w:val="0"/>
              <w:bidi w:val="0"/>
              <w:adjustRightInd w:val="0"/>
              <w:snapToGrid w:val="0"/>
              <w:spacing w:before="115" w:line="220" w:lineRule="auto"/>
              <w:ind w:left="279"/>
              <w:textAlignment w:val="baseline"/>
            </w:pPr>
            <w:r>
              <w:rPr>
                <w:b/>
                <w:bCs/>
                <w:spacing w:val="2"/>
              </w:rPr>
              <w:t>绿地性质</w:t>
            </w:r>
          </w:p>
        </w:tc>
        <w:tc>
          <w:tcPr>
            <w:tcW w:w="290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24" w:type="dxa"/>
            <w:vMerge w:val="continue"/>
            <w:tcBorders>
              <w:top w:val="nil"/>
            </w:tcBorders>
            <w:textDirection w:val="tbRlV"/>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58"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1468" w:type="dxa"/>
            <w:vAlign w:val="top"/>
          </w:tcPr>
          <w:p>
            <w:pPr>
              <w:pStyle w:val="8"/>
              <w:keepNext w:val="0"/>
              <w:keepLines w:val="0"/>
              <w:pageBreakBefore w:val="0"/>
              <w:kinsoku/>
              <w:wordWrap/>
              <w:overflowPunct w:val="0"/>
              <w:topLinePunct w:val="0"/>
              <w:autoSpaceDE w:val="0"/>
              <w:autoSpaceDN w:val="0"/>
              <w:bidi w:val="0"/>
              <w:adjustRightInd w:val="0"/>
              <w:snapToGrid w:val="0"/>
              <w:spacing w:before="185" w:line="209" w:lineRule="auto"/>
              <w:ind w:left="286"/>
              <w:textAlignment w:val="baseline"/>
            </w:pPr>
            <w:r>
              <w:rPr>
                <w:b/>
                <w:bCs/>
                <w:spacing w:val="-1"/>
              </w:rPr>
              <w:t>占用面积</w:t>
            </w:r>
          </w:p>
        </w:tc>
        <w:tc>
          <w:tcPr>
            <w:tcW w:w="5639" w:type="dxa"/>
            <w:gridSpan w:val="5"/>
            <w:vAlign w:val="top"/>
          </w:tcPr>
          <w:p>
            <w:pPr>
              <w:pStyle w:val="8"/>
              <w:keepNext w:val="0"/>
              <w:keepLines w:val="0"/>
              <w:pageBreakBefore w:val="0"/>
              <w:kinsoku/>
              <w:wordWrap/>
              <w:overflowPunct w:val="0"/>
              <w:topLinePunct w:val="0"/>
              <w:autoSpaceDE w:val="0"/>
              <w:autoSpaceDN w:val="0"/>
              <w:bidi w:val="0"/>
              <w:adjustRightInd w:val="0"/>
              <w:snapToGrid w:val="0"/>
              <w:spacing w:before="111" w:line="219" w:lineRule="auto"/>
              <w:ind w:left="104"/>
              <w:textAlignment w:val="baseline"/>
            </w:pPr>
            <w:r>
              <w:rPr>
                <w:spacing w:val="-2"/>
              </w:rPr>
              <w:t>长</w:t>
            </w:r>
            <w:r>
              <w:rPr>
                <w:spacing w:val="-2"/>
                <w:u w:val="single" w:color="auto"/>
              </w:rPr>
              <w:t xml:space="preserve">   </w:t>
            </w:r>
            <w:r>
              <w:rPr>
                <w:spacing w:val="-97"/>
              </w:rPr>
              <w:t xml:space="preserve"> </w:t>
            </w:r>
            <w:r>
              <w:rPr>
                <w:spacing w:val="-2"/>
              </w:rPr>
              <w:t>米，宽</w:t>
            </w:r>
            <w:r>
              <w:rPr>
                <w:spacing w:val="-2"/>
                <w:u w:val="single" w:color="auto"/>
              </w:rPr>
              <w:t xml:space="preserve">   </w:t>
            </w:r>
            <w:r>
              <w:rPr>
                <w:spacing w:val="-102"/>
              </w:rPr>
              <w:t xml:space="preserve"> </w:t>
            </w:r>
            <w:r>
              <w:rPr>
                <w:spacing w:val="-2"/>
              </w:rPr>
              <w:t>米，面积</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spacing w:val="-102"/>
              </w:rPr>
              <w:t xml:space="preserve"> </w:t>
            </w:r>
            <w:r>
              <w:rPr>
                <w:spacing w:val="-2"/>
              </w:rPr>
              <w:t>平方</w:t>
            </w:r>
          </w:p>
        </w:tc>
      </w:tr>
    </w:tbl>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textAlignment w:val="baseline"/>
        <w:rPr>
          <w:rFonts w:ascii="Arial" w:hAnsi="Arial" w:eastAsia="Arial" w:cs="Arial"/>
          <w:sz w:val="21"/>
          <w:szCs w:val="21"/>
        </w:rPr>
        <w:sectPr>
          <w:footerReference r:id="rId6" w:type="default"/>
          <w:pgSz w:w="11900" w:h="16820"/>
          <w:pgMar w:top="1429" w:right="1474" w:bottom="1255" w:left="1415" w:header="0" w:footer="937" w:gutter="0"/>
          <w:pgNumType w:fmt="decimal"/>
          <w:cols w:space="720" w:num="1"/>
        </w:sectPr>
      </w:pPr>
    </w:p>
    <w:p>
      <w:pPr>
        <w:keepNext w:val="0"/>
        <w:keepLines w:val="0"/>
        <w:pageBreakBefore w:val="0"/>
        <w:kinsoku/>
        <w:wordWrap/>
        <w:overflowPunct w:val="0"/>
        <w:topLinePunct w:val="0"/>
        <w:autoSpaceDE w:val="0"/>
        <w:autoSpaceDN w:val="0"/>
        <w:bidi w:val="0"/>
        <w:adjustRightInd w:val="0"/>
        <w:snapToGrid w:val="0"/>
        <w:spacing w:before="104" w:line="224" w:lineRule="auto"/>
        <w:textAlignment w:val="baseline"/>
        <w:rPr>
          <w:rFonts w:ascii="黑体" w:hAnsi="黑体" w:eastAsia="黑体" w:cs="黑体"/>
          <w:b/>
          <w:bCs/>
          <w:sz w:val="32"/>
          <w:szCs w:val="32"/>
        </w:rPr>
      </w:pPr>
      <w:r>
        <w:rPr>
          <w:rFonts w:ascii="黑体" w:hAnsi="黑体" w:eastAsia="黑体" w:cs="黑体"/>
          <w:b/>
          <w:bCs/>
          <w:spacing w:val="11"/>
          <w:sz w:val="32"/>
          <w:szCs w:val="32"/>
        </w:rPr>
        <w:t>附件3:</w:t>
      </w:r>
    </w:p>
    <w:p>
      <w:pPr>
        <w:pStyle w:val="2"/>
        <w:keepNext w:val="0"/>
        <w:keepLines w:val="0"/>
        <w:pageBreakBefore w:val="0"/>
        <w:kinsoku/>
        <w:wordWrap/>
        <w:overflowPunct w:val="0"/>
        <w:topLinePunct w:val="0"/>
        <w:autoSpaceDE w:val="0"/>
        <w:autoSpaceDN w:val="0"/>
        <w:bidi w:val="0"/>
        <w:adjustRightInd w:val="0"/>
        <w:snapToGrid w:val="0"/>
        <w:spacing w:before="76" w:line="219" w:lineRule="auto"/>
        <w:ind w:left="591"/>
        <w:textAlignment w:val="baseline"/>
        <w:rPr>
          <w:sz w:val="39"/>
          <w:szCs w:val="39"/>
        </w:rPr>
      </w:pPr>
      <w:r>
        <w:rPr>
          <w:rFonts w:hint="eastAsia" w:ascii="方正小标宋简体" w:hAnsi="方正小标宋简体" w:eastAsia="方正小标宋简体" w:cs="方正小标宋简体"/>
          <w:b/>
          <w:bCs/>
          <w:spacing w:val="-4"/>
          <w:sz w:val="39"/>
          <w:szCs w:val="39"/>
        </w:rPr>
        <w:t>水电气热网接入外线工程并联审批材料清单</w:t>
      </w:r>
    </w:p>
    <w:p>
      <w:pPr>
        <w:keepNext w:val="0"/>
        <w:keepLines w:val="0"/>
        <w:pageBreakBefore w:val="0"/>
        <w:kinsoku/>
        <w:wordWrap/>
        <w:overflowPunct w:val="0"/>
        <w:topLinePunct w:val="0"/>
        <w:autoSpaceDE w:val="0"/>
        <w:autoSpaceDN w:val="0"/>
        <w:bidi w:val="0"/>
        <w:adjustRightInd w:val="0"/>
        <w:snapToGrid w:val="0"/>
        <w:spacing w:line="24" w:lineRule="exact"/>
        <w:textAlignment w:val="baseline"/>
      </w:pPr>
    </w:p>
    <w:tbl>
      <w:tblPr>
        <w:tblStyle w:val="7"/>
        <w:tblW w:w="891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2537"/>
        <w:gridCol w:w="5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11" w:line="221" w:lineRule="auto"/>
              <w:ind w:left="117"/>
              <w:textAlignment w:val="baseline"/>
              <w:rPr>
                <w:sz w:val="20"/>
                <w:szCs w:val="20"/>
              </w:rPr>
            </w:pPr>
            <w:r>
              <w:rPr>
                <w:b/>
                <w:bCs/>
                <w:spacing w:val="-4"/>
                <w:sz w:val="20"/>
                <w:szCs w:val="20"/>
              </w:rPr>
              <w:t>序号</w:t>
            </w:r>
          </w:p>
        </w:tc>
        <w:tc>
          <w:tcPr>
            <w:tcW w:w="2537" w:type="dxa"/>
            <w:vAlign w:val="top"/>
          </w:tcPr>
          <w:p>
            <w:pPr>
              <w:pStyle w:val="8"/>
              <w:keepNext w:val="0"/>
              <w:keepLines w:val="0"/>
              <w:pageBreakBefore w:val="0"/>
              <w:kinsoku/>
              <w:wordWrap/>
              <w:overflowPunct w:val="0"/>
              <w:topLinePunct w:val="0"/>
              <w:autoSpaceDE w:val="0"/>
              <w:autoSpaceDN w:val="0"/>
              <w:bidi w:val="0"/>
              <w:adjustRightInd w:val="0"/>
              <w:snapToGrid w:val="0"/>
              <w:spacing w:before="111" w:line="220" w:lineRule="auto"/>
              <w:ind w:left="863"/>
              <w:textAlignment w:val="baseline"/>
              <w:rPr>
                <w:sz w:val="20"/>
                <w:szCs w:val="20"/>
              </w:rPr>
            </w:pPr>
            <w:r>
              <w:rPr>
                <w:b/>
                <w:bCs/>
                <w:spacing w:val="-4"/>
                <w:sz w:val="20"/>
                <w:szCs w:val="20"/>
              </w:rPr>
              <w:t>事项名称</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9" w:line="219" w:lineRule="auto"/>
              <w:ind w:left="2136"/>
              <w:textAlignment w:val="baseline"/>
              <w:rPr>
                <w:sz w:val="20"/>
                <w:szCs w:val="20"/>
              </w:rPr>
            </w:pPr>
            <w:r>
              <w:rPr>
                <w:b/>
                <w:bCs/>
                <w:spacing w:val="-11"/>
                <w:sz w:val="20"/>
                <w:szCs w:val="20"/>
              </w:rPr>
              <w:t>所</w:t>
            </w:r>
            <w:r>
              <w:rPr>
                <w:spacing w:val="21"/>
                <w:sz w:val="20"/>
                <w:szCs w:val="20"/>
              </w:rPr>
              <w:t xml:space="preserve">  </w:t>
            </w:r>
            <w:r>
              <w:rPr>
                <w:b/>
                <w:bCs/>
                <w:spacing w:val="-11"/>
                <w:sz w:val="20"/>
                <w:szCs w:val="20"/>
              </w:rPr>
              <w:t>需</w:t>
            </w:r>
            <w:r>
              <w:rPr>
                <w:spacing w:val="15"/>
                <w:sz w:val="20"/>
                <w:szCs w:val="20"/>
              </w:rPr>
              <w:t xml:space="preserve">  </w:t>
            </w:r>
            <w:r>
              <w:rPr>
                <w:b/>
                <w:bCs/>
                <w:spacing w:val="-11"/>
                <w:sz w:val="20"/>
                <w:szCs w:val="20"/>
              </w:rPr>
              <w:t>材</w:t>
            </w:r>
            <w:r>
              <w:rPr>
                <w:spacing w:val="15"/>
                <w:sz w:val="20"/>
                <w:szCs w:val="20"/>
              </w:rPr>
              <w:t xml:space="preserve">  </w:t>
            </w:r>
            <w:r>
              <w:rPr>
                <w:b/>
                <w:bCs/>
                <w:spacing w:val="-11"/>
                <w:sz w:val="20"/>
                <w:szCs w:val="20"/>
              </w:rPr>
              <w:t>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49" w:line="184" w:lineRule="auto"/>
              <w:ind w:left="265"/>
              <w:textAlignment w:val="baseline"/>
              <w:rPr>
                <w:sz w:val="20"/>
                <w:szCs w:val="20"/>
              </w:rPr>
            </w:pPr>
            <w:r>
              <w:rPr>
                <w:sz w:val="20"/>
                <w:szCs w:val="20"/>
              </w:rPr>
              <w:t>1</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85"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86"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86"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860"/>
              <w:textAlignment w:val="baseline"/>
              <w:rPr>
                <w:sz w:val="20"/>
                <w:szCs w:val="20"/>
              </w:rPr>
            </w:pPr>
            <w:r>
              <w:rPr>
                <w:spacing w:val="-2"/>
                <w:sz w:val="20"/>
                <w:szCs w:val="20"/>
              </w:rPr>
              <w:t>共性材料</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99" w:line="219" w:lineRule="auto"/>
              <w:ind w:left="2564"/>
              <w:textAlignment w:val="baseline"/>
              <w:rPr>
                <w:sz w:val="20"/>
                <w:szCs w:val="20"/>
              </w:rPr>
            </w:pPr>
            <w:r>
              <w:rPr>
                <w:spacing w:val="3"/>
                <w:sz w:val="20"/>
                <w:szCs w:val="20"/>
              </w:rPr>
              <w:t>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1" w:line="183" w:lineRule="auto"/>
              <w:ind w:left="265"/>
              <w:textAlignment w:val="baseline"/>
              <w:rPr>
                <w:sz w:val="20"/>
                <w:szCs w:val="20"/>
              </w:rPr>
            </w:pPr>
            <w:r>
              <w:rPr>
                <w:sz w:val="20"/>
                <w:szCs w:val="20"/>
              </w:rPr>
              <w:t>2</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0" w:line="219" w:lineRule="auto"/>
              <w:ind w:left="2464"/>
              <w:textAlignment w:val="baseline"/>
              <w:rPr>
                <w:sz w:val="20"/>
                <w:szCs w:val="20"/>
              </w:rPr>
            </w:pPr>
            <w:r>
              <w:rPr>
                <w:spacing w:val="4"/>
                <w:sz w:val="20"/>
                <w:szCs w:val="20"/>
              </w:rPr>
              <w:t>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1" w:line="183" w:lineRule="auto"/>
              <w:ind w:left="265"/>
              <w:textAlignment w:val="baseline"/>
              <w:rPr>
                <w:sz w:val="20"/>
                <w:szCs w:val="20"/>
              </w:rPr>
            </w:pPr>
            <w:r>
              <w:rPr>
                <w:sz w:val="20"/>
                <w:szCs w:val="20"/>
              </w:rPr>
              <w:t>3</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0" w:line="219" w:lineRule="auto"/>
              <w:ind w:left="2364"/>
              <w:textAlignment w:val="baseline"/>
              <w:rPr>
                <w:sz w:val="20"/>
                <w:szCs w:val="20"/>
              </w:rPr>
            </w:pPr>
            <w:r>
              <w:rPr>
                <w:spacing w:val="-2"/>
                <w:sz w:val="20"/>
                <w:szCs w:val="20"/>
              </w:rPr>
              <w:t>法人身份证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2" w:line="183" w:lineRule="auto"/>
              <w:ind w:left="265"/>
              <w:textAlignment w:val="baseline"/>
              <w:rPr>
                <w:sz w:val="20"/>
                <w:szCs w:val="20"/>
              </w:rPr>
            </w:pPr>
            <w:r>
              <w:rPr>
                <w:sz w:val="20"/>
                <w:szCs w:val="20"/>
              </w:rPr>
              <w:t>4</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0" w:line="219" w:lineRule="auto"/>
              <w:ind w:left="1863"/>
              <w:textAlignment w:val="baseline"/>
              <w:rPr>
                <w:sz w:val="20"/>
                <w:szCs w:val="20"/>
              </w:rPr>
            </w:pPr>
            <w:r>
              <w:rPr>
                <w:spacing w:val="2"/>
                <w:sz w:val="20"/>
                <w:szCs w:val="20"/>
              </w:rPr>
              <w:t>授权委托书、产权证明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3" w:line="182" w:lineRule="auto"/>
              <w:ind w:left="265"/>
              <w:textAlignment w:val="baseline"/>
              <w:rPr>
                <w:sz w:val="20"/>
                <w:szCs w:val="20"/>
              </w:rPr>
            </w:pPr>
            <w:r>
              <w:rPr>
                <w:sz w:val="20"/>
                <w:szCs w:val="20"/>
              </w:rPr>
              <w:t>5</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1" w:line="219" w:lineRule="auto"/>
              <w:ind w:left="2163"/>
              <w:textAlignment w:val="baseline"/>
              <w:rPr>
                <w:sz w:val="20"/>
                <w:szCs w:val="20"/>
              </w:rPr>
            </w:pPr>
            <w:r>
              <w:rPr>
                <w:spacing w:val="-1"/>
                <w:sz w:val="20"/>
                <w:szCs w:val="20"/>
              </w:rPr>
              <w:t>被委托人身份证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3" w:line="183" w:lineRule="auto"/>
              <w:ind w:left="265"/>
              <w:textAlignment w:val="baseline"/>
              <w:rPr>
                <w:sz w:val="20"/>
                <w:szCs w:val="20"/>
              </w:rPr>
            </w:pPr>
            <w:r>
              <w:rPr>
                <w:sz w:val="20"/>
                <w:szCs w:val="20"/>
              </w:rPr>
              <w:t>6</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45"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161"/>
              <w:textAlignment w:val="baseline"/>
              <w:rPr>
                <w:sz w:val="20"/>
                <w:szCs w:val="20"/>
              </w:rPr>
            </w:pPr>
            <w:r>
              <w:rPr>
                <w:sz w:val="20"/>
                <w:szCs w:val="20"/>
              </w:rPr>
              <w:t>市政类建设工程规划许可</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2" w:line="219" w:lineRule="auto"/>
              <w:ind w:left="1763"/>
              <w:textAlignment w:val="baseline"/>
              <w:rPr>
                <w:sz w:val="20"/>
                <w:szCs w:val="20"/>
              </w:rPr>
            </w:pPr>
            <w:r>
              <w:rPr>
                <w:spacing w:val="-1"/>
                <w:sz w:val="20"/>
                <w:szCs w:val="20"/>
              </w:rPr>
              <w:t>使用土地的有关证明文件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4" w:line="182" w:lineRule="auto"/>
              <w:ind w:left="265"/>
              <w:textAlignment w:val="baseline"/>
              <w:rPr>
                <w:sz w:val="20"/>
                <w:szCs w:val="20"/>
              </w:rPr>
            </w:pPr>
            <w:r>
              <w:rPr>
                <w:sz w:val="20"/>
                <w:szCs w:val="20"/>
              </w:rPr>
              <w:t>7</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2" w:line="220" w:lineRule="auto"/>
              <w:ind w:left="2064"/>
              <w:textAlignment w:val="baseline"/>
              <w:rPr>
                <w:sz w:val="20"/>
                <w:szCs w:val="20"/>
              </w:rPr>
            </w:pPr>
            <w:r>
              <w:rPr>
                <w:spacing w:val="1"/>
                <w:sz w:val="20"/>
                <w:szCs w:val="20"/>
              </w:rPr>
              <w:t>建设工程设计方案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3" w:line="183" w:lineRule="auto"/>
              <w:ind w:left="265"/>
              <w:textAlignment w:val="baseline"/>
              <w:rPr>
                <w:sz w:val="20"/>
                <w:szCs w:val="20"/>
              </w:rPr>
            </w:pPr>
            <w:r>
              <w:rPr>
                <w:sz w:val="20"/>
                <w:szCs w:val="20"/>
              </w:rPr>
              <w:t>8</w:t>
            </w:r>
          </w:p>
        </w:tc>
        <w:tc>
          <w:tcPr>
            <w:tcW w:w="2537" w:type="dxa"/>
            <w:vAlign w:val="top"/>
          </w:tcPr>
          <w:p>
            <w:pPr>
              <w:pStyle w:val="8"/>
              <w:keepNext w:val="0"/>
              <w:keepLines w:val="0"/>
              <w:pageBreakBefore w:val="0"/>
              <w:kinsoku/>
              <w:wordWrap/>
              <w:overflowPunct w:val="0"/>
              <w:topLinePunct w:val="0"/>
              <w:autoSpaceDE w:val="0"/>
              <w:autoSpaceDN w:val="0"/>
              <w:bidi w:val="0"/>
              <w:adjustRightInd w:val="0"/>
              <w:snapToGrid w:val="0"/>
              <w:spacing w:before="112" w:line="219" w:lineRule="auto"/>
              <w:ind w:left="261"/>
              <w:textAlignment w:val="baseline"/>
              <w:rPr>
                <w:sz w:val="20"/>
                <w:szCs w:val="20"/>
              </w:rPr>
            </w:pPr>
            <w:r>
              <w:rPr>
                <w:sz w:val="20"/>
                <w:szCs w:val="20"/>
              </w:rPr>
              <w:t>临时占用城市道路审批</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1" w:line="219" w:lineRule="auto"/>
              <w:ind w:left="1664"/>
              <w:textAlignment w:val="baseline"/>
              <w:rPr>
                <w:sz w:val="20"/>
                <w:szCs w:val="20"/>
              </w:rPr>
            </w:pPr>
            <w:r>
              <w:rPr>
                <w:spacing w:val="-1"/>
                <w:sz w:val="20"/>
                <w:szCs w:val="20"/>
              </w:rPr>
              <w:t>大型施工项目施工图纸材料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3" w:line="183" w:lineRule="auto"/>
              <w:ind w:left="265"/>
              <w:textAlignment w:val="baseline"/>
              <w:rPr>
                <w:sz w:val="20"/>
                <w:szCs w:val="20"/>
              </w:rPr>
            </w:pPr>
            <w:r>
              <w:rPr>
                <w:sz w:val="20"/>
                <w:szCs w:val="20"/>
              </w:rPr>
              <w:t>9</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464"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461"/>
              <w:textAlignment w:val="baseline"/>
              <w:rPr>
                <w:sz w:val="20"/>
                <w:szCs w:val="20"/>
              </w:rPr>
            </w:pPr>
            <w:r>
              <w:rPr>
                <w:spacing w:val="-1"/>
                <w:sz w:val="20"/>
                <w:szCs w:val="20"/>
              </w:rPr>
              <w:t>挖掘城市道路审批</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2" w:line="219" w:lineRule="auto"/>
              <w:ind w:left="1363"/>
              <w:textAlignment w:val="baseline"/>
              <w:rPr>
                <w:sz w:val="20"/>
                <w:szCs w:val="20"/>
              </w:rPr>
            </w:pPr>
            <w:r>
              <w:rPr>
                <w:sz w:val="20"/>
                <w:szCs w:val="20"/>
              </w:rPr>
              <w:t>中华人民共和国建设工程规划许可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2" w:line="184" w:lineRule="auto"/>
              <w:ind w:left="215"/>
              <w:textAlignment w:val="baseline"/>
              <w:rPr>
                <w:sz w:val="20"/>
                <w:szCs w:val="20"/>
              </w:rPr>
            </w:pPr>
            <w:r>
              <w:rPr>
                <w:spacing w:val="-6"/>
                <w:sz w:val="20"/>
                <w:szCs w:val="20"/>
              </w:rPr>
              <w:t>10</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1" w:line="219" w:lineRule="auto"/>
              <w:ind w:left="1863"/>
              <w:textAlignment w:val="baseline"/>
              <w:rPr>
                <w:sz w:val="20"/>
                <w:szCs w:val="20"/>
              </w:rPr>
            </w:pPr>
            <w:r>
              <w:rPr>
                <w:spacing w:val="-1"/>
                <w:sz w:val="20"/>
                <w:szCs w:val="20"/>
              </w:rPr>
              <w:t>施工图纸技术设计材料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2" w:line="184" w:lineRule="auto"/>
              <w:ind w:left="215"/>
              <w:textAlignment w:val="baseline"/>
              <w:rPr>
                <w:sz w:val="20"/>
                <w:szCs w:val="20"/>
              </w:rPr>
            </w:pPr>
            <w:r>
              <w:rPr>
                <w:spacing w:val="-6"/>
                <w:sz w:val="20"/>
                <w:szCs w:val="20"/>
              </w:rPr>
              <w:t>11</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2" w:line="220" w:lineRule="auto"/>
              <w:ind w:left="1863"/>
              <w:textAlignment w:val="baseline"/>
              <w:rPr>
                <w:sz w:val="20"/>
                <w:szCs w:val="20"/>
              </w:rPr>
            </w:pPr>
            <w:r>
              <w:rPr>
                <w:spacing w:val="1"/>
                <w:sz w:val="20"/>
                <w:szCs w:val="20"/>
              </w:rPr>
              <w:t>建设单位施工组织方案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2" w:line="184" w:lineRule="auto"/>
              <w:ind w:left="215"/>
              <w:textAlignment w:val="baseline"/>
              <w:rPr>
                <w:sz w:val="20"/>
                <w:szCs w:val="20"/>
              </w:rPr>
            </w:pPr>
            <w:r>
              <w:rPr>
                <w:spacing w:val="-6"/>
                <w:sz w:val="20"/>
                <w:szCs w:val="20"/>
              </w:rPr>
              <w:t>12</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326"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327"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261"/>
              <w:textAlignment w:val="baseline"/>
              <w:rPr>
                <w:sz w:val="20"/>
                <w:szCs w:val="20"/>
              </w:rPr>
            </w:pPr>
            <w:r>
              <w:rPr>
                <w:sz w:val="20"/>
                <w:szCs w:val="20"/>
              </w:rPr>
              <w:t>临时占用城市绿地审批</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2" w:line="220" w:lineRule="auto"/>
              <w:ind w:left="2064"/>
              <w:textAlignment w:val="baseline"/>
              <w:rPr>
                <w:sz w:val="20"/>
                <w:szCs w:val="20"/>
              </w:rPr>
            </w:pPr>
            <w:r>
              <w:rPr>
                <w:spacing w:val="1"/>
                <w:sz w:val="20"/>
                <w:szCs w:val="20"/>
              </w:rPr>
              <w:t>建设工程设计方案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3" w:line="184" w:lineRule="auto"/>
              <w:ind w:left="215"/>
              <w:textAlignment w:val="baseline"/>
              <w:rPr>
                <w:sz w:val="20"/>
                <w:szCs w:val="20"/>
              </w:rPr>
            </w:pPr>
            <w:r>
              <w:rPr>
                <w:spacing w:val="-6"/>
                <w:sz w:val="20"/>
                <w:szCs w:val="20"/>
              </w:rPr>
              <w:t>13</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2" w:line="219" w:lineRule="auto"/>
              <w:ind w:left="1164"/>
              <w:textAlignment w:val="baseline"/>
              <w:rPr>
                <w:sz w:val="20"/>
                <w:szCs w:val="20"/>
              </w:rPr>
            </w:pPr>
            <w:r>
              <w:rPr>
                <w:spacing w:val="2"/>
                <w:sz w:val="20"/>
                <w:szCs w:val="20"/>
              </w:rPr>
              <w:t>建设工程规划许可(含附件、规划图纸)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3" w:line="184" w:lineRule="auto"/>
              <w:ind w:left="215"/>
              <w:textAlignment w:val="baseline"/>
              <w:rPr>
                <w:sz w:val="20"/>
                <w:szCs w:val="20"/>
              </w:rPr>
            </w:pPr>
            <w:r>
              <w:rPr>
                <w:spacing w:val="-6"/>
                <w:sz w:val="20"/>
                <w:szCs w:val="20"/>
              </w:rPr>
              <w:t>14</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2" w:line="219" w:lineRule="auto"/>
              <w:ind w:left="1264"/>
              <w:textAlignment w:val="baseline"/>
              <w:rPr>
                <w:sz w:val="20"/>
                <w:szCs w:val="20"/>
              </w:rPr>
            </w:pPr>
            <w:r>
              <w:rPr>
                <w:spacing w:val="1"/>
                <w:sz w:val="20"/>
                <w:szCs w:val="20"/>
              </w:rPr>
              <w:t>市政府会议纪要或批准文件和设计图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4" w:line="184" w:lineRule="auto"/>
              <w:ind w:left="215"/>
              <w:textAlignment w:val="baseline"/>
              <w:rPr>
                <w:sz w:val="20"/>
                <w:szCs w:val="20"/>
              </w:rPr>
            </w:pPr>
            <w:r>
              <w:rPr>
                <w:spacing w:val="-6"/>
                <w:sz w:val="20"/>
                <w:szCs w:val="20"/>
              </w:rPr>
              <w:t>15</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4" w:line="220" w:lineRule="auto"/>
              <w:ind w:left="2464"/>
              <w:textAlignment w:val="baseline"/>
              <w:rPr>
                <w:sz w:val="20"/>
                <w:szCs w:val="20"/>
              </w:rPr>
            </w:pPr>
            <w:r>
              <w:rPr>
                <w:spacing w:val="3"/>
                <w:sz w:val="20"/>
                <w:szCs w:val="20"/>
              </w:rPr>
              <w:t>现场照片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4" w:line="184" w:lineRule="auto"/>
              <w:ind w:left="215"/>
              <w:textAlignment w:val="baseline"/>
              <w:rPr>
                <w:sz w:val="20"/>
                <w:szCs w:val="20"/>
              </w:rPr>
            </w:pPr>
            <w:r>
              <w:rPr>
                <w:spacing w:val="-6"/>
                <w:sz w:val="20"/>
                <w:szCs w:val="20"/>
              </w:rPr>
              <w:t>16</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337"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338"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261"/>
              <w:textAlignment w:val="baseline"/>
              <w:rPr>
                <w:sz w:val="20"/>
                <w:szCs w:val="20"/>
              </w:rPr>
            </w:pPr>
            <w:r>
              <w:rPr>
                <w:spacing w:val="-1"/>
                <w:sz w:val="20"/>
                <w:szCs w:val="20"/>
              </w:rPr>
              <w:t>砍伐迁移城市树木审批</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4" w:line="220" w:lineRule="auto"/>
              <w:ind w:left="2064"/>
              <w:textAlignment w:val="baseline"/>
              <w:rPr>
                <w:sz w:val="20"/>
                <w:szCs w:val="20"/>
              </w:rPr>
            </w:pPr>
            <w:r>
              <w:rPr>
                <w:spacing w:val="1"/>
                <w:sz w:val="20"/>
                <w:szCs w:val="20"/>
              </w:rPr>
              <w:t>建设工程设计方案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5" w:line="184" w:lineRule="auto"/>
              <w:ind w:left="215"/>
              <w:textAlignment w:val="baseline"/>
              <w:rPr>
                <w:sz w:val="20"/>
                <w:szCs w:val="20"/>
              </w:rPr>
            </w:pPr>
            <w:r>
              <w:rPr>
                <w:spacing w:val="-6"/>
                <w:sz w:val="20"/>
                <w:szCs w:val="20"/>
              </w:rPr>
              <w:t>17</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4" w:line="219" w:lineRule="auto"/>
              <w:ind w:left="1164"/>
              <w:textAlignment w:val="baseline"/>
              <w:rPr>
                <w:sz w:val="20"/>
                <w:szCs w:val="20"/>
              </w:rPr>
            </w:pPr>
            <w:r>
              <w:rPr>
                <w:spacing w:val="2"/>
                <w:sz w:val="20"/>
                <w:szCs w:val="20"/>
              </w:rPr>
              <w:t>建设工程规划许可(含附件、规划图纸)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5" w:line="184" w:lineRule="auto"/>
              <w:ind w:left="215"/>
              <w:textAlignment w:val="baseline"/>
              <w:rPr>
                <w:sz w:val="20"/>
                <w:szCs w:val="20"/>
              </w:rPr>
            </w:pPr>
            <w:r>
              <w:rPr>
                <w:spacing w:val="-6"/>
                <w:sz w:val="20"/>
                <w:szCs w:val="20"/>
              </w:rPr>
              <w:t>18</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4" w:line="219" w:lineRule="auto"/>
              <w:ind w:left="1264"/>
              <w:textAlignment w:val="baseline"/>
              <w:rPr>
                <w:sz w:val="20"/>
                <w:szCs w:val="20"/>
              </w:rPr>
            </w:pPr>
            <w:r>
              <w:rPr>
                <w:spacing w:val="1"/>
                <w:sz w:val="20"/>
                <w:szCs w:val="20"/>
              </w:rPr>
              <w:t>市政府会议纪要或批准文件和设计图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5" w:line="184" w:lineRule="auto"/>
              <w:ind w:left="215"/>
              <w:textAlignment w:val="baseline"/>
              <w:rPr>
                <w:sz w:val="20"/>
                <w:szCs w:val="20"/>
              </w:rPr>
            </w:pPr>
            <w:r>
              <w:rPr>
                <w:spacing w:val="-6"/>
                <w:sz w:val="20"/>
                <w:szCs w:val="20"/>
              </w:rPr>
              <w:t>19</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5" w:line="220" w:lineRule="auto"/>
              <w:ind w:left="2464"/>
              <w:textAlignment w:val="baseline"/>
              <w:rPr>
                <w:sz w:val="20"/>
                <w:szCs w:val="20"/>
              </w:rPr>
            </w:pPr>
            <w:r>
              <w:rPr>
                <w:spacing w:val="3"/>
                <w:sz w:val="20"/>
                <w:szCs w:val="20"/>
              </w:rPr>
              <w:t>现场照片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6" w:line="183" w:lineRule="auto"/>
              <w:ind w:left="215"/>
              <w:textAlignment w:val="baseline"/>
              <w:rPr>
                <w:sz w:val="20"/>
                <w:szCs w:val="20"/>
              </w:rPr>
            </w:pPr>
            <w:r>
              <w:rPr>
                <w:spacing w:val="-3"/>
                <w:sz w:val="20"/>
                <w:szCs w:val="20"/>
              </w:rPr>
              <w:t>20</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308"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308"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219" w:lineRule="auto"/>
              <w:ind w:left="461"/>
              <w:textAlignment w:val="baseline"/>
              <w:rPr>
                <w:sz w:val="20"/>
                <w:szCs w:val="20"/>
              </w:rPr>
            </w:pPr>
            <w:r>
              <w:rPr>
                <w:spacing w:val="-1"/>
                <w:sz w:val="20"/>
                <w:szCs w:val="20"/>
              </w:rPr>
              <w:t>城市排水许可核发</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5" w:line="219" w:lineRule="auto"/>
              <w:ind w:left="1363"/>
              <w:textAlignment w:val="baseline"/>
              <w:rPr>
                <w:sz w:val="20"/>
                <w:szCs w:val="20"/>
              </w:rPr>
            </w:pPr>
            <w:r>
              <w:rPr>
                <w:spacing w:val="2"/>
                <w:sz w:val="20"/>
                <w:szCs w:val="20"/>
              </w:rPr>
              <w:t>排水管网平面图(显示污雨水管网)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44" w:type="dxa"/>
            <w:vAlign w:val="top"/>
          </w:tcPr>
          <w:p>
            <w:pPr>
              <w:keepNext w:val="0"/>
              <w:keepLines w:val="0"/>
              <w:pageBreakBefore w:val="0"/>
              <w:kinsoku/>
              <w:wordWrap/>
              <w:overflowPunct w:val="0"/>
              <w:topLinePunct w:val="0"/>
              <w:autoSpaceDE w:val="0"/>
              <w:autoSpaceDN w:val="0"/>
              <w:bidi w:val="0"/>
              <w:adjustRightInd w:val="0"/>
              <w:snapToGrid w:val="0"/>
              <w:spacing w:line="250"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184" w:lineRule="auto"/>
              <w:ind w:left="215"/>
              <w:textAlignment w:val="baseline"/>
              <w:rPr>
                <w:sz w:val="20"/>
                <w:szCs w:val="20"/>
              </w:rPr>
            </w:pPr>
            <w:r>
              <w:rPr>
                <w:spacing w:val="-3"/>
                <w:sz w:val="20"/>
                <w:szCs w:val="20"/>
              </w:rPr>
              <w:t>21</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95" w:line="219" w:lineRule="auto"/>
              <w:ind w:left="314"/>
              <w:textAlignment w:val="baseline"/>
              <w:rPr>
                <w:sz w:val="20"/>
                <w:szCs w:val="20"/>
              </w:rPr>
            </w:pPr>
            <w:r>
              <w:rPr>
                <w:spacing w:val="-1"/>
                <w:sz w:val="20"/>
                <w:szCs w:val="20"/>
              </w:rPr>
              <w:t>排水户书面承诺书(排水隐蔽工程质量合格承诺书、排水水</w:t>
            </w:r>
          </w:p>
          <w:p>
            <w:pPr>
              <w:pStyle w:val="8"/>
              <w:keepNext w:val="0"/>
              <w:keepLines w:val="0"/>
              <w:pageBreakBefore w:val="0"/>
              <w:kinsoku/>
              <w:wordWrap/>
              <w:overflowPunct w:val="0"/>
              <w:topLinePunct w:val="0"/>
              <w:autoSpaceDE w:val="0"/>
              <w:autoSpaceDN w:val="0"/>
              <w:bidi w:val="0"/>
              <w:adjustRightInd w:val="0"/>
              <w:snapToGrid w:val="0"/>
              <w:spacing w:before="132" w:line="216" w:lineRule="auto"/>
              <w:ind w:left="2213"/>
              <w:textAlignment w:val="baseline"/>
              <w:rPr>
                <w:sz w:val="20"/>
                <w:szCs w:val="20"/>
              </w:rPr>
            </w:pPr>
            <w:r>
              <w:rPr>
                <w:spacing w:val="6"/>
                <w:sz w:val="20"/>
                <w:szCs w:val="20"/>
              </w:rPr>
              <w:t>质合格承诺书)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8" w:line="183" w:lineRule="auto"/>
              <w:ind w:left="215"/>
              <w:textAlignment w:val="baseline"/>
              <w:rPr>
                <w:sz w:val="20"/>
                <w:szCs w:val="20"/>
              </w:rPr>
            </w:pPr>
            <w:r>
              <w:rPr>
                <w:spacing w:val="-3"/>
                <w:sz w:val="20"/>
                <w:szCs w:val="20"/>
              </w:rPr>
              <w:t>22</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5" w:line="219" w:lineRule="auto"/>
              <w:ind w:left="1763"/>
              <w:textAlignment w:val="baseline"/>
              <w:rPr>
                <w:sz w:val="20"/>
                <w:szCs w:val="20"/>
              </w:rPr>
            </w:pPr>
            <w:r>
              <w:rPr>
                <w:spacing w:val="3"/>
                <w:sz w:val="20"/>
                <w:szCs w:val="20"/>
              </w:rPr>
              <w:t>建设预处理设施(附图片)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8" w:line="183" w:lineRule="auto"/>
              <w:ind w:left="215"/>
              <w:textAlignment w:val="baseline"/>
              <w:rPr>
                <w:sz w:val="20"/>
                <w:szCs w:val="20"/>
              </w:rPr>
            </w:pPr>
            <w:r>
              <w:rPr>
                <w:spacing w:val="-3"/>
                <w:sz w:val="20"/>
                <w:szCs w:val="20"/>
              </w:rPr>
              <w:t>23</w:t>
            </w:r>
          </w:p>
        </w:tc>
        <w:tc>
          <w:tcPr>
            <w:tcW w:w="2537" w:type="dxa"/>
            <w:vMerge w:val="restart"/>
            <w:tcBorders>
              <w:bottom w:val="nil"/>
            </w:tcBorders>
            <w:vAlign w:val="top"/>
          </w:tcPr>
          <w:p>
            <w:pPr>
              <w:keepNext w:val="0"/>
              <w:keepLines w:val="0"/>
              <w:pageBreakBefore w:val="0"/>
              <w:kinsoku/>
              <w:wordWrap/>
              <w:overflowPunct w:val="0"/>
              <w:topLinePunct w:val="0"/>
              <w:autoSpaceDE w:val="0"/>
              <w:autoSpaceDN w:val="0"/>
              <w:bidi w:val="0"/>
              <w:adjustRightInd w:val="0"/>
              <w:snapToGrid w:val="0"/>
              <w:spacing w:line="259"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59" w:lineRule="auto"/>
              <w:textAlignment w:val="baseline"/>
              <w:rPr>
                <w:rFonts w:ascii="Arial"/>
                <w:sz w:val="21"/>
              </w:rPr>
            </w:pPr>
          </w:p>
          <w:p>
            <w:pPr>
              <w:pStyle w:val="8"/>
              <w:keepNext w:val="0"/>
              <w:keepLines w:val="0"/>
              <w:pageBreakBefore w:val="0"/>
              <w:kinsoku/>
              <w:wordWrap/>
              <w:overflowPunct w:val="0"/>
              <w:topLinePunct w:val="0"/>
              <w:autoSpaceDE w:val="0"/>
              <w:autoSpaceDN w:val="0"/>
              <w:bidi w:val="0"/>
              <w:adjustRightInd w:val="0"/>
              <w:snapToGrid w:val="0"/>
              <w:spacing w:before="65" w:line="328" w:lineRule="auto"/>
              <w:ind w:left="161" w:right="65"/>
              <w:jc w:val="both"/>
              <w:textAlignment w:val="baseline"/>
              <w:rPr>
                <w:sz w:val="20"/>
                <w:szCs w:val="20"/>
              </w:rPr>
            </w:pPr>
            <w:r>
              <w:rPr>
                <w:spacing w:val="-1"/>
                <w:sz w:val="20"/>
                <w:szCs w:val="20"/>
              </w:rPr>
              <w:t>在公路用地范围、建筑控</w:t>
            </w:r>
            <w:r>
              <w:rPr>
                <w:spacing w:val="1"/>
                <w:sz w:val="20"/>
                <w:szCs w:val="20"/>
              </w:rPr>
              <w:t xml:space="preserve">  </w:t>
            </w:r>
            <w:r>
              <w:rPr>
                <w:spacing w:val="9"/>
                <w:sz w:val="20"/>
                <w:szCs w:val="20"/>
              </w:rPr>
              <w:t>制区内架设、埋设管道、</w:t>
            </w:r>
            <w:r>
              <w:rPr>
                <w:sz w:val="20"/>
                <w:szCs w:val="20"/>
              </w:rPr>
              <w:t xml:space="preserve"> 管线、电缆等设施的审批</w:t>
            </w: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5" w:line="219" w:lineRule="auto"/>
              <w:ind w:left="1463"/>
              <w:textAlignment w:val="baseline"/>
              <w:rPr>
                <w:sz w:val="20"/>
                <w:szCs w:val="20"/>
              </w:rPr>
            </w:pPr>
            <w:r>
              <w:rPr>
                <w:sz w:val="20"/>
                <w:szCs w:val="20"/>
              </w:rPr>
              <w:t>河南省公路涉路施工许可申请书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9" w:line="183" w:lineRule="auto"/>
              <w:ind w:left="215"/>
              <w:textAlignment w:val="baseline"/>
              <w:rPr>
                <w:sz w:val="20"/>
                <w:szCs w:val="20"/>
              </w:rPr>
            </w:pPr>
            <w:r>
              <w:rPr>
                <w:spacing w:val="-3"/>
                <w:sz w:val="20"/>
                <w:szCs w:val="20"/>
              </w:rPr>
              <w:t>24</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8" w:line="219" w:lineRule="auto"/>
              <w:ind w:left="1964"/>
              <w:textAlignment w:val="baseline"/>
              <w:rPr>
                <w:sz w:val="20"/>
                <w:szCs w:val="20"/>
              </w:rPr>
            </w:pPr>
            <w:r>
              <w:rPr>
                <w:spacing w:val="-2"/>
                <w:sz w:val="20"/>
                <w:szCs w:val="20"/>
              </w:rPr>
              <w:t>该建设工程批复文件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9" w:line="183" w:lineRule="auto"/>
              <w:ind w:left="215"/>
              <w:textAlignment w:val="baseline"/>
              <w:rPr>
                <w:sz w:val="20"/>
                <w:szCs w:val="20"/>
              </w:rPr>
            </w:pPr>
            <w:r>
              <w:rPr>
                <w:spacing w:val="-3"/>
                <w:sz w:val="20"/>
                <w:szCs w:val="20"/>
              </w:rPr>
              <w:t>25</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8" w:line="219" w:lineRule="auto"/>
              <w:ind w:left="764"/>
              <w:textAlignment w:val="baseline"/>
              <w:rPr>
                <w:sz w:val="20"/>
                <w:szCs w:val="20"/>
              </w:rPr>
            </w:pPr>
            <w:r>
              <w:rPr>
                <w:spacing w:val="-1"/>
                <w:sz w:val="20"/>
                <w:szCs w:val="20"/>
              </w:rPr>
              <w:t>符合有关技术标准、规范要求的设计和施工方案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69" w:line="183" w:lineRule="auto"/>
              <w:ind w:left="215"/>
              <w:textAlignment w:val="baseline"/>
              <w:rPr>
                <w:sz w:val="20"/>
                <w:szCs w:val="20"/>
              </w:rPr>
            </w:pPr>
            <w:r>
              <w:rPr>
                <w:spacing w:val="-3"/>
                <w:sz w:val="20"/>
                <w:szCs w:val="20"/>
              </w:rPr>
              <w:t>26</w:t>
            </w:r>
          </w:p>
        </w:tc>
        <w:tc>
          <w:tcPr>
            <w:tcW w:w="2537" w:type="dxa"/>
            <w:vMerge w:val="continue"/>
            <w:tcBorders>
              <w:top w:val="nil"/>
              <w:bottom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16" w:line="218" w:lineRule="auto"/>
              <w:ind w:left="563"/>
              <w:textAlignment w:val="baseline"/>
              <w:rPr>
                <w:sz w:val="20"/>
                <w:szCs w:val="20"/>
              </w:rPr>
            </w:pPr>
            <w:r>
              <w:rPr>
                <w:sz w:val="20"/>
                <w:szCs w:val="20"/>
              </w:rPr>
              <w:t>保障公路、公路附属设施质量和安全的技术评价报告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644" w:type="dxa"/>
            <w:vAlign w:val="top"/>
          </w:tcPr>
          <w:p>
            <w:pPr>
              <w:pStyle w:val="8"/>
              <w:keepNext w:val="0"/>
              <w:keepLines w:val="0"/>
              <w:pageBreakBefore w:val="0"/>
              <w:kinsoku/>
              <w:wordWrap/>
              <w:overflowPunct w:val="0"/>
              <w:topLinePunct w:val="0"/>
              <w:autoSpaceDE w:val="0"/>
              <w:autoSpaceDN w:val="0"/>
              <w:bidi w:val="0"/>
              <w:adjustRightInd w:val="0"/>
              <w:snapToGrid w:val="0"/>
              <w:spacing w:before="159" w:line="183" w:lineRule="auto"/>
              <w:ind w:left="215"/>
              <w:textAlignment w:val="baseline"/>
              <w:rPr>
                <w:sz w:val="20"/>
                <w:szCs w:val="20"/>
              </w:rPr>
            </w:pPr>
            <w:r>
              <w:rPr>
                <w:spacing w:val="-3"/>
                <w:sz w:val="20"/>
                <w:szCs w:val="20"/>
              </w:rPr>
              <w:t>27</w:t>
            </w:r>
          </w:p>
        </w:tc>
        <w:tc>
          <w:tcPr>
            <w:tcW w:w="2537" w:type="dxa"/>
            <w:vMerge w:val="continue"/>
            <w:tcBorders>
              <w:top w:val="nil"/>
            </w:tcBorders>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5738" w:type="dxa"/>
            <w:vAlign w:val="top"/>
          </w:tcPr>
          <w:p>
            <w:pPr>
              <w:pStyle w:val="8"/>
              <w:keepNext w:val="0"/>
              <w:keepLines w:val="0"/>
              <w:pageBreakBefore w:val="0"/>
              <w:kinsoku/>
              <w:wordWrap/>
              <w:overflowPunct w:val="0"/>
              <w:topLinePunct w:val="0"/>
              <w:autoSpaceDE w:val="0"/>
              <w:autoSpaceDN w:val="0"/>
              <w:bidi w:val="0"/>
              <w:adjustRightInd w:val="0"/>
              <w:snapToGrid w:val="0"/>
              <w:spacing w:before="108" w:line="220" w:lineRule="auto"/>
              <w:ind w:left="1264"/>
              <w:textAlignment w:val="baseline"/>
              <w:rPr>
                <w:sz w:val="20"/>
                <w:szCs w:val="20"/>
              </w:rPr>
            </w:pPr>
            <w:r>
              <w:rPr>
                <w:sz w:val="20"/>
                <w:szCs w:val="20"/>
              </w:rPr>
              <w:t>处置施工险情和意外事故的应急方案</w:t>
            </w:r>
          </w:p>
        </w:tc>
      </w:tr>
    </w:tbl>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textAlignment w:val="baseline"/>
        <w:rPr>
          <w:rFonts w:ascii="Arial" w:hAnsi="Arial" w:eastAsia="Arial" w:cs="Arial"/>
          <w:sz w:val="21"/>
          <w:szCs w:val="21"/>
        </w:rPr>
        <w:sectPr>
          <w:footerReference r:id="rId7" w:type="default"/>
          <w:pgSz w:w="12110" w:h="16970"/>
          <w:pgMar w:top="1442" w:right="1535" w:bottom="1324" w:left="1634" w:header="0" w:footer="1035" w:gutter="0"/>
          <w:pgNumType w:fmt="decimal"/>
          <w:cols w:space="720" w:num="1"/>
        </w:sectPr>
      </w:pPr>
    </w:p>
    <w:p>
      <w:pPr>
        <w:keepNext w:val="0"/>
        <w:keepLines w:val="0"/>
        <w:pageBreakBefore w:val="0"/>
        <w:kinsoku/>
        <w:wordWrap/>
        <w:overflowPunct w:val="0"/>
        <w:topLinePunct w:val="0"/>
        <w:autoSpaceDE w:val="0"/>
        <w:autoSpaceDN w:val="0"/>
        <w:bidi w:val="0"/>
        <w:adjustRightInd w:val="0"/>
        <w:snapToGrid w:val="0"/>
        <w:spacing w:before="104" w:line="224" w:lineRule="auto"/>
        <w:textAlignment w:val="baseline"/>
        <w:rPr>
          <w:rFonts w:ascii="黑体" w:hAnsi="黑体" w:eastAsia="黑体" w:cs="黑体"/>
          <w:sz w:val="32"/>
          <w:szCs w:val="32"/>
        </w:rPr>
      </w:pPr>
      <w:r>
        <w:rPr>
          <w:rFonts w:ascii="黑体" w:hAnsi="黑体" w:eastAsia="黑体" w:cs="黑体"/>
          <w:b/>
          <w:bCs/>
          <w:spacing w:val="19"/>
          <w:sz w:val="32"/>
          <w:szCs w:val="32"/>
        </w:rPr>
        <w:t>附件4:</w:t>
      </w:r>
    </w:p>
    <w:p>
      <w:pPr>
        <w:pStyle w:val="2"/>
        <w:keepNext w:val="0"/>
        <w:keepLines w:val="0"/>
        <w:pageBreakBefore w:val="0"/>
        <w:kinsoku/>
        <w:wordWrap/>
        <w:overflowPunct w:val="0"/>
        <w:topLinePunct w:val="0"/>
        <w:autoSpaceDE w:val="0"/>
        <w:autoSpaceDN w:val="0"/>
        <w:bidi w:val="0"/>
        <w:adjustRightInd w:val="0"/>
        <w:snapToGrid w:val="0"/>
        <w:spacing w:before="81" w:line="219" w:lineRule="auto"/>
        <w:ind w:left="646"/>
        <w:textAlignment w:val="baseline"/>
        <w:rPr>
          <w:sz w:val="44"/>
          <w:szCs w:val="44"/>
        </w:rPr>
      </w:pPr>
      <w:r>
        <w:rPr>
          <w:rFonts w:hint="eastAsia" w:ascii="方正小标宋简体" w:hAnsi="方正小标宋简体" w:eastAsia="方正小标宋简体" w:cs="方正小标宋简体"/>
          <w:b/>
          <w:bCs/>
          <w:spacing w:val="-8"/>
          <w:sz w:val="44"/>
          <w:szCs w:val="44"/>
          <w:lang w:eastAsia="zh-CN"/>
        </w:rPr>
        <w:t>延津县</w:t>
      </w:r>
      <w:r>
        <w:rPr>
          <w:rFonts w:hint="eastAsia" w:ascii="方正小标宋简体" w:hAnsi="方正小标宋简体" w:eastAsia="方正小标宋简体" w:cs="方正小标宋简体"/>
          <w:b/>
          <w:bCs/>
          <w:spacing w:val="-8"/>
          <w:sz w:val="44"/>
          <w:szCs w:val="44"/>
        </w:rPr>
        <w:t>水电气热网等联合报装业务流程</w:t>
      </w:r>
    </w:p>
    <w:p>
      <w:pPr>
        <w:keepNext w:val="0"/>
        <w:keepLines w:val="0"/>
        <w:pageBreakBefore w:val="0"/>
        <w:kinsoku/>
        <w:wordWrap/>
        <w:overflowPunct w:val="0"/>
        <w:topLinePunct w:val="0"/>
        <w:autoSpaceDE w:val="0"/>
        <w:autoSpaceDN w:val="0"/>
        <w:bidi w:val="0"/>
        <w:adjustRightInd w:val="0"/>
        <w:snapToGrid w:val="0"/>
        <w:spacing w:line="267" w:lineRule="auto"/>
        <w:textAlignment w:val="baseline"/>
        <w:rPr>
          <w:rFonts w:ascii="Arial"/>
          <w:sz w:val="21"/>
        </w:rPr>
      </w:pPr>
    </w:p>
    <w:p>
      <w:pPr>
        <w:keepNext w:val="0"/>
        <w:keepLines w:val="0"/>
        <w:pageBreakBefore w:val="0"/>
        <w:kinsoku/>
        <w:wordWrap/>
        <w:overflowPunct w:val="0"/>
        <w:topLinePunct w:val="0"/>
        <w:autoSpaceDE w:val="0"/>
        <w:autoSpaceDN w:val="0"/>
        <w:bidi w:val="0"/>
        <w:adjustRightInd w:val="0"/>
        <w:snapToGrid w:val="0"/>
        <w:spacing w:line="268"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14" w:firstLineChars="200"/>
        <w:jc w:val="both"/>
        <w:textAlignment w:val="baseline"/>
        <w:outlineLvl w:val="0"/>
        <w:rPr>
          <w:rFonts w:ascii="黑体" w:hAnsi="黑体" w:eastAsia="黑体" w:cs="黑体"/>
          <w:sz w:val="32"/>
          <w:szCs w:val="32"/>
        </w:rPr>
      </w:pPr>
      <w:r>
        <w:rPr>
          <w:rFonts w:ascii="黑体" w:hAnsi="黑体" w:eastAsia="黑体" w:cs="黑体"/>
          <w:b/>
          <w:bCs/>
          <w:spacing w:val="-7"/>
          <w:sz w:val="32"/>
          <w:szCs w:val="32"/>
        </w:rPr>
        <w:t>一、实施范围</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20" w:firstLineChars="200"/>
        <w:jc w:val="both"/>
        <w:textAlignment w:val="baseline"/>
        <w:rPr>
          <w:rFonts w:ascii="仿宋" w:hAnsi="仿宋" w:eastAsia="仿宋" w:cs="仿宋"/>
          <w:sz w:val="32"/>
          <w:szCs w:val="32"/>
        </w:rPr>
      </w:pPr>
      <w:r>
        <w:rPr>
          <w:rFonts w:ascii="仿宋" w:hAnsi="仿宋" w:eastAsia="仿宋" w:cs="仿宋"/>
          <w:spacing w:val="-5"/>
          <w:sz w:val="32"/>
          <w:szCs w:val="32"/>
        </w:rPr>
        <w:t>全</w:t>
      </w:r>
      <w:r>
        <w:rPr>
          <w:rFonts w:hint="eastAsia" w:ascii="仿宋" w:hAnsi="仿宋" w:eastAsia="仿宋" w:cs="仿宋"/>
          <w:spacing w:val="-5"/>
          <w:sz w:val="32"/>
          <w:szCs w:val="32"/>
          <w:lang w:eastAsia="zh-CN"/>
        </w:rPr>
        <w:t>县</w:t>
      </w:r>
      <w:r>
        <w:rPr>
          <w:rFonts w:ascii="仿宋" w:hAnsi="仿宋" w:eastAsia="仿宋" w:cs="仿宋"/>
          <w:spacing w:val="-5"/>
          <w:sz w:val="32"/>
          <w:szCs w:val="32"/>
        </w:rPr>
        <w:t>范围内建设工程项目涉及供排水、供电、供气、供热、</w:t>
      </w:r>
      <w:r>
        <w:rPr>
          <w:rFonts w:ascii="仿宋" w:hAnsi="仿宋" w:eastAsia="仿宋" w:cs="仿宋"/>
          <w:spacing w:val="9"/>
          <w:sz w:val="32"/>
          <w:szCs w:val="32"/>
        </w:rPr>
        <w:t xml:space="preserve"> </w:t>
      </w:r>
      <w:r>
        <w:rPr>
          <w:rFonts w:ascii="仿宋" w:hAnsi="仿宋" w:eastAsia="仿宋" w:cs="仿宋"/>
          <w:spacing w:val="-5"/>
          <w:sz w:val="32"/>
          <w:szCs w:val="32"/>
        </w:rPr>
        <w:t>通信报装及外线工程施工需并联审批的相关事项。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14" w:firstLineChars="200"/>
        <w:jc w:val="both"/>
        <w:textAlignment w:val="baseline"/>
        <w:outlineLvl w:val="0"/>
        <w:rPr>
          <w:rFonts w:ascii="黑体" w:hAnsi="黑体" w:eastAsia="黑体" w:cs="黑体"/>
          <w:sz w:val="32"/>
          <w:szCs w:val="32"/>
        </w:rPr>
      </w:pPr>
      <w:r>
        <w:rPr>
          <w:rFonts w:ascii="黑体" w:hAnsi="黑体" w:eastAsia="黑体" w:cs="黑体"/>
          <w:b/>
          <w:bCs/>
          <w:spacing w:val="-7"/>
          <w:sz w:val="32"/>
          <w:szCs w:val="32"/>
        </w:rPr>
        <w:t>二、联办部门</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28" w:firstLineChars="200"/>
        <w:jc w:val="both"/>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住建</w:t>
      </w:r>
      <w:r>
        <w:rPr>
          <w:rFonts w:ascii="仿宋" w:hAnsi="仿宋" w:eastAsia="仿宋" w:cs="仿宋"/>
          <w:spacing w:val="-3"/>
          <w:sz w:val="32"/>
          <w:szCs w:val="32"/>
        </w:rPr>
        <w:t>城管、公安、自然资源、交通、</w:t>
      </w:r>
      <w:r>
        <w:rPr>
          <w:rFonts w:hint="eastAsia" w:ascii="仿宋" w:hAnsi="仿宋" w:eastAsia="仿宋" w:cs="仿宋"/>
          <w:spacing w:val="-3"/>
          <w:sz w:val="32"/>
          <w:szCs w:val="32"/>
          <w:lang w:eastAsia="zh-CN"/>
        </w:rPr>
        <w:t>工信</w:t>
      </w:r>
      <w:r>
        <w:rPr>
          <w:rFonts w:ascii="仿宋" w:hAnsi="仿宋" w:eastAsia="仿宋" w:cs="仿宋"/>
          <w:spacing w:val="-3"/>
          <w:sz w:val="32"/>
          <w:szCs w:val="32"/>
        </w:rPr>
        <w:t>、电力等部门</w:t>
      </w:r>
      <w:r>
        <w:rPr>
          <w:rFonts w:hint="eastAsia" w:ascii="仿宋" w:hAnsi="仿宋" w:eastAsia="仿宋" w:cs="仿宋"/>
          <w:spacing w:val="-3"/>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2" w:firstLineChars="200"/>
        <w:jc w:val="both"/>
        <w:textAlignment w:val="baseline"/>
        <w:outlineLvl w:val="0"/>
        <w:rPr>
          <w:rFonts w:ascii="黑体" w:hAnsi="黑体" w:eastAsia="黑体" w:cs="黑体"/>
          <w:sz w:val="32"/>
          <w:szCs w:val="32"/>
        </w:rPr>
      </w:pPr>
      <w:r>
        <w:rPr>
          <w:rFonts w:ascii="黑体" w:hAnsi="黑体" w:eastAsia="黑体" w:cs="黑体"/>
          <w:b/>
          <w:bCs/>
          <w:spacing w:val="-10"/>
          <w:sz w:val="32"/>
          <w:szCs w:val="32"/>
        </w:rPr>
        <w:t>三、联办审批事项</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8" w:firstLineChars="200"/>
        <w:jc w:val="both"/>
        <w:textAlignment w:val="baseline"/>
        <w:rPr>
          <w:rFonts w:ascii="仿宋" w:hAnsi="仿宋" w:eastAsia="仿宋" w:cs="仿宋"/>
          <w:sz w:val="32"/>
          <w:szCs w:val="32"/>
        </w:rPr>
      </w:pPr>
      <w:r>
        <w:rPr>
          <w:rFonts w:ascii="仿宋" w:hAnsi="仿宋" w:eastAsia="仿宋" w:cs="仿宋"/>
          <w:spacing w:val="-8"/>
          <w:sz w:val="32"/>
          <w:szCs w:val="32"/>
        </w:rPr>
        <w:t>涉及上述实施范围项目的以下审批事项，实行并联审批，容</w:t>
      </w:r>
      <w:r>
        <w:rPr>
          <w:rFonts w:ascii="仿宋" w:hAnsi="仿宋" w:eastAsia="仿宋" w:cs="仿宋"/>
          <w:spacing w:val="16"/>
          <w:sz w:val="32"/>
          <w:szCs w:val="32"/>
        </w:rPr>
        <w:t xml:space="preserve"> </w:t>
      </w:r>
      <w:r>
        <w:rPr>
          <w:rFonts w:ascii="仿宋" w:hAnsi="仿宋" w:eastAsia="仿宋" w:cs="仿宋"/>
          <w:spacing w:val="-10"/>
          <w:sz w:val="32"/>
          <w:szCs w:val="32"/>
        </w:rPr>
        <w:t>缺受理、帮办代办服务等。</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20" w:lineRule="exact"/>
        <w:ind w:left="0" w:right="0" w:firstLine="576" w:firstLineChars="200"/>
        <w:jc w:val="both"/>
        <w:textAlignment w:val="baseline"/>
        <w:rPr>
          <w:rFonts w:ascii="仿宋" w:hAnsi="仿宋" w:eastAsia="仿宋" w:cs="仿宋"/>
          <w:spacing w:val="3"/>
          <w:sz w:val="32"/>
          <w:szCs w:val="32"/>
        </w:rPr>
      </w:pPr>
      <w:r>
        <w:rPr>
          <w:rFonts w:ascii="仿宋" w:hAnsi="仿宋" w:eastAsia="仿宋" w:cs="仿宋"/>
          <w:spacing w:val="-16"/>
          <w:sz w:val="32"/>
          <w:szCs w:val="32"/>
        </w:rPr>
        <w:t>市政类建设工程规划许可；</w:t>
      </w:r>
      <w:r>
        <w:rPr>
          <w:rFonts w:ascii="仿宋" w:hAnsi="仿宋" w:eastAsia="仿宋" w:cs="仿宋"/>
          <w:spacing w:val="3"/>
          <w:sz w:val="32"/>
          <w:szCs w:val="32"/>
        </w:rPr>
        <w:t xml:space="preserve"> </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20" w:lineRule="exact"/>
        <w:ind w:left="0" w:right="0" w:firstLine="580" w:firstLineChars="200"/>
        <w:jc w:val="both"/>
        <w:textAlignment w:val="baseline"/>
        <w:rPr>
          <w:rFonts w:ascii="仿宋" w:hAnsi="仿宋" w:eastAsia="仿宋" w:cs="仿宋"/>
          <w:sz w:val="32"/>
          <w:szCs w:val="32"/>
        </w:rPr>
      </w:pPr>
      <w:r>
        <w:rPr>
          <w:rFonts w:ascii="仿宋" w:hAnsi="仿宋" w:eastAsia="仿宋" w:cs="仿宋"/>
          <w:spacing w:val="-15"/>
          <w:sz w:val="32"/>
          <w:szCs w:val="32"/>
        </w:rPr>
        <w:t>市政设施建设类审批；</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20" w:lineRule="exact"/>
        <w:ind w:left="0" w:leftChars="0" w:right="0" w:firstLine="640" w:firstLineChars="200"/>
        <w:jc w:val="both"/>
        <w:textAlignment w:val="baseline"/>
        <w:rPr>
          <w:rFonts w:ascii="仿宋" w:hAnsi="仿宋" w:eastAsia="仿宋" w:cs="仿宋"/>
          <w:sz w:val="32"/>
          <w:szCs w:val="32"/>
        </w:rPr>
      </w:pPr>
      <w:r>
        <w:rPr>
          <w:rFonts w:ascii="仿宋" w:hAnsi="仿宋" w:eastAsia="仿宋" w:cs="仿宋"/>
          <w:sz w:val="32"/>
          <w:szCs w:val="32"/>
        </w:rPr>
        <w:t>工程建设涉及绿地、树木审批(不含永久占绿、迁移古树</w:t>
      </w:r>
      <w:r>
        <w:rPr>
          <w:rFonts w:ascii="仿宋" w:hAnsi="仿宋" w:eastAsia="仿宋" w:cs="仿宋"/>
          <w:spacing w:val="8"/>
          <w:sz w:val="32"/>
          <w:szCs w:val="32"/>
        </w:rPr>
        <w:t xml:space="preserve"> </w:t>
      </w:r>
      <w:r>
        <w:rPr>
          <w:rFonts w:ascii="仿宋" w:hAnsi="仿宋" w:eastAsia="仿宋" w:cs="仿宋"/>
          <w:spacing w:val="-2"/>
          <w:sz w:val="32"/>
          <w:szCs w:val="32"/>
        </w:rPr>
        <w:t>名木及古树后备资源</w:t>
      </w:r>
      <w:r>
        <w:rPr>
          <w:rFonts w:hint="eastAsia" w:ascii="仿宋" w:hAnsi="仿宋" w:eastAsia="仿宋" w:cs="仿宋"/>
          <w:spacing w:val="-2"/>
          <w:sz w:val="32"/>
          <w:szCs w:val="32"/>
          <w:lang w:eastAsia="zh-CN"/>
        </w:rPr>
        <w:t>；</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20" w:lineRule="exact"/>
        <w:ind w:left="0" w:leftChars="0" w:right="0" w:firstLine="616" w:firstLineChars="200"/>
        <w:jc w:val="both"/>
        <w:textAlignment w:val="baseline"/>
        <w:rPr>
          <w:rFonts w:ascii="仿宋" w:hAnsi="仿宋" w:eastAsia="仿宋" w:cs="仿宋"/>
          <w:sz w:val="32"/>
          <w:szCs w:val="32"/>
        </w:rPr>
      </w:pPr>
      <w:r>
        <w:rPr>
          <w:rFonts w:ascii="仿宋" w:hAnsi="仿宋" w:eastAsia="仿宋" w:cs="仿宋"/>
          <w:spacing w:val="-6"/>
          <w:sz w:val="32"/>
          <w:szCs w:val="32"/>
        </w:rPr>
        <w:t>涉及在公路用地范围内架设、埋设管道、电缆等设施的许</w:t>
      </w:r>
      <w:r>
        <w:rPr>
          <w:rFonts w:ascii="仿宋" w:hAnsi="仿宋" w:eastAsia="仿宋" w:cs="仿宋"/>
          <w:spacing w:val="15"/>
          <w:sz w:val="32"/>
          <w:szCs w:val="32"/>
        </w:rPr>
        <w:t xml:space="preserve"> </w:t>
      </w:r>
      <w:r>
        <w:rPr>
          <w:rFonts w:ascii="仿宋" w:hAnsi="仿宋" w:eastAsia="仿宋" w:cs="仿宋"/>
          <w:spacing w:val="-5"/>
          <w:sz w:val="32"/>
          <w:szCs w:val="32"/>
        </w:rPr>
        <w:t>可，或者在公路建筑控制区内埋设管线、电缆等设施的许可；</w:t>
      </w:r>
    </w:p>
    <w:p>
      <w:pPr>
        <w:pStyle w:val="2"/>
        <w:keepNext w:val="0"/>
        <w:keepLines w:val="0"/>
        <w:pageBreakBefore w:val="0"/>
        <w:widowControl/>
        <w:numPr>
          <w:ilvl w:val="0"/>
          <w:numId w:val="1"/>
        </w:numPr>
        <w:kinsoku/>
        <w:wordWrap/>
        <w:overflowPunct w:val="0"/>
        <w:topLinePunct w:val="0"/>
        <w:autoSpaceDE w:val="0"/>
        <w:autoSpaceDN w:val="0"/>
        <w:bidi w:val="0"/>
        <w:adjustRightInd w:val="0"/>
        <w:snapToGrid w:val="0"/>
        <w:spacing w:line="520" w:lineRule="exact"/>
        <w:ind w:left="0" w:leftChars="0" w:right="0" w:firstLine="592" w:firstLineChars="200"/>
        <w:jc w:val="both"/>
        <w:textAlignment w:val="baseline"/>
        <w:rPr>
          <w:rFonts w:ascii="仿宋" w:hAnsi="仿宋" w:eastAsia="仿宋" w:cs="仿宋"/>
          <w:sz w:val="32"/>
          <w:szCs w:val="32"/>
        </w:rPr>
      </w:pPr>
      <w:r>
        <w:rPr>
          <w:rFonts w:ascii="仿宋" w:hAnsi="仿宋" w:eastAsia="仿宋" w:cs="仿宋"/>
          <w:spacing w:val="-12"/>
          <w:sz w:val="32"/>
          <w:szCs w:val="32"/>
        </w:rPr>
        <w:t>影响交通安全占道施工审核。</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10" w:firstLineChars="200"/>
        <w:jc w:val="both"/>
        <w:textAlignment w:val="baseline"/>
        <w:outlineLvl w:val="0"/>
        <w:rPr>
          <w:rFonts w:ascii="黑体" w:hAnsi="黑体" w:eastAsia="黑体" w:cs="黑体"/>
          <w:sz w:val="32"/>
          <w:szCs w:val="32"/>
        </w:rPr>
      </w:pPr>
      <w:r>
        <w:rPr>
          <w:rFonts w:ascii="黑体" w:hAnsi="黑体" w:eastAsia="黑体" w:cs="黑体"/>
          <w:b/>
          <w:bCs/>
          <w:spacing w:val="-8"/>
          <w:sz w:val="32"/>
          <w:szCs w:val="32"/>
        </w:rPr>
        <w:t>四、联办业务申请</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588" w:firstLineChars="200"/>
        <w:jc w:val="both"/>
        <w:textAlignment w:val="baseline"/>
        <w:rPr>
          <w:rFonts w:ascii="仿宋" w:hAnsi="仿宋" w:eastAsia="仿宋" w:cs="仿宋"/>
          <w:sz w:val="32"/>
          <w:szCs w:val="32"/>
        </w:rPr>
      </w:pPr>
      <w:r>
        <w:rPr>
          <w:rFonts w:ascii="楷体" w:hAnsi="楷体" w:eastAsia="楷体" w:cs="楷体"/>
          <w:spacing w:val="-13"/>
          <w:sz w:val="32"/>
          <w:szCs w:val="32"/>
        </w:rPr>
        <w:t>(一)线上申请。</w:t>
      </w:r>
      <w:r>
        <w:rPr>
          <w:rFonts w:ascii="仿宋" w:hAnsi="仿宋" w:eastAsia="仿宋" w:cs="仿宋"/>
          <w:spacing w:val="-13"/>
          <w:sz w:val="32"/>
          <w:szCs w:val="32"/>
        </w:rPr>
        <w:t>申请人登录河南政务服务网或“豫事办”-</w:t>
      </w:r>
      <w:r>
        <w:rPr>
          <w:rFonts w:ascii="仿宋" w:hAnsi="仿宋" w:eastAsia="仿宋" w:cs="仿宋"/>
          <w:spacing w:val="-14"/>
          <w:sz w:val="32"/>
          <w:szCs w:val="32"/>
        </w:rPr>
        <w:t>--</w:t>
      </w:r>
      <w:r>
        <w:rPr>
          <w:rFonts w:ascii="仿宋" w:hAnsi="仿宋" w:eastAsia="仿宋" w:cs="仿宋"/>
          <w:sz w:val="32"/>
          <w:szCs w:val="32"/>
        </w:rPr>
        <w:t xml:space="preserve"> </w:t>
      </w:r>
      <w:r>
        <w:rPr>
          <w:rFonts w:ascii="仿宋" w:hAnsi="仿宋" w:eastAsia="仿宋" w:cs="仿宋"/>
          <w:spacing w:val="-6"/>
          <w:sz w:val="32"/>
          <w:szCs w:val="32"/>
        </w:rPr>
        <w:t>点击水电气热网报装“一件事”---填写申请表---根据选择的事</w:t>
      </w:r>
      <w:r>
        <w:rPr>
          <w:rFonts w:ascii="仿宋" w:hAnsi="仿宋" w:eastAsia="仿宋" w:cs="仿宋"/>
          <w:spacing w:val="2"/>
          <w:sz w:val="32"/>
          <w:szCs w:val="32"/>
        </w:rPr>
        <w:t xml:space="preserve"> </w:t>
      </w:r>
      <w:r>
        <w:rPr>
          <w:rFonts w:ascii="仿宋" w:hAnsi="仿宋" w:eastAsia="仿宋" w:cs="仿宋"/>
          <w:spacing w:val="-6"/>
          <w:sz w:val="32"/>
          <w:szCs w:val="32"/>
        </w:rPr>
        <w:t>项在线上传申请材料---点击提交。</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4" w:firstLineChars="200"/>
        <w:jc w:val="both"/>
        <w:textAlignment w:val="baseline"/>
        <w:rPr>
          <w:rFonts w:ascii="仿宋" w:hAnsi="仿宋" w:eastAsia="仿宋" w:cs="仿宋"/>
          <w:sz w:val="29"/>
          <w:szCs w:val="29"/>
        </w:rPr>
      </w:pPr>
      <w:r>
        <w:rPr>
          <w:rFonts w:ascii="楷体" w:hAnsi="楷体" w:eastAsia="楷体" w:cs="楷体"/>
          <w:spacing w:val="-9"/>
          <w:sz w:val="32"/>
          <w:szCs w:val="32"/>
        </w:rPr>
        <w:t>(二)窗口申请</w:t>
      </w:r>
      <w:r>
        <w:rPr>
          <w:rFonts w:ascii="仿宋" w:hAnsi="仿宋" w:eastAsia="仿宋" w:cs="仿宋"/>
          <w:spacing w:val="-9"/>
          <w:sz w:val="32"/>
          <w:szCs w:val="32"/>
        </w:rPr>
        <w:t>。申请人到</w:t>
      </w:r>
      <w:r>
        <w:rPr>
          <w:rFonts w:hint="eastAsia" w:ascii="仿宋" w:hAnsi="仿宋" w:eastAsia="仿宋" w:cs="仿宋"/>
          <w:spacing w:val="-9"/>
          <w:sz w:val="32"/>
          <w:szCs w:val="32"/>
          <w:lang w:eastAsia="zh-CN"/>
        </w:rPr>
        <w:t>县</w:t>
      </w:r>
      <w:r>
        <w:rPr>
          <w:rFonts w:ascii="仿宋" w:hAnsi="仿宋" w:eastAsia="仿宋" w:cs="仿宋"/>
          <w:spacing w:val="-9"/>
          <w:sz w:val="32"/>
          <w:szCs w:val="32"/>
        </w:rPr>
        <w:t>政务服务大厅公共服务联合审批</w:t>
      </w:r>
      <w:r>
        <w:rPr>
          <w:rFonts w:ascii="仿宋" w:hAnsi="仿宋" w:eastAsia="仿宋" w:cs="仿宋"/>
          <w:spacing w:val="2"/>
          <w:sz w:val="32"/>
          <w:szCs w:val="32"/>
        </w:rPr>
        <w:t xml:space="preserve"> </w:t>
      </w:r>
      <w:r>
        <w:rPr>
          <w:rFonts w:ascii="仿宋" w:hAnsi="仿宋" w:eastAsia="仿宋" w:cs="仿宋"/>
          <w:spacing w:val="-1"/>
          <w:sz w:val="32"/>
          <w:szCs w:val="32"/>
        </w:rPr>
        <w:t>窗口提出申请---填写申请表---对应办理事项提</w:t>
      </w:r>
      <w:r>
        <w:rPr>
          <w:rFonts w:ascii="仿宋" w:hAnsi="仿宋" w:eastAsia="仿宋" w:cs="仿宋"/>
          <w:spacing w:val="-2"/>
          <w:sz w:val="32"/>
          <w:szCs w:val="32"/>
        </w:rPr>
        <w:t>供材料(验原件</w:t>
      </w:r>
      <w:r>
        <w:rPr>
          <w:rFonts w:ascii="仿宋" w:hAnsi="仿宋" w:eastAsia="仿宋" w:cs="仿宋"/>
          <w:sz w:val="32"/>
          <w:szCs w:val="32"/>
        </w:rPr>
        <w:t>收复印件)---窗口人员收取、审核相关资料信息---通过省统一</w:t>
      </w:r>
      <w:r>
        <w:rPr>
          <w:rFonts w:ascii="仿宋" w:hAnsi="仿宋" w:eastAsia="仿宋" w:cs="仿宋"/>
          <w:spacing w:val="5"/>
          <w:sz w:val="32"/>
          <w:szCs w:val="32"/>
        </w:rPr>
        <w:t xml:space="preserve"> 受理系统录入申请表信息选择联办事项---上传材料(纸质材料</w:t>
      </w:r>
      <w:r>
        <w:rPr>
          <w:rFonts w:ascii="仿宋" w:hAnsi="仿宋" w:eastAsia="仿宋" w:cs="仿宋"/>
          <w:spacing w:val="13"/>
          <w:sz w:val="32"/>
          <w:szCs w:val="32"/>
        </w:rPr>
        <w:t xml:space="preserve"> </w:t>
      </w:r>
      <w:r>
        <w:rPr>
          <w:rFonts w:ascii="仿宋" w:hAnsi="仿宋" w:eastAsia="仿宋" w:cs="仿宋"/>
          <w:spacing w:val="11"/>
          <w:sz w:val="32"/>
          <w:szCs w:val="32"/>
        </w:rPr>
        <w:t>电子化转换)---点击提交。</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2" w:firstLineChars="200"/>
        <w:jc w:val="both"/>
        <w:textAlignment w:val="baseline"/>
        <w:outlineLvl w:val="0"/>
        <w:rPr>
          <w:rFonts w:ascii="黑体" w:hAnsi="黑体" w:eastAsia="黑体" w:cs="黑体"/>
          <w:sz w:val="32"/>
          <w:szCs w:val="32"/>
        </w:rPr>
      </w:pPr>
      <w:r>
        <w:rPr>
          <w:rFonts w:ascii="黑体" w:hAnsi="黑体" w:eastAsia="黑体" w:cs="黑体"/>
          <w:b/>
          <w:bCs/>
          <w:spacing w:val="-10"/>
          <w:sz w:val="32"/>
          <w:szCs w:val="32"/>
        </w:rPr>
        <w:t>五、联办业务办理</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8" w:firstLineChars="200"/>
        <w:jc w:val="both"/>
        <w:textAlignment w:val="baseline"/>
        <w:rPr>
          <w:rFonts w:ascii="仿宋" w:hAnsi="仿宋" w:eastAsia="仿宋" w:cs="仿宋"/>
          <w:sz w:val="32"/>
          <w:szCs w:val="32"/>
        </w:rPr>
      </w:pPr>
      <w:r>
        <w:rPr>
          <w:rFonts w:ascii="仿宋" w:hAnsi="仿宋" w:eastAsia="仿宋" w:cs="仿宋"/>
          <w:spacing w:val="-8"/>
          <w:sz w:val="32"/>
          <w:szCs w:val="32"/>
        </w:rPr>
        <w:t>(一)供排水企业、供电企业、供气企业、供热企业、通信企</w:t>
      </w:r>
      <w:r>
        <w:rPr>
          <w:rFonts w:ascii="仿宋" w:hAnsi="仿宋" w:eastAsia="仿宋" w:cs="仿宋"/>
          <w:spacing w:val="17"/>
          <w:sz w:val="32"/>
          <w:szCs w:val="32"/>
        </w:rPr>
        <w:t xml:space="preserve"> </w:t>
      </w:r>
      <w:r>
        <w:rPr>
          <w:rFonts w:ascii="仿宋" w:hAnsi="仿宋" w:eastAsia="仿宋" w:cs="仿宋"/>
          <w:sz w:val="32"/>
          <w:szCs w:val="32"/>
        </w:rPr>
        <w:t>业。省统一受理系统推送申请信息到联办部门---各部门及</w:t>
      </w:r>
      <w:r>
        <w:rPr>
          <w:rFonts w:ascii="仿宋" w:hAnsi="仿宋" w:eastAsia="仿宋" w:cs="仿宋"/>
          <w:spacing w:val="-1"/>
          <w:sz w:val="32"/>
          <w:szCs w:val="32"/>
        </w:rPr>
        <w:t>时登</w:t>
      </w:r>
      <w:r>
        <w:rPr>
          <w:rFonts w:ascii="仿宋" w:hAnsi="仿宋" w:eastAsia="仿宋" w:cs="仿宋"/>
          <w:sz w:val="32"/>
          <w:szCs w:val="32"/>
        </w:rPr>
        <w:t xml:space="preserve"> </w:t>
      </w:r>
      <w:r>
        <w:rPr>
          <w:rFonts w:ascii="仿宋" w:hAnsi="仿宋" w:eastAsia="仿宋" w:cs="仿宋"/>
          <w:spacing w:val="11"/>
          <w:sz w:val="32"/>
          <w:szCs w:val="32"/>
        </w:rPr>
        <w:t>录本部门业务审批系统查看申请信息---查看或下载电子材料</w:t>
      </w:r>
      <w:r>
        <w:rPr>
          <w:rFonts w:ascii="仿宋" w:hAnsi="仿宋" w:eastAsia="仿宋" w:cs="仿宋"/>
          <w:spacing w:val="10"/>
          <w:sz w:val="32"/>
          <w:szCs w:val="32"/>
        </w:rPr>
        <w:t xml:space="preserve"> </w:t>
      </w:r>
      <w:r>
        <w:rPr>
          <w:rFonts w:ascii="仿宋" w:hAnsi="仿宋" w:eastAsia="仿宋" w:cs="仿宋"/>
          <w:spacing w:val="-6"/>
          <w:sz w:val="32"/>
          <w:szCs w:val="32"/>
        </w:rPr>
        <w:t>---点击受理。</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8" w:firstLineChars="200"/>
        <w:jc w:val="both"/>
        <w:textAlignment w:val="baseline"/>
        <w:rPr>
          <w:rFonts w:ascii="仿宋" w:hAnsi="仿宋" w:eastAsia="仿宋" w:cs="仿宋"/>
          <w:sz w:val="32"/>
          <w:szCs w:val="32"/>
        </w:rPr>
      </w:pPr>
      <w:r>
        <w:rPr>
          <w:rFonts w:ascii="仿宋" w:hAnsi="仿宋" w:eastAsia="仿宋" w:cs="仿宋"/>
          <w:spacing w:val="-8"/>
          <w:sz w:val="32"/>
          <w:szCs w:val="32"/>
        </w:rPr>
        <w:t>(二)</w:t>
      </w:r>
      <w:r>
        <w:rPr>
          <w:rFonts w:hint="eastAsia" w:ascii="仿宋" w:hAnsi="仿宋" w:eastAsia="仿宋" w:cs="仿宋"/>
          <w:spacing w:val="-8"/>
          <w:sz w:val="32"/>
          <w:szCs w:val="32"/>
          <w:lang w:eastAsia="zh-CN"/>
        </w:rPr>
        <w:t>住建</w:t>
      </w:r>
      <w:r>
        <w:rPr>
          <w:rFonts w:ascii="仿宋" w:hAnsi="仿宋" w:eastAsia="仿宋" w:cs="仿宋"/>
          <w:spacing w:val="-8"/>
          <w:sz w:val="32"/>
          <w:szCs w:val="32"/>
        </w:rPr>
        <w:t>城管部门、公安部门、自然资源部门、交通部门、行政审批和政务信息管理部门、</w:t>
      </w:r>
      <w:r>
        <w:rPr>
          <w:rFonts w:hint="eastAsia" w:ascii="仿宋" w:hAnsi="仿宋" w:eastAsia="仿宋" w:cs="仿宋"/>
          <w:spacing w:val="-8"/>
          <w:sz w:val="32"/>
          <w:szCs w:val="32"/>
          <w:lang w:eastAsia="zh-CN"/>
        </w:rPr>
        <w:t>工信</w:t>
      </w:r>
      <w:r>
        <w:rPr>
          <w:rFonts w:ascii="仿宋" w:hAnsi="仿宋" w:eastAsia="仿宋" w:cs="仿宋"/>
          <w:spacing w:val="-8"/>
          <w:sz w:val="32"/>
          <w:szCs w:val="32"/>
        </w:rPr>
        <w:t>部门。</w:t>
      </w:r>
      <w:r>
        <w:rPr>
          <w:rFonts w:ascii="仿宋" w:hAnsi="仿宋" w:eastAsia="仿宋" w:cs="仿宋"/>
          <w:spacing w:val="-6"/>
          <w:sz w:val="32"/>
          <w:szCs w:val="32"/>
        </w:rPr>
        <w:t>水电气热网报装涉及</w:t>
      </w:r>
      <w:r>
        <w:rPr>
          <w:rFonts w:ascii="仿宋" w:hAnsi="仿宋" w:eastAsia="仿宋" w:cs="仿宋"/>
          <w:spacing w:val="-7"/>
          <w:sz w:val="32"/>
          <w:szCs w:val="32"/>
        </w:rPr>
        <w:t>外线</w:t>
      </w:r>
      <w:r>
        <w:rPr>
          <w:rFonts w:ascii="仿宋" w:hAnsi="仿宋" w:eastAsia="仿宋" w:cs="仿宋"/>
          <w:sz w:val="32"/>
          <w:szCs w:val="32"/>
        </w:rPr>
        <w:t>工程建设审批的由企业提出审批申请---省统一受理系统按申请审批需求推送申请信息到联办部门业务审批系统---各部门</w:t>
      </w:r>
      <w:r>
        <w:rPr>
          <w:rFonts w:ascii="仿宋" w:hAnsi="仿宋" w:eastAsia="仿宋" w:cs="仿宋"/>
          <w:spacing w:val="-1"/>
          <w:sz w:val="32"/>
          <w:szCs w:val="32"/>
        </w:rPr>
        <w:t>办理人员登录本部门业务审批系统---查看待办件申请信息一查看或</w:t>
      </w:r>
      <w:r>
        <w:rPr>
          <w:rFonts w:ascii="仿宋" w:hAnsi="仿宋" w:eastAsia="仿宋" w:cs="仿宋"/>
          <w:spacing w:val="5"/>
          <w:sz w:val="32"/>
          <w:szCs w:val="32"/>
        </w:rPr>
        <w:t>下载电子材料---点击受理---部门登</w:t>
      </w:r>
      <w:r>
        <w:rPr>
          <w:rFonts w:ascii="仿宋" w:hAnsi="仿宋" w:eastAsia="仿宋" w:cs="仿宋"/>
          <w:spacing w:val="4"/>
          <w:sz w:val="32"/>
          <w:szCs w:val="32"/>
        </w:rPr>
        <w:t>录自建业务系统办理业务</w:t>
      </w:r>
      <w:r>
        <w:rPr>
          <w:rFonts w:ascii="仿宋" w:hAnsi="仿宋" w:eastAsia="仿宋" w:cs="仿宋"/>
          <w:spacing w:val="-8"/>
          <w:sz w:val="32"/>
          <w:szCs w:val="32"/>
        </w:rPr>
        <w:t>或线下直接办理。</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10" w:firstLineChars="200"/>
        <w:jc w:val="both"/>
        <w:textAlignment w:val="baseline"/>
        <w:outlineLvl w:val="0"/>
        <w:rPr>
          <w:rFonts w:ascii="黑体" w:hAnsi="黑体" w:eastAsia="黑体" w:cs="黑体"/>
          <w:sz w:val="32"/>
          <w:szCs w:val="32"/>
        </w:rPr>
      </w:pPr>
      <w:r>
        <w:rPr>
          <w:rFonts w:ascii="黑体" w:hAnsi="黑体" w:eastAsia="黑体" w:cs="黑体"/>
          <w:b/>
          <w:bCs/>
          <w:spacing w:val="-8"/>
          <w:sz w:val="32"/>
          <w:szCs w:val="32"/>
        </w:rPr>
        <w:t>六、联办结果反馈</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08" w:firstLineChars="200"/>
        <w:jc w:val="both"/>
        <w:textAlignment w:val="baseline"/>
        <w:rPr>
          <w:rFonts w:ascii="仿宋" w:hAnsi="仿宋" w:eastAsia="仿宋" w:cs="仿宋"/>
          <w:sz w:val="32"/>
          <w:szCs w:val="32"/>
        </w:rPr>
      </w:pPr>
      <w:r>
        <w:rPr>
          <w:rFonts w:ascii="仿宋" w:hAnsi="仿宋" w:eastAsia="仿宋" w:cs="仿宋"/>
          <w:spacing w:val="-8"/>
          <w:sz w:val="32"/>
          <w:szCs w:val="32"/>
        </w:rPr>
        <w:t>(一)供排水企业、供电企业、供气企业、供热企业、</w:t>
      </w:r>
      <w:r>
        <w:rPr>
          <w:rFonts w:ascii="仿宋" w:hAnsi="仿宋" w:eastAsia="仿宋" w:cs="仿宋"/>
          <w:spacing w:val="-9"/>
          <w:sz w:val="32"/>
          <w:szCs w:val="32"/>
        </w:rPr>
        <w:t>通信企</w:t>
      </w:r>
      <w:r>
        <w:rPr>
          <w:rFonts w:ascii="仿宋" w:hAnsi="仿宋" w:eastAsia="仿宋" w:cs="仿宋"/>
          <w:sz w:val="32"/>
          <w:szCs w:val="32"/>
        </w:rPr>
        <w:t xml:space="preserve"> </w:t>
      </w:r>
      <w:r>
        <w:rPr>
          <w:rFonts w:ascii="仿宋" w:hAnsi="仿宋" w:eastAsia="仿宋" w:cs="仿宋"/>
          <w:spacing w:val="-5"/>
          <w:sz w:val="32"/>
          <w:szCs w:val="32"/>
        </w:rPr>
        <w:t>业。各企业在办理时限内回传各阶段办理结果至省统一受理系统</w:t>
      </w:r>
      <w:r>
        <w:rPr>
          <w:rFonts w:ascii="仿宋" w:hAnsi="仿宋" w:eastAsia="仿宋" w:cs="仿宋"/>
          <w:spacing w:val="3"/>
          <w:sz w:val="32"/>
          <w:szCs w:val="32"/>
        </w:rPr>
        <w:t xml:space="preserve"> </w:t>
      </w:r>
      <w:r>
        <w:rPr>
          <w:rFonts w:ascii="仿宋" w:hAnsi="仿宋" w:eastAsia="仿宋" w:cs="仿宋"/>
          <w:spacing w:val="1"/>
          <w:sz w:val="32"/>
          <w:szCs w:val="32"/>
        </w:rPr>
        <w:t>---申报企业可通过河南政务服务网或“豫事办”查询当前办理</w:t>
      </w:r>
      <w:r>
        <w:rPr>
          <w:rFonts w:ascii="仿宋" w:hAnsi="仿宋" w:eastAsia="仿宋" w:cs="仿宋"/>
          <w:spacing w:val="10"/>
          <w:sz w:val="32"/>
          <w:szCs w:val="32"/>
        </w:rPr>
        <w:t xml:space="preserve"> </w:t>
      </w:r>
      <w:r>
        <w:rPr>
          <w:rFonts w:ascii="仿宋" w:hAnsi="仿宋" w:eastAsia="仿宋" w:cs="仿宋"/>
          <w:spacing w:val="-2"/>
          <w:sz w:val="32"/>
          <w:szCs w:val="32"/>
        </w:rPr>
        <w:t>进度---对于报装已办理完成并实现供应的，</w:t>
      </w:r>
      <w:r>
        <w:rPr>
          <w:rFonts w:ascii="仿宋" w:hAnsi="仿宋" w:eastAsia="仿宋" w:cs="仿宋"/>
          <w:spacing w:val="-3"/>
          <w:sz w:val="32"/>
          <w:szCs w:val="32"/>
        </w:rPr>
        <w:t>各企业上报办结。</w:t>
      </w:r>
    </w:p>
    <w:p>
      <w:pPr>
        <w:keepNext w:val="0"/>
        <w:keepLines w:val="0"/>
        <w:pageBreakBefore w:val="0"/>
        <w:widowControl/>
        <w:kinsoku/>
        <w:wordWrap/>
        <w:overflowPunct w:val="0"/>
        <w:topLinePunct w:val="0"/>
        <w:autoSpaceDE w:val="0"/>
        <w:autoSpaceDN w:val="0"/>
        <w:bidi w:val="0"/>
        <w:adjustRightInd w:val="0"/>
        <w:snapToGrid w:val="0"/>
        <w:spacing w:line="520" w:lineRule="exact"/>
        <w:ind w:left="0" w:right="0" w:firstLine="612" w:firstLineChars="200"/>
        <w:jc w:val="both"/>
        <w:textAlignment w:val="baseline"/>
        <w:rPr>
          <w:rFonts w:ascii="仿宋" w:hAnsi="仿宋" w:eastAsia="仿宋" w:cs="仿宋"/>
          <w:spacing w:val="-7"/>
          <w:sz w:val="32"/>
          <w:szCs w:val="32"/>
        </w:rPr>
      </w:pPr>
      <w:r>
        <w:rPr>
          <w:rFonts w:ascii="仿宋" w:hAnsi="仿宋" w:eastAsia="仿宋" w:cs="仿宋"/>
          <w:spacing w:val="-7"/>
          <w:sz w:val="32"/>
          <w:szCs w:val="32"/>
        </w:rPr>
        <w:t>(二)</w:t>
      </w:r>
      <w:r>
        <w:rPr>
          <w:rFonts w:hint="eastAsia" w:ascii="仿宋" w:hAnsi="仿宋" w:eastAsia="仿宋" w:cs="仿宋"/>
          <w:spacing w:val="-7"/>
          <w:sz w:val="32"/>
          <w:szCs w:val="32"/>
          <w:lang w:eastAsia="zh-CN"/>
        </w:rPr>
        <w:t>住建</w:t>
      </w:r>
      <w:r>
        <w:rPr>
          <w:rFonts w:ascii="仿宋" w:hAnsi="仿宋" w:eastAsia="仿宋" w:cs="仿宋"/>
          <w:spacing w:val="-7"/>
          <w:sz w:val="32"/>
          <w:szCs w:val="32"/>
        </w:rPr>
        <w:t>城管部门、公安部门、自然资源部门、交通部门、</w:t>
      </w:r>
      <w:r>
        <w:rPr>
          <w:rFonts w:hint="eastAsia" w:ascii="仿宋" w:hAnsi="仿宋" w:eastAsia="仿宋" w:cs="仿宋"/>
          <w:spacing w:val="-7"/>
          <w:sz w:val="32"/>
          <w:szCs w:val="32"/>
          <w:lang w:eastAsia="zh-CN"/>
        </w:rPr>
        <w:t>工信</w:t>
      </w:r>
      <w:r>
        <w:rPr>
          <w:rFonts w:ascii="仿宋" w:hAnsi="仿宋" w:eastAsia="仿宋" w:cs="仿宋"/>
          <w:spacing w:val="-7"/>
          <w:sz w:val="32"/>
          <w:szCs w:val="32"/>
        </w:rPr>
        <w:t>部门。各</w:t>
      </w:r>
      <w:r>
        <w:rPr>
          <w:rFonts w:ascii="仿宋" w:hAnsi="仿宋" w:eastAsia="仿宋" w:cs="仿宋"/>
          <w:spacing w:val="1"/>
          <w:sz w:val="32"/>
          <w:szCs w:val="32"/>
        </w:rPr>
        <w:t>部门形成办理结果---各部门在办理时</w:t>
      </w:r>
      <w:r>
        <w:rPr>
          <w:rFonts w:ascii="仿宋" w:hAnsi="仿宋" w:eastAsia="仿宋" w:cs="仿宋"/>
          <w:sz w:val="32"/>
          <w:szCs w:val="32"/>
        </w:rPr>
        <w:t>限内将审批结果</w:t>
      </w:r>
      <w:r>
        <w:rPr>
          <w:rFonts w:ascii="仿宋" w:hAnsi="仿宋" w:eastAsia="仿宋" w:cs="仿宋"/>
          <w:spacing w:val="-6"/>
          <w:sz w:val="32"/>
          <w:szCs w:val="32"/>
        </w:rPr>
        <w:t>线上统一反馈至省统一受理系统，线下根据申请企业填写的结果</w:t>
      </w:r>
      <w:r>
        <w:rPr>
          <w:rFonts w:ascii="仿宋" w:hAnsi="仿宋" w:eastAsia="仿宋" w:cs="仿宋"/>
          <w:spacing w:val="-7"/>
          <w:sz w:val="32"/>
          <w:szCs w:val="32"/>
        </w:rPr>
        <w:t>送达方式送达审批结果。</w:t>
      </w:r>
    </w:p>
    <w:p>
      <w:pPr>
        <w:keepNext w:val="0"/>
        <w:keepLines w:val="0"/>
        <w:pageBreakBefore w:val="0"/>
        <w:kinsoku/>
        <w:wordWrap/>
        <w:overflowPunct w:val="0"/>
        <w:topLinePunct w:val="0"/>
        <w:autoSpaceDE w:val="0"/>
        <w:autoSpaceDN w:val="0"/>
        <w:bidi w:val="0"/>
        <w:adjustRightInd w:val="0"/>
        <w:snapToGrid w:val="0"/>
        <w:spacing w:before="151" w:line="285" w:lineRule="auto"/>
        <w:ind w:firstLine="810"/>
        <w:textAlignment w:val="baseline"/>
        <w:rPr>
          <w:rFonts w:ascii="仿宋" w:hAnsi="仿宋" w:eastAsia="仿宋" w:cs="仿宋"/>
          <w:spacing w:val="-7"/>
          <w:sz w:val="32"/>
          <w:szCs w:val="32"/>
        </w:rPr>
        <w:sectPr>
          <w:footerReference r:id="rId8" w:type="default"/>
          <w:pgSz w:w="12070" w:h="16940"/>
          <w:pgMar w:top="1439" w:right="1539" w:bottom="1314" w:left="1589" w:header="0" w:footer="1025" w:gutter="0"/>
          <w:pgNumType w:fmt="decimal"/>
          <w:cols w:space="720" w:num="1"/>
        </w:sectPr>
      </w:pPr>
    </w:p>
    <w:p>
      <w:pPr>
        <w:keepNext w:val="0"/>
        <w:keepLines w:val="0"/>
        <w:pageBreakBefore w:val="0"/>
        <w:kinsoku/>
        <w:wordWrap/>
        <w:overflowPunct w:val="0"/>
        <w:topLinePunct w:val="0"/>
        <w:autoSpaceDE w:val="0"/>
        <w:autoSpaceDN w:val="0"/>
        <w:bidi w:val="0"/>
        <w:adjustRightInd w:val="0"/>
        <w:snapToGrid w:val="0"/>
        <w:spacing w:before="101" w:line="224" w:lineRule="auto"/>
        <w:textAlignment w:val="baseline"/>
        <w:rPr>
          <w:rFonts w:ascii="黑体" w:hAnsi="黑体" w:eastAsia="黑体" w:cs="黑体"/>
          <w:sz w:val="31"/>
          <w:szCs w:val="31"/>
        </w:rPr>
      </w:pPr>
      <w:r>
        <w:rPr>
          <w:rFonts w:ascii="黑体" w:hAnsi="黑体" w:eastAsia="黑体" w:cs="黑体"/>
          <w:b/>
          <w:bCs/>
          <w:spacing w:val="23"/>
          <w:sz w:val="31"/>
          <w:szCs w:val="31"/>
        </w:rPr>
        <w:t>附件5:</w:t>
      </w:r>
    </w:p>
    <w:p>
      <w:pPr>
        <w:pStyle w:val="2"/>
        <w:keepNext w:val="0"/>
        <w:keepLines w:val="0"/>
        <w:pageBreakBefore w:val="0"/>
        <w:kinsoku/>
        <w:wordWrap/>
        <w:overflowPunct w:val="0"/>
        <w:topLinePunct w:val="0"/>
        <w:autoSpaceDE w:val="0"/>
        <w:autoSpaceDN w:val="0"/>
        <w:bidi w:val="0"/>
        <w:adjustRightInd w:val="0"/>
        <w:snapToGrid w:val="0"/>
        <w:spacing w:before="113" w:line="219" w:lineRule="auto"/>
        <w:ind w:left="686"/>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8"/>
          <w:sz w:val="44"/>
          <w:szCs w:val="44"/>
        </w:rPr>
        <w:t>水电气热网等公共服务联合踏勘工作单</w:t>
      </w:r>
    </w:p>
    <w:p>
      <w:pPr>
        <w:keepNext w:val="0"/>
        <w:keepLines w:val="0"/>
        <w:pageBreakBefore w:val="0"/>
        <w:kinsoku/>
        <w:wordWrap/>
        <w:overflowPunct w:val="0"/>
        <w:topLinePunct w:val="0"/>
        <w:autoSpaceDE w:val="0"/>
        <w:autoSpaceDN w:val="0"/>
        <w:bidi w:val="0"/>
        <w:adjustRightInd w:val="0"/>
        <w:snapToGrid w:val="0"/>
        <w:spacing w:before="14"/>
        <w:textAlignment w:val="baseline"/>
      </w:pPr>
    </w:p>
    <w:p>
      <w:pPr>
        <w:keepNext w:val="0"/>
        <w:keepLines w:val="0"/>
        <w:pageBreakBefore w:val="0"/>
        <w:kinsoku/>
        <w:wordWrap/>
        <w:overflowPunct w:val="0"/>
        <w:topLinePunct w:val="0"/>
        <w:autoSpaceDE w:val="0"/>
        <w:autoSpaceDN w:val="0"/>
        <w:bidi w:val="0"/>
        <w:adjustRightInd w:val="0"/>
        <w:snapToGrid w:val="0"/>
        <w:spacing w:before="14"/>
        <w:textAlignment w:val="baseline"/>
      </w:pPr>
    </w:p>
    <w:tbl>
      <w:tblPr>
        <w:tblStyle w:val="7"/>
        <w:tblW w:w="870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4245"/>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75" w:line="220" w:lineRule="auto"/>
              <w:ind w:left="705"/>
              <w:textAlignment w:val="baseline"/>
              <w:rPr>
                <w:sz w:val="24"/>
                <w:szCs w:val="24"/>
              </w:rPr>
            </w:pPr>
            <w:r>
              <w:rPr>
                <w:spacing w:val="3"/>
                <w:sz w:val="24"/>
                <w:szCs w:val="24"/>
              </w:rPr>
              <w:t>项目名称</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91" w:line="220" w:lineRule="auto"/>
              <w:ind w:left="705"/>
              <w:textAlignment w:val="baseline"/>
              <w:rPr>
                <w:sz w:val="24"/>
                <w:szCs w:val="24"/>
              </w:rPr>
            </w:pPr>
            <w:r>
              <w:rPr>
                <w:spacing w:val="2"/>
                <w:sz w:val="24"/>
                <w:szCs w:val="24"/>
              </w:rPr>
              <w:t>建设单位</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71" w:line="220" w:lineRule="auto"/>
              <w:ind w:left="705"/>
              <w:textAlignment w:val="baseline"/>
              <w:rPr>
                <w:sz w:val="24"/>
                <w:szCs w:val="24"/>
              </w:rPr>
            </w:pPr>
            <w:r>
              <w:rPr>
                <w:spacing w:val="2"/>
                <w:sz w:val="24"/>
                <w:szCs w:val="24"/>
              </w:rPr>
              <w:t>项目地址</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82" w:line="219" w:lineRule="auto"/>
              <w:ind w:left="105"/>
              <w:textAlignment w:val="baseline"/>
              <w:rPr>
                <w:sz w:val="24"/>
                <w:szCs w:val="24"/>
              </w:rPr>
            </w:pPr>
            <w:r>
              <w:rPr>
                <w:spacing w:val="1"/>
                <w:sz w:val="24"/>
                <w:szCs w:val="24"/>
              </w:rPr>
              <w:t>项日负责人联系电话</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72" w:line="219" w:lineRule="auto"/>
              <w:ind w:left="465"/>
              <w:textAlignment w:val="baseline"/>
              <w:rPr>
                <w:sz w:val="24"/>
                <w:szCs w:val="24"/>
              </w:rPr>
            </w:pPr>
            <w:r>
              <w:rPr>
                <w:spacing w:val="3"/>
                <w:sz w:val="24"/>
                <w:szCs w:val="24"/>
              </w:rPr>
              <w:t>联合踏勘时间</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64" w:line="219" w:lineRule="auto"/>
              <w:ind w:left="465"/>
              <w:textAlignment w:val="baseline"/>
              <w:rPr>
                <w:sz w:val="24"/>
                <w:szCs w:val="24"/>
              </w:rPr>
            </w:pPr>
            <w:r>
              <w:rPr>
                <w:spacing w:val="2"/>
                <w:sz w:val="24"/>
                <w:szCs w:val="24"/>
              </w:rPr>
              <w:t>联合踏勘内容</w:t>
            </w:r>
          </w:p>
        </w:tc>
        <w:tc>
          <w:tcPr>
            <w:tcW w:w="6317" w:type="dxa"/>
            <w:gridSpan w:val="2"/>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pStyle w:val="8"/>
              <w:keepNext w:val="0"/>
              <w:keepLines w:val="0"/>
              <w:pageBreakBefore w:val="0"/>
              <w:kinsoku/>
              <w:wordWrap/>
              <w:overflowPunct w:val="0"/>
              <w:topLinePunct w:val="0"/>
              <w:autoSpaceDE w:val="0"/>
              <w:autoSpaceDN w:val="0"/>
              <w:bidi w:val="0"/>
              <w:adjustRightInd w:val="0"/>
              <w:snapToGrid w:val="0"/>
              <w:spacing w:before="294" w:line="219" w:lineRule="auto"/>
              <w:ind w:left="705"/>
              <w:textAlignment w:val="baseline"/>
              <w:rPr>
                <w:sz w:val="24"/>
                <w:szCs w:val="24"/>
              </w:rPr>
            </w:pPr>
            <w:r>
              <w:rPr>
                <w:spacing w:val="-2"/>
                <w:sz w:val="24"/>
                <w:szCs w:val="24"/>
              </w:rPr>
              <w:t>踏勘单位</w:t>
            </w:r>
          </w:p>
        </w:tc>
        <w:tc>
          <w:tcPr>
            <w:tcW w:w="4245" w:type="dxa"/>
            <w:vAlign w:val="top"/>
          </w:tcPr>
          <w:p>
            <w:pPr>
              <w:pStyle w:val="8"/>
              <w:keepNext w:val="0"/>
              <w:keepLines w:val="0"/>
              <w:pageBreakBefore w:val="0"/>
              <w:kinsoku/>
              <w:wordWrap/>
              <w:overflowPunct w:val="0"/>
              <w:topLinePunct w:val="0"/>
              <w:autoSpaceDE w:val="0"/>
              <w:autoSpaceDN w:val="0"/>
              <w:bidi w:val="0"/>
              <w:adjustRightInd w:val="0"/>
              <w:snapToGrid w:val="0"/>
              <w:spacing w:before="294" w:line="219" w:lineRule="auto"/>
              <w:ind w:left="1653"/>
              <w:textAlignment w:val="baseline"/>
              <w:rPr>
                <w:sz w:val="24"/>
                <w:szCs w:val="24"/>
              </w:rPr>
            </w:pPr>
            <w:r>
              <w:rPr>
                <w:spacing w:val="3"/>
                <w:sz w:val="24"/>
                <w:szCs w:val="24"/>
              </w:rPr>
              <w:t>踏勘意见</w:t>
            </w:r>
          </w:p>
        </w:tc>
        <w:tc>
          <w:tcPr>
            <w:tcW w:w="2072" w:type="dxa"/>
            <w:vAlign w:val="top"/>
          </w:tcPr>
          <w:p>
            <w:pPr>
              <w:pStyle w:val="8"/>
              <w:keepNext w:val="0"/>
              <w:keepLines w:val="0"/>
              <w:pageBreakBefore w:val="0"/>
              <w:kinsoku/>
              <w:wordWrap/>
              <w:overflowPunct w:val="0"/>
              <w:topLinePunct w:val="0"/>
              <w:autoSpaceDE w:val="0"/>
              <w:autoSpaceDN w:val="0"/>
              <w:bidi w:val="0"/>
              <w:adjustRightInd w:val="0"/>
              <w:snapToGrid w:val="0"/>
              <w:spacing w:before="284" w:line="219" w:lineRule="auto"/>
              <w:ind w:left="328"/>
              <w:textAlignment w:val="baseline"/>
              <w:rPr>
                <w:sz w:val="24"/>
                <w:szCs w:val="24"/>
              </w:rPr>
            </w:pPr>
            <w:r>
              <w:rPr>
                <w:spacing w:val="5"/>
                <w:sz w:val="24"/>
                <w:szCs w:val="24"/>
              </w:rPr>
              <w:t>踏勘人员签名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39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4245"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c>
          <w:tcPr>
            <w:tcW w:w="2072" w:type="dxa"/>
            <w:vAlign w:val="top"/>
          </w:tcPr>
          <w:p>
            <w:pPr>
              <w:keepNext w:val="0"/>
              <w:keepLines w:val="0"/>
              <w:pageBreakBefore w:val="0"/>
              <w:kinsoku/>
              <w:wordWrap/>
              <w:overflowPunct w:val="0"/>
              <w:topLinePunct w:val="0"/>
              <w:autoSpaceDE w:val="0"/>
              <w:autoSpaceDN w:val="0"/>
              <w:bidi w:val="0"/>
              <w:adjustRightInd w:val="0"/>
              <w:snapToGrid w:val="0"/>
              <w:textAlignment w:val="baseline"/>
              <w:rPr>
                <w:rFonts w:ascii="Arial"/>
                <w:sz w:val="21"/>
              </w:rPr>
            </w:pPr>
          </w:p>
        </w:tc>
      </w:tr>
    </w:tbl>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both"/>
        <w:textAlignment w:val="baseline"/>
        <w:rPr>
          <w:rFonts w:ascii="Arial"/>
          <w:sz w:val="21"/>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p>
    <w:sectPr>
      <w:footerReference r:id="rId9" w:type="default"/>
      <w:pgSz w:w="11900" w:h="16820"/>
      <w:pgMar w:top="1429" w:right="1635" w:bottom="1238" w:left="1489"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7925"/>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7" w:lineRule="auto"/>
      <w:ind w:left="94"/>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H+OrRE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7975"/>
      <w:rPr>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MIkSX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7970"/>
      <w:rPr>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AKVIPQ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7" w:lineRule="auto"/>
      <w:rPr>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qaivlT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3E377"/>
    <w:multiLevelType w:val="singleLevel"/>
    <w:tmpl w:val="50B3E3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A5N2Q1OWQyNDEwMDZhMzFmNGE2ZTFhZDlhOGM4ZTUifQ=="/>
  </w:docVars>
  <w:rsids>
    <w:rsidRoot w:val="00000000"/>
    <w:rsid w:val="00164C26"/>
    <w:rsid w:val="00441793"/>
    <w:rsid w:val="004B675A"/>
    <w:rsid w:val="00AF16A5"/>
    <w:rsid w:val="018A7679"/>
    <w:rsid w:val="024C0DD3"/>
    <w:rsid w:val="02DF7218"/>
    <w:rsid w:val="054C34A1"/>
    <w:rsid w:val="067D7BD1"/>
    <w:rsid w:val="07AA2823"/>
    <w:rsid w:val="07AF1BE8"/>
    <w:rsid w:val="07E86EA8"/>
    <w:rsid w:val="088A61B1"/>
    <w:rsid w:val="099472E7"/>
    <w:rsid w:val="0BF40511"/>
    <w:rsid w:val="0E182183"/>
    <w:rsid w:val="0EDD34DE"/>
    <w:rsid w:val="0FD84454"/>
    <w:rsid w:val="13F00FC4"/>
    <w:rsid w:val="14221993"/>
    <w:rsid w:val="15211C4B"/>
    <w:rsid w:val="15891CCA"/>
    <w:rsid w:val="159B080A"/>
    <w:rsid w:val="16A32180"/>
    <w:rsid w:val="179D1A5D"/>
    <w:rsid w:val="17E05DED"/>
    <w:rsid w:val="17F554C9"/>
    <w:rsid w:val="18685BC4"/>
    <w:rsid w:val="189270E7"/>
    <w:rsid w:val="18FC0A05"/>
    <w:rsid w:val="1B1E1106"/>
    <w:rsid w:val="1B617245"/>
    <w:rsid w:val="1B8F5B60"/>
    <w:rsid w:val="1C2C1601"/>
    <w:rsid w:val="1C33298F"/>
    <w:rsid w:val="1C6640EC"/>
    <w:rsid w:val="1D085BCA"/>
    <w:rsid w:val="1E546FDA"/>
    <w:rsid w:val="1E8E586E"/>
    <w:rsid w:val="21A460DD"/>
    <w:rsid w:val="22910410"/>
    <w:rsid w:val="2318643B"/>
    <w:rsid w:val="23757F4F"/>
    <w:rsid w:val="243B4AD7"/>
    <w:rsid w:val="26603243"/>
    <w:rsid w:val="26D66D39"/>
    <w:rsid w:val="276E0D20"/>
    <w:rsid w:val="282615FA"/>
    <w:rsid w:val="29D539AC"/>
    <w:rsid w:val="2A5F7045"/>
    <w:rsid w:val="2B395AE8"/>
    <w:rsid w:val="2EED4C20"/>
    <w:rsid w:val="2F792957"/>
    <w:rsid w:val="312E1520"/>
    <w:rsid w:val="31E56082"/>
    <w:rsid w:val="32747406"/>
    <w:rsid w:val="329F1688"/>
    <w:rsid w:val="33BC72B7"/>
    <w:rsid w:val="342C7F98"/>
    <w:rsid w:val="34E72409"/>
    <w:rsid w:val="35163D17"/>
    <w:rsid w:val="394C4C39"/>
    <w:rsid w:val="3AF13CEA"/>
    <w:rsid w:val="3C7544A7"/>
    <w:rsid w:val="3C840FE8"/>
    <w:rsid w:val="3CAD1E92"/>
    <w:rsid w:val="3DA9265A"/>
    <w:rsid w:val="3ED835C0"/>
    <w:rsid w:val="3EE871B2"/>
    <w:rsid w:val="40520D87"/>
    <w:rsid w:val="40BC6B48"/>
    <w:rsid w:val="43413EC6"/>
    <w:rsid w:val="43B81849"/>
    <w:rsid w:val="445F7F16"/>
    <w:rsid w:val="45796DB6"/>
    <w:rsid w:val="45DA52A8"/>
    <w:rsid w:val="45EC546D"/>
    <w:rsid w:val="486A6E89"/>
    <w:rsid w:val="48EA0A19"/>
    <w:rsid w:val="490B41C9"/>
    <w:rsid w:val="49E22779"/>
    <w:rsid w:val="4AD60806"/>
    <w:rsid w:val="4C237A7B"/>
    <w:rsid w:val="4C486B77"/>
    <w:rsid w:val="4CDD5E7C"/>
    <w:rsid w:val="4D471EEE"/>
    <w:rsid w:val="4F0516BA"/>
    <w:rsid w:val="518C60C3"/>
    <w:rsid w:val="522A4C84"/>
    <w:rsid w:val="52446D89"/>
    <w:rsid w:val="526D1A50"/>
    <w:rsid w:val="52F201A7"/>
    <w:rsid w:val="538E6122"/>
    <w:rsid w:val="53B06098"/>
    <w:rsid w:val="54540ED1"/>
    <w:rsid w:val="54E63D3C"/>
    <w:rsid w:val="55E71858"/>
    <w:rsid w:val="56332FB1"/>
    <w:rsid w:val="568D3702"/>
    <w:rsid w:val="57EF4CB5"/>
    <w:rsid w:val="57FF75EE"/>
    <w:rsid w:val="5846665A"/>
    <w:rsid w:val="58474AF1"/>
    <w:rsid w:val="589F66DB"/>
    <w:rsid w:val="58AB3744"/>
    <w:rsid w:val="59C3343C"/>
    <w:rsid w:val="5BE2094C"/>
    <w:rsid w:val="5E007C1C"/>
    <w:rsid w:val="615C25A6"/>
    <w:rsid w:val="61F74B04"/>
    <w:rsid w:val="620A1069"/>
    <w:rsid w:val="6291178B"/>
    <w:rsid w:val="62B31701"/>
    <w:rsid w:val="63F86042"/>
    <w:rsid w:val="645667E8"/>
    <w:rsid w:val="673B3204"/>
    <w:rsid w:val="67890093"/>
    <w:rsid w:val="68AD09A1"/>
    <w:rsid w:val="694A4441"/>
    <w:rsid w:val="6A1A3E14"/>
    <w:rsid w:val="6B347157"/>
    <w:rsid w:val="6C287941"/>
    <w:rsid w:val="6DCA3DA3"/>
    <w:rsid w:val="6E9543B1"/>
    <w:rsid w:val="6EFF182A"/>
    <w:rsid w:val="6F392BD7"/>
    <w:rsid w:val="71211F2C"/>
    <w:rsid w:val="712B4B58"/>
    <w:rsid w:val="712D267F"/>
    <w:rsid w:val="72037883"/>
    <w:rsid w:val="72B33057"/>
    <w:rsid w:val="73683E42"/>
    <w:rsid w:val="73A40BF2"/>
    <w:rsid w:val="73E07E7C"/>
    <w:rsid w:val="7416389E"/>
    <w:rsid w:val="742A6F5F"/>
    <w:rsid w:val="743668D7"/>
    <w:rsid w:val="7715608F"/>
    <w:rsid w:val="793E64EC"/>
    <w:rsid w:val="79B449DA"/>
    <w:rsid w:val="7BA67BFD"/>
    <w:rsid w:val="7BBC11CF"/>
    <w:rsid w:val="7CE3278B"/>
    <w:rsid w:val="7E4436FD"/>
    <w:rsid w:val="7E7A0ECD"/>
    <w:rsid w:val="7F414385"/>
    <w:rsid w:val="7F54171E"/>
    <w:rsid w:val="7F792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5"/>
      <w:szCs w:val="6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212</Words>
  <Characters>221</Characters>
  <TotalTime>3</TotalTime>
  <ScaleCrop>false</ScaleCrop>
  <LinksUpToDate>false</LinksUpToDate>
  <CharactersWithSpaces>316</CharactersWithSpaces>
  <Application>WPS Office_11.1.0.11719_F1E327BC-269C-435d-A152-05C5408002CA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2024-10-15T17:29:00Z</dcterms:created>
  <dc:creator>Kingsoft-PDF</dc:creator>
  <cp:lastModifiedBy>administrator</cp:lastModifiedBy>
  <cp:lastPrinted>2025-03-05T10:17:00Z</cp:lastPrinted>
  <dcterms:modified xsi:type="dcterms:W3CDTF">2025-03-11T17:14:33Z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2024-10-15T09:29:43Z</vt:filetime>
  </property>
  <property fmtid="{D5CDD505-2E9C-101B-9397-08002B2CF9AE}" pid="4" name="UsrData">
    <vt:lpwstr>670dc582d76378001f91fb17wl</vt:lpwstr>
  </property>
  <property fmtid="{D5CDD505-2E9C-101B-9397-08002B2CF9AE}" pid="5" name="KSOProductBuildVer">
    <vt:lpwstr>2052-11.1.0.11719</vt:lpwstr>
  </property>
  <property fmtid="{D5CDD505-2E9C-101B-9397-08002B2CF9AE}" pid="6" name="ICV">
    <vt:lpwstr>E76DD47E1E15446D969E58B301830C5A_12</vt:lpwstr>
  </property>
  <property fmtid="{D5CDD505-2E9C-101B-9397-08002B2CF9AE}" pid="7" name="KSOTemplateDocerSaveRecord">
    <vt:lpwstr>eyJoZGlkIjoiMjExNTZhYzA4MGM3MWY5Zjc4MmMyODA2NjU0MjVlMjIiLCJ1c2VySWQiOiIyNDY2MDgyNDgifQ==</vt:lpwstr>
  </property>
</Properties>
</file>